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EAD" w:rsidRDefault="00BA6861">
      <w:pPr>
        <w:spacing w:before="28"/>
        <w:ind w:left="109"/>
        <w:rPr>
          <w:sz w:val="24"/>
        </w:rPr>
      </w:pPr>
      <w:r>
        <w:rPr>
          <w:rFonts w:ascii="A-OTF 中ゴシックBBB Pro Medium" w:eastAsia="A-OTF 中ゴシックBBB Pro Medium" w:hAnsi="A-OTF 中ゴシックBBB Pro Medium" w:hint="eastAsia"/>
          <w:color w:val="231F20"/>
          <w:sz w:val="24"/>
        </w:rPr>
        <w:t>（4</w:t>
      </w:r>
      <w:r>
        <w:rPr>
          <w:rFonts w:ascii="A-OTF 中ゴシックBBB Pro Medium" w:eastAsia="A-OTF 中ゴシックBBB Pro Medium" w:hAnsi="A-OTF 中ゴシックBBB Pro Medium" w:hint="eastAsia"/>
          <w:color w:val="231F20"/>
          <w:spacing w:val="-145"/>
          <w:sz w:val="24"/>
        </w:rPr>
        <w:t>）</w:t>
      </w:r>
      <w:r>
        <w:rPr>
          <w:color w:val="231F20"/>
          <w:position w:val="1"/>
          <w:sz w:val="24"/>
        </w:rPr>
        <w:t>Орон сууц түрээсл</w:t>
      </w:r>
      <w:r>
        <w:rPr>
          <w:color w:val="231F20"/>
          <w:spacing w:val="-3"/>
          <w:position w:val="1"/>
          <w:sz w:val="24"/>
        </w:rPr>
        <w:t>э</w:t>
      </w:r>
      <w:r>
        <w:rPr>
          <w:color w:val="231F20"/>
          <w:position w:val="1"/>
          <w:sz w:val="24"/>
        </w:rPr>
        <w:t>х гэрээ</w:t>
      </w:r>
    </w:p>
    <w:p w:rsidR="005B7EAD" w:rsidRDefault="00BA6861">
      <w:pPr>
        <w:tabs>
          <w:tab w:val="left" w:pos="2912"/>
          <w:tab w:val="left" w:pos="9244"/>
        </w:tabs>
        <w:spacing w:before="210"/>
        <w:ind w:left="1137"/>
        <w:rPr>
          <w:b/>
          <w:sz w:val="31"/>
        </w:rPr>
      </w:pPr>
      <w:r>
        <w:rPr>
          <w:rFonts w:ascii="Times New Roman" w:hAnsi="Times New Roman"/>
          <w:color w:val="FFFFFF"/>
          <w:sz w:val="31"/>
          <w:shd w:val="clear" w:color="auto" w:fill="231F20"/>
        </w:rPr>
        <w:t xml:space="preserve"> </w:t>
      </w:r>
      <w:r>
        <w:rPr>
          <w:rFonts w:ascii="Times New Roman" w:hAnsi="Times New Roman"/>
          <w:color w:val="FFFFFF"/>
          <w:sz w:val="31"/>
          <w:shd w:val="clear" w:color="auto" w:fill="231F20"/>
        </w:rPr>
        <w:tab/>
      </w:r>
      <w:r>
        <w:rPr>
          <w:b/>
          <w:color w:val="FFFFFF"/>
          <w:spacing w:val="11"/>
          <w:sz w:val="31"/>
          <w:shd w:val="clear" w:color="auto" w:fill="231F20"/>
        </w:rPr>
        <w:t xml:space="preserve">Орон сууц </w:t>
      </w:r>
      <w:r>
        <w:rPr>
          <w:b/>
          <w:color w:val="FFFFFF"/>
          <w:spacing w:val="12"/>
          <w:sz w:val="31"/>
          <w:shd w:val="clear" w:color="auto" w:fill="231F20"/>
        </w:rPr>
        <w:t>түрээслэх</w:t>
      </w:r>
      <w:r>
        <w:rPr>
          <w:b/>
          <w:color w:val="FFFFFF"/>
          <w:spacing w:val="96"/>
          <w:sz w:val="31"/>
          <w:shd w:val="clear" w:color="auto" w:fill="231F20"/>
        </w:rPr>
        <w:t xml:space="preserve"> </w:t>
      </w:r>
      <w:r>
        <w:rPr>
          <w:b/>
          <w:color w:val="FFFFFF"/>
          <w:spacing w:val="11"/>
          <w:sz w:val="31"/>
          <w:shd w:val="clear" w:color="auto" w:fill="231F20"/>
        </w:rPr>
        <w:t>гэрээ</w:t>
      </w:r>
      <w:r>
        <w:rPr>
          <w:b/>
          <w:color w:val="FFFFFF"/>
          <w:spacing w:val="11"/>
          <w:sz w:val="31"/>
          <w:shd w:val="clear" w:color="auto" w:fill="231F20"/>
        </w:rPr>
        <w:tab/>
      </w:r>
    </w:p>
    <w:p w:rsidR="005B7EAD" w:rsidRDefault="00BA6861">
      <w:pPr>
        <w:spacing w:before="109"/>
        <w:ind w:left="230"/>
        <w:rPr>
          <w:b/>
          <w:sz w:val="24"/>
        </w:rPr>
      </w:pPr>
      <w:r>
        <w:rPr>
          <w:b/>
          <w:color w:val="231F20"/>
          <w:sz w:val="24"/>
        </w:rPr>
        <w:t>Анхны баримт бичиг</w:t>
      </w:r>
    </w:p>
    <w:p w:rsidR="005B7EAD" w:rsidRDefault="009A098B" w:rsidP="00BA6861">
      <w:pPr>
        <w:pStyle w:val="1"/>
        <w:numPr>
          <w:ilvl w:val="0"/>
          <w:numId w:val="29"/>
        </w:numPr>
        <w:tabs>
          <w:tab w:val="left" w:pos="658"/>
          <w:tab w:val="right" w:leader="middleDot" w:pos="10186"/>
        </w:tabs>
        <w:ind w:left="658" w:hanging="533"/>
      </w:pPr>
      <w:r>
        <w:pict>
          <v:line id="_x0000_s1096" style="position:absolute;left:0;text-align:left;z-index:251660288;mso-position-horizontal-relative:page" from="186.1pt,8.75pt" to="186.1pt,8.75pt" strokecolor="#231f20" strokeweight=".75mm">
            <w10:wrap anchorx="page"/>
          </v:line>
        </w:pict>
      </w:r>
      <w:r w:rsidR="00BA6861">
        <w:rPr>
          <w:color w:val="231F20"/>
          <w:spacing w:val="3"/>
        </w:rPr>
        <w:t>Түрээслэх орон</w:t>
      </w:r>
      <w:r w:rsidR="00BA6861">
        <w:rPr>
          <w:color w:val="231F20"/>
          <w:spacing w:val="19"/>
        </w:rPr>
        <w:t xml:space="preserve"> </w:t>
      </w:r>
      <w:r w:rsidR="00BA6861">
        <w:rPr>
          <w:color w:val="231F20"/>
          <w:spacing w:val="5"/>
        </w:rPr>
        <w:t>сууц</w:t>
      </w:r>
      <w:r w:rsidR="00BA6861">
        <w:rPr>
          <w:color w:val="231F20"/>
          <w:spacing w:val="5"/>
        </w:rPr>
        <w:tab/>
      </w:r>
    </w:p>
    <w:p w:rsidR="005B7EAD" w:rsidRDefault="009A098B">
      <w:pPr>
        <w:pStyle w:val="a3"/>
        <w:rPr>
          <w:b/>
          <w:sz w:val="20"/>
        </w:rPr>
      </w:pPr>
      <w:r>
        <w:pict>
          <v:shapetype id="_x0000_t202" coordsize="21600,21600" o:spt="202" path="m,l,21600r21600,l21600,xe">
            <v:stroke joinstyle="miter"/>
            <v:path gradientshapeok="t" o:connecttype="rect"/>
          </v:shapetype>
          <v:shape id="_x0000_s1095" type="#_x0000_t202" style="position:absolute;margin-left:39.65pt;margin-top:8.15pt;width:496.95pt;height:652.55pt;z-index:251661312;mso-position-horizontal-relative:page" filled="f" stroked="f">
            <v:textbox inset="0,0,0,0">
              <w:txbxContent>
                <w:tbl>
                  <w:tblPr>
                    <w:tblStyle w:val="TableNormal"/>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1"/>
                    <w:gridCol w:w="1701"/>
                    <w:gridCol w:w="2041"/>
                    <w:gridCol w:w="794"/>
                    <w:gridCol w:w="117"/>
                    <w:gridCol w:w="792"/>
                    <w:gridCol w:w="1475"/>
                    <w:gridCol w:w="2444"/>
                  </w:tblGrid>
                  <w:tr w:rsidR="00BA6861">
                    <w:trPr>
                      <w:trHeight w:val="948"/>
                    </w:trPr>
                    <w:tc>
                      <w:tcPr>
                        <w:tcW w:w="561" w:type="dxa"/>
                        <w:vMerge w:val="restart"/>
                        <w:textDirection w:val="tbRl"/>
                      </w:tcPr>
                      <w:p w:rsidR="00BA6861" w:rsidRDefault="00BA6861">
                        <w:pPr>
                          <w:pStyle w:val="TableParagraph"/>
                          <w:spacing w:before="149"/>
                          <w:ind w:left="994"/>
                          <w:rPr>
                            <w:sz w:val="21"/>
                          </w:rPr>
                        </w:pPr>
                        <w:r>
                          <w:rPr>
                            <w:color w:val="231F20"/>
                            <w:spacing w:val="8"/>
                            <w:sz w:val="21"/>
                          </w:rPr>
                          <w:t xml:space="preserve">Барилгын </w:t>
                        </w:r>
                        <w:r>
                          <w:rPr>
                            <w:color w:val="231F20"/>
                            <w:spacing w:val="6"/>
                            <w:sz w:val="21"/>
                          </w:rPr>
                          <w:t xml:space="preserve">нэр </w:t>
                        </w:r>
                        <w:r>
                          <w:rPr>
                            <w:color w:val="231F20"/>
                            <w:sz w:val="21"/>
                          </w:rPr>
                          <w:t>/</w:t>
                        </w:r>
                        <w:r>
                          <w:rPr>
                            <w:color w:val="231F20"/>
                            <w:spacing w:val="56"/>
                            <w:sz w:val="21"/>
                          </w:rPr>
                          <w:t xml:space="preserve"> </w:t>
                        </w:r>
                        <w:r>
                          <w:rPr>
                            <w:color w:val="231F20"/>
                            <w:spacing w:val="7"/>
                            <w:sz w:val="21"/>
                          </w:rPr>
                          <w:t>Хаяг</w:t>
                        </w:r>
                      </w:p>
                    </w:tc>
                    <w:tc>
                      <w:tcPr>
                        <w:tcW w:w="1701" w:type="dxa"/>
                      </w:tcPr>
                      <w:p w:rsidR="00BA6861" w:rsidRDefault="00BA6861">
                        <w:pPr>
                          <w:pStyle w:val="TableParagraph"/>
                          <w:spacing w:before="10"/>
                          <w:rPr>
                            <w:rFonts w:ascii="A-OTF 中ゴシックBBB Pro Medium"/>
                            <w:sz w:val="20"/>
                          </w:rPr>
                        </w:pPr>
                      </w:p>
                      <w:p w:rsidR="00BA6861" w:rsidRDefault="00BA6861">
                        <w:pPr>
                          <w:pStyle w:val="TableParagraph"/>
                          <w:ind w:left="111"/>
                          <w:rPr>
                            <w:sz w:val="21"/>
                          </w:rPr>
                        </w:pPr>
                        <w:r>
                          <w:rPr>
                            <w:color w:val="231F20"/>
                            <w:sz w:val="21"/>
                          </w:rPr>
                          <w:t>Барилгын нэр</w:t>
                        </w:r>
                      </w:p>
                    </w:tc>
                    <w:tc>
                      <w:tcPr>
                        <w:tcW w:w="7663" w:type="dxa"/>
                        <w:gridSpan w:val="6"/>
                      </w:tcPr>
                      <w:p w:rsidR="00BA6861" w:rsidRDefault="00BA6861">
                        <w:pPr>
                          <w:pStyle w:val="TableParagraph"/>
                          <w:rPr>
                            <w:rFonts w:ascii="Times New Roman"/>
                            <w:sz w:val="20"/>
                          </w:rPr>
                        </w:pPr>
                      </w:p>
                    </w:tc>
                  </w:tr>
                  <w:tr w:rsidR="00BA6861">
                    <w:trPr>
                      <w:trHeight w:val="948"/>
                    </w:trPr>
                    <w:tc>
                      <w:tcPr>
                        <w:tcW w:w="561" w:type="dxa"/>
                        <w:vMerge/>
                        <w:tcBorders>
                          <w:top w:val="nil"/>
                        </w:tcBorders>
                        <w:textDirection w:val="tbRl"/>
                      </w:tcPr>
                      <w:p w:rsidR="00BA6861" w:rsidRDefault="00BA6861">
                        <w:pPr>
                          <w:rPr>
                            <w:sz w:val="2"/>
                            <w:szCs w:val="2"/>
                          </w:rPr>
                        </w:pPr>
                      </w:p>
                    </w:tc>
                    <w:tc>
                      <w:tcPr>
                        <w:tcW w:w="1701" w:type="dxa"/>
                      </w:tcPr>
                      <w:p w:rsidR="00BA6861" w:rsidRDefault="00BA6861">
                        <w:pPr>
                          <w:pStyle w:val="TableParagraph"/>
                          <w:spacing w:before="10"/>
                          <w:rPr>
                            <w:rFonts w:ascii="A-OTF 中ゴシックBBB Pro Medium"/>
                            <w:sz w:val="20"/>
                          </w:rPr>
                        </w:pPr>
                      </w:p>
                      <w:p w:rsidR="00BA6861" w:rsidRDefault="00BA6861">
                        <w:pPr>
                          <w:pStyle w:val="TableParagraph"/>
                          <w:ind w:left="111"/>
                          <w:rPr>
                            <w:sz w:val="21"/>
                          </w:rPr>
                        </w:pPr>
                        <w:r>
                          <w:rPr>
                            <w:color w:val="231F20"/>
                            <w:sz w:val="21"/>
                          </w:rPr>
                          <w:t>Хаяг</w:t>
                        </w:r>
                      </w:p>
                    </w:tc>
                    <w:tc>
                      <w:tcPr>
                        <w:tcW w:w="7663" w:type="dxa"/>
                        <w:gridSpan w:val="6"/>
                      </w:tcPr>
                      <w:p w:rsidR="00BA6861" w:rsidRDefault="00BA6861">
                        <w:pPr>
                          <w:pStyle w:val="TableParagraph"/>
                          <w:rPr>
                            <w:rFonts w:ascii="Times New Roman"/>
                            <w:sz w:val="20"/>
                          </w:rPr>
                        </w:pPr>
                      </w:p>
                    </w:tc>
                  </w:tr>
                  <w:tr w:rsidR="00BA6861">
                    <w:trPr>
                      <w:trHeight w:val="665"/>
                    </w:trPr>
                    <w:tc>
                      <w:tcPr>
                        <w:tcW w:w="561" w:type="dxa"/>
                        <w:vMerge/>
                        <w:tcBorders>
                          <w:top w:val="nil"/>
                        </w:tcBorders>
                        <w:textDirection w:val="tbRl"/>
                      </w:tcPr>
                      <w:p w:rsidR="00BA6861" w:rsidRDefault="00BA6861">
                        <w:pPr>
                          <w:rPr>
                            <w:sz w:val="2"/>
                            <w:szCs w:val="2"/>
                          </w:rPr>
                        </w:pPr>
                      </w:p>
                    </w:tc>
                    <w:tc>
                      <w:tcPr>
                        <w:tcW w:w="1701" w:type="dxa"/>
                        <w:vMerge w:val="restart"/>
                      </w:tcPr>
                      <w:p w:rsidR="00BA6861" w:rsidRDefault="00BA6861">
                        <w:pPr>
                          <w:pStyle w:val="TableParagraph"/>
                          <w:rPr>
                            <w:rFonts w:ascii="A-OTF 中ゴシックBBB Pro Medium"/>
                            <w:sz w:val="24"/>
                          </w:rPr>
                        </w:pPr>
                      </w:p>
                      <w:p w:rsidR="00BA6861" w:rsidRDefault="00BA6861">
                        <w:pPr>
                          <w:pStyle w:val="TableParagraph"/>
                          <w:spacing w:before="10"/>
                          <w:rPr>
                            <w:rFonts w:ascii="A-OTF 中ゴシックBBB Pro Medium"/>
                            <w:sz w:val="34"/>
                          </w:rPr>
                        </w:pPr>
                      </w:p>
                      <w:p w:rsidR="00BA6861" w:rsidRDefault="00BA6861">
                        <w:pPr>
                          <w:pStyle w:val="TableParagraph"/>
                          <w:ind w:left="111"/>
                          <w:rPr>
                            <w:sz w:val="21"/>
                          </w:rPr>
                        </w:pPr>
                        <w:r>
                          <w:rPr>
                            <w:color w:val="231F20"/>
                            <w:sz w:val="21"/>
                          </w:rPr>
                          <w:t>Хийц</w:t>
                        </w:r>
                      </w:p>
                    </w:tc>
                    <w:tc>
                      <w:tcPr>
                        <w:tcW w:w="2041" w:type="dxa"/>
                        <w:vMerge w:val="restart"/>
                      </w:tcPr>
                      <w:p w:rsidR="00BA6861" w:rsidRDefault="00BA6861">
                        <w:pPr>
                          <w:pStyle w:val="TableParagraph"/>
                          <w:spacing w:before="16"/>
                          <w:rPr>
                            <w:rFonts w:ascii="A-OTF 中ゴシックBBB Pro Medium"/>
                            <w:sz w:val="18"/>
                          </w:rPr>
                        </w:pPr>
                      </w:p>
                      <w:p w:rsidR="00BA6861" w:rsidRDefault="00BA6861">
                        <w:pPr>
                          <w:pStyle w:val="TableParagraph"/>
                          <w:spacing w:line="451" w:lineRule="auto"/>
                          <w:ind w:left="111" w:right="760"/>
                          <w:rPr>
                            <w:sz w:val="21"/>
                          </w:rPr>
                        </w:pPr>
                        <w:r>
                          <w:rPr>
                            <w:color w:val="231F20"/>
                            <w:sz w:val="21"/>
                          </w:rPr>
                          <w:t>Нийтийн Цуваа байр Байшин Бусад</w:t>
                        </w:r>
                      </w:p>
                    </w:tc>
                    <w:tc>
                      <w:tcPr>
                        <w:tcW w:w="794" w:type="dxa"/>
                        <w:vMerge w:val="restart"/>
                        <w:textDirection w:val="tbRl"/>
                      </w:tcPr>
                      <w:p w:rsidR="00BA6861" w:rsidRDefault="00BA6861">
                        <w:pPr>
                          <w:pStyle w:val="TableParagraph"/>
                          <w:spacing w:before="5"/>
                          <w:rPr>
                            <w:rFonts w:ascii="A-OTF 中ゴシックBBB Pro Medium"/>
                            <w:sz w:val="15"/>
                          </w:rPr>
                        </w:pPr>
                      </w:p>
                      <w:p w:rsidR="00BA6861" w:rsidRDefault="00BA6861">
                        <w:pPr>
                          <w:pStyle w:val="TableParagraph"/>
                          <w:ind w:left="200"/>
                          <w:rPr>
                            <w:sz w:val="21"/>
                          </w:rPr>
                        </w:pPr>
                        <w:r>
                          <w:rPr>
                            <w:color w:val="231F20"/>
                            <w:sz w:val="21"/>
                          </w:rPr>
                          <w:t>бүтээц</w:t>
                        </w:r>
                      </w:p>
                    </w:tc>
                    <w:tc>
                      <w:tcPr>
                        <w:tcW w:w="2384" w:type="dxa"/>
                        <w:gridSpan w:val="3"/>
                        <w:vMerge w:val="restart"/>
                        <w:tcBorders>
                          <w:bottom w:val="single" w:sz="4" w:space="0" w:color="231F20"/>
                        </w:tcBorders>
                      </w:tcPr>
                      <w:p w:rsidR="00BA6861" w:rsidRDefault="00BA6861">
                        <w:pPr>
                          <w:pStyle w:val="TableParagraph"/>
                          <w:spacing w:before="41" w:line="254" w:lineRule="auto"/>
                          <w:ind w:left="224" w:right="1089"/>
                          <w:rPr>
                            <w:sz w:val="21"/>
                          </w:rPr>
                        </w:pPr>
                        <w:r>
                          <w:rPr>
                            <w:color w:val="231F20"/>
                            <w:sz w:val="21"/>
                          </w:rPr>
                          <w:t>Модон Модон бус</w:t>
                        </w:r>
                      </w:p>
                      <w:p w:rsidR="00BA6861" w:rsidRDefault="00BA6861">
                        <w:pPr>
                          <w:pStyle w:val="TableParagraph"/>
                          <w:tabs>
                            <w:tab w:val="left" w:pos="1778"/>
                          </w:tabs>
                          <w:spacing w:line="259" w:lineRule="exact"/>
                          <w:ind w:left="224"/>
                          <w:rPr>
                            <w:rFonts w:ascii="A-OTF 中ゴシックBBB Pro Medium"/>
                            <w:sz w:val="21"/>
                          </w:rPr>
                        </w:pPr>
                        <w:r>
                          <w:rPr>
                            <w:rFonts w:ascii="A-OTF 中ゴシックBBB Pro Medium"/>
                            <w:color w:val="231F20"/>
                            <w:sz w:val="21"/>
                          </w:rPr>
                          <w:t>(</w:t>
                        </w:r>
                        <w:r>
                          <w:rPr>
                            <w:rFonts w:ascii="A-OTF 中ゴシックBBB Pro Medium"/>
                            <w:color w:val="231F20"/>
                            <w:sz w:val="21"/>
                          </w:rPr>
                          <w:tab/>
                          <w:t>)</w:t>
                        </w:r>
                      </w:p>
                    </w:tc>
                    <w:tc>
                      <w:tcPr>
                        <w:tcW w:w="2444" w:type="dxa"/>
                      </w:tcPr>
                      <w:p w:rsidR="00BA6861" w:rsidRDefault="00BA6861" w:rsidP="00BA6861">
                        <w:pPr>
                          <w:pStyle w:val="TableParagraph"/>
                          <w:spacing w:before="212" w:afterLines="50" w:after="120"/>
                          <w:ind w:left="414"/>
                          <w:rPr>
                            <w:sz w:val="21"/>
                          </w:rPr>
                        </w:pPr>
                        <w:r>
                          <w:rPr>
                            <w:color w:val="231F20"/>
                            <w:sz w:val="21"/>
                          </w:rPr>
                          <w:t>Баригдсан жил</w:t>
                        </w:r>
                      </w:p>
                    </w:tc>
                  </w:tr>
                  <w:tr w:rsidR="00BA6861">
                    <w:trPr>
                      <w:trHeight w:val="152"/>
                    </w:trPr>
                    <w:tc>
                      <w:tcPr>
                        <w:tcW w:w="561" w:type="dxa"/>
                        <w:vMerge/>
                        <w:tcBorders>
                          <w:top w:val="nil"/>
                        </w:tcBorders>
                        <w:textDirection w:val="tbRl"/>
                      </w:tcPr>
                      <w:p w:rsidR="00BA6861" w:rsidRDefault="00BA6861">
                        <w:pPr>
                          <w:rPr>
                            <w:sz w:val="2"/>
                            <w:szCs w:val="2"/>
                          </w:rPr>
                        </w:pPr>
                      </w:p>
                    </w:tc>
                    <w:tc>
                      <w:tcPr>
                        <w:tcW w:w="1701" w:type="dxa"/>
                        <w:vMerge/>
                        <w:tcBorders>
                          <w:top w:val="nil"/>
                        </w:tcBorders>
                      </w:tcPr>
                      <w:p w:rsidR="00BA6861" w:rsidRDefault="00BA6861">
                        <w:pPr>
                          <w:rPr>
                            <w:sz w:val="2"/>
                            <w:szCs w:val="2"/>
                          </w:rPr>
                        </w:pPr>
                      </w:p>
                    </w:tc>
                    <w:tc>
                      <w:tcPr>
                        <w:tcW w:w="2041" w:type="dxa"/>
                        <w:vMerge/>
                        <w:tcBorders>
                          <w:top w:val="nil"/>
                        </w:tcBorders>
                      </w:tcPr>
                      <w:p w:rsidR="00BA6861" w:rsidRDefault="00BA6861">
                        <w:pPr>
                          <w:rPr>
                            <w:sz w:val="2"/>
                            <w:szCs w:val="2"/>
                          </w:rPr>
                        </w:pPr>
                      </w:p>
                    </w:tc>
                    <w:tc>
                      <w:tcPr>
                        <w:tcW w:w="794" w:type="dxa"/>
                        <w:vMerge/>
                        <w:tcBorders>
                          <w:top w:val="nil"/>
                        </w:tcBorders>
                        <w:textDirection w:val="tbRl"/>
                      </w:tcPr>
                      <w:p w:rsidR="00BA6861" w:rsidRDefault="00BA6861">
                        <w:pPr>
                          <w:rPr>
                            <w:sz w:val="2"/>
                            <w:szCs w:val="2"/>
                          </w:rPr>
                        </w:pPr>
                      </w:p>
                    </w:tc>
                    <w:tc>
                      <w:tcPr>
                        <w:tcW w:w="2384" w:type="dxa"/>
                        <w:gridSpan w:val="3"/>
                        <w:vMerge/>
                        <w:tcBorders>
                          <w:top w:val="nil"/>
                          <w:bottom w:val="single" w:sz="4" w:space="0" w:color="231F20"/>
                        </w:tcBorders>
                      </w:tcPr>
                      <w:p w:rsidR="00BA6861" w:rsidRDefault="00BA6861">
                        <w:pPr>
                          <w:rPr>
                            <w:sz w:val="2"/>
                            <w:szCs w:val="2"/>
                          </w:rPr>
                        </w:pPr>
                      </w:p>
                    </w:tc>
                    <w:tc>
                      <w:tcPr>
                        <w:tcW w:w="2444" w:type="dxa"/>
                        <w:vMerge w:val="restart"/>
                      </w:tcPr>
                      <w:p w:rsidR="00BA6861" w:rsidRDefault="00BA6861">
                        <w:pPr>
                          <w:pStyle w:val="TableParagraph"/>
                          <w:spacing w:before="139"/>
                          <w:ind w:left="10"/>
                          <w:jc w:val="center"/>
                          <w:rPr>
                            <w:sz w:val="21"/>
                          </w:rPr>
                        </w:pPr>
                        <w:r>
                          <w:rPr>
                            <w:color w:val="231F20"/>
                            <w:sz w:val="21"/>
                          </w:rPr>
                          <w:t>он</w:t>
                        </w:r>
                      </w:p>
                      <w:p w:rsidR="00BA6861" w:rsidRDefault="00BA6861">
                        <w:pPr>
                          <w:pStyle w:val="TableParagraph"/>
                          <w:spacing w:before="113"/>
                          <w:ind w:left="9"/>
                          <w:jc w:val="center"/>
                          <w:rPr>
                            <w:sz w:val="21"/>
                          </w:rPr>
                        </w:pPr>
                        <w:r>
                          <w:rPr>
                            <w:color w:val="231F20"/>
                            <w:sz w:val="21"/>
                          </w:rPr>
                          <w:t>Их засвар</w:t>
                        </w:r>
                      </w:p>
                      <w:p w:rsidR="00BA6861" w:rsidRDefault="00BA6861">
                        <w:pPr>
                          <w:pStyle w:val="TableParagraph"/>
                          <w:tabs>
                            <w:tab w:val="left" w:pos="860"/>
                          </w:tabs>
                          <w:spacing w:before="30"/>
                          <w:ind w:left="9"/>
                          <w:jc w:val="center"/>
                          <w:rPr>
                            <w:rFonts w:ascii="A-OTF 中ゴシックBBB Pro Medium" w:eastAsia="A-OTF 中ゴシックBBB Pro Medium"/>
                            <w:sz w:val="21"/>
                          </w:rPr>
                        </w:pPr>
                        <w:r>
                          <w:rPr>
                            <w:rFonts w:ascii="A-OTF 中ゴシックBBB Pro Medium" w:eastAsia="A-OTF 中ゴシックBBB Pro Medium" w:hint="eastAsia"/>
                            <w:color w:val="231F20"/>
                            <w:sz w:val="21"/>
                          </w:rPr>
                          <w:t>（</w:t>
                        </w:r>
                        <w:r>
                          <w:rPr>
                            <w:rFonts w:ascii="A-OTF 中ゴシックBBB Pro Medium" w:eastAsia="A-OTF 中ゴシックBBB Pro Medium" w:hint="eastAsia"/>
                            <w:color w:val="231F20"/>
                            <w:sz w:val="21"/>
                          </w:rPr>
                          <w:tab/>
                          <w:t>）</w:t>
                        </w:r>
                      </w:p>
                      <w:p w:rsidR="00BA6861" w:rsidRDefault="00BA6861">
                        <w:pPr>
                          <w:pStyle w:val="TableParagraph"/>
                          <w:spacing w:before="77"/>
                          <w:ind w:left="9"/>
                          <w:jc w:val="center"/>
                          <w:rPr>
                            <w:sz w:val="21"/>
                          </w:rPr>
                        </w:pPr>
                        <w:r>
                          <w:rPr>
                            <w:color w:val="231F20"/>
                            <w:sz w:val="21"/>
                          </w:rPr>
                          <w:t>онд хийгдсэн</w:t>
                        </w:r>
                      </w:p>
                    </w:tc>
                  </w:tr>
                  <w:tr w:rsidR="00BA6861">
                    <w:trPr>
                      <w:trHeight w:val="271"/>
                    </w:trPr>
                    <w:tc>
                      <w:tcPr>
                        <w:tcW w:w="561" w:type="dxa"/>
                        <w:vMerge/>
                        <w:tcBorders>
                          <w:top w:val="nil"/>
                        </w:tcBorders>
                        <w:textDirection w:val="tbRl"/>
                      </w:tcPr>
                      <w:p w:rsidR="00BA6861" w:rsidRDefault="00BA6861">
                        <w:pPr>
                          <w:rPr>
                            <w:sz w:val="2"/>
                            <w:szCs w:val="2"/>
                          </w:rPr>
                        </w:pPr>
                      </w:p>
                    </w:tc>
                    <w:tc>
                      <w:tcPr>
                        <w:tcW w:w="1701" w:type="dxa"/>
                        <w:vMerge/>
                        <w:tcBorders>
                          <w:top w:val="nil"/>
                        </w:tcBorders>
                      </w:tcPr>
                      <w:p w:rsidR="00BA6861" w:rsidRDefault="00BA6861">
                        <w:pPr>
                          <w:rPr>
                            <w:sz w:val="2"/>
                            <w:szCs w:val="2"/>
                          </w:rPr>
                        </w:pPr>
                      </w:p>
                    </w:tc>
                    <w:tc>
                      <w:tcPr>
                        <w:tcW w:w="2041" w:type="dxa"/>
                        <w:vMerge/>
                        <w:tcBorders>
                          <w:top w:val="nil"/>
                        </w:tcBorders>
                      </w:tcPr>
                      <w:p w:rsidR="00BA6861" w:rsidRDefault="00BA6861">
                        <w:pPr>
                          <w:rPr>
                            <w:sz w:val="2"/>
                            <w:szCs w:val="2"/>
                          </w:rPr>
                        </w:pPr>
                      </w:p>
                    </w:tc>
                    <w:tc>
                      <w:tcPr>
                        <w:tcW w:w="794" w:type="dxa"/>
                        <w:vMerge/>
                        <w:tcBorders>
                          <w:top w:val="nil"/>
                        </w:tcBorders>
                        <w:textDirection w:val="tbRl"/>
                      </w:tcPr>
                      <w:p w:rsidR="00BA6861" w:rsidRDefault="00BA6861">
                        <w:pPr>
                          <w:rPr>
                            <w:sz w:val="2"/>
                            <w:szCs w:val="2"/>
                          </w:rPr>
                        </w:pPr>
                      </w:p>
                    </w:tc>
                    <w:tc>
                      <w:tcPr>
                        <w:tcW w:w="2384" w:type="dxa"/>
                        <w:gridSpan w:val="3"/>
                        <w:tcBorders>
                          <w:top w:val="single" w:sz="4" w:space="0" w:color="231F20"/>
                        </w:tcBorders>
                      </w:tcPr>
                      <w:p w:rsidR="00BA6861" w:rsidRDefault="00BA6861">
                        <w:pPr>
                          <w:pStyle w:val="TableParagraph"/>
                          <w:spacing w:before="16" w:line="235" w:lineRule="exact"/>
                          <w:ind w:left="1406"/>
                          <w:rPr>
                            <w:sz w:val="21"/>
                          </w:rPr>
                        </w:pPr>
                        <w:r>
                          <w:rPr>
                            <w:color w:val="231F20"/>
                            <w:sz w:val="21"/>
                          </w:rPr>
                          <w:t>давхар</w:t>
                        </w:r>
                      </w:p>
                    </w:tc>
                    <w:tc>
                      <w:tcPr>
                        <w:tcW w:w="2444" w:type="dxa"/>
                        <w:vMerge/>
                        <w:tcBorders>
                          <w:top w:val="nil"/>
                        </w:tcBorders>
                      </w:tcPr>
                      <w:p w:rsidR="00BA6861" w:rsidRDefault="00BA6861">
                        <w:pPr>
                          <w:rPr>
                            <w:sz w:val="2"/>
                            <w:szCs w:val="2"/>
                          </w:rPr>
                        </w:pPr>
                      </w:p>
                    </w:tc>
                  </w:tr>
                  <w:tr w:rsidR="00BA6861">
                    <w:trPr>
                      <w:trHeight w:val="1118"/>
                    </w:trPr>
                    <w:tc>
                      <w:tcPr>
                        <w:tcW w:w="561" w:type="dxa"/>
                        <w:vMerge/>
                        <w:tcBorders>
                          <w:top w:val="nil"/>
                        </w:tcBorders>
                        <w:textDirection w:val="tbRl"/>
                      </w:tcPr>
                      <w:p w:rsidR="00BA6861" w:rsidRDefault="00BA6861">
                        <w:pPr>
                          <w:rPr>
                            <w:sz w:val="2"/>
                            <w:szCs w:val="2"/>
                          </w:rPr>
                        </w:pPr>
                      </w:p>
                    </w:tc>
                    <w:tc>
                      <w:tcPr>
                        <w:tcW w:w="1701" w:type="dxa"/>
                        <w:vMerge/>
                        <w:tcBorders>
                          <w:top w:val="nil"/>
                        </w:tcBorders>
                      </w:tcPr>
                      <w:p w:rsidR="00BA6861" w:rsidRDefault="00BA6861">
                        <w:pPr>
                          <w:rPr>
                            <w:sz w:val="2"/>
                            <w:szCs w:val="2"/>
                          </w:rPr>
                        </w:pPr>
                      </w:p>
                    </w:tc>
                    <w:tc>
                      <w:tcPr>
                        <w:tcW w:w="2041" w:type="dxa"/>
                        <w:vMerge/>
                        <w:tcBorders>
                          <w:top w:val="nil"/>
                        </w:tcBorders>
                      </w:tcPr>
                      <w:p w:rsidR="00BA6861" w:rsidRDefault="00BA6861">
                        <w:pPr>
                          <w:rPr>
                            <w:sz w:val="2"/>
                            <w:szCs w:val="2"/>
                          </w:rPr>
                        </w:pPr>
                      </w:p>
                    </w:tc>
                    <w:tc>
                      <w:tcPr>
                        <w:tcW w:w="794" w:type="dxa"/>
                        <w:textDirection w:val="tbRl"/>
                      </w:tcPr>
                      <w:p w:rsidR="00BA6861" w:rsidRDefault="00BA6861">
                        <w:pPr>
                          <w:pStyle w:val="TableParagraph"/>
                          <w:spacing w:before="128" w:line="266" w:lineRule="auto"/>
                          <w:ind w:left="383" w:hanging="173"/>
                          <w:rPr>
                            <w:sz w:val="21"/>
                          </w:rPr>
                        </w:pPr>
                        <w:r>
                          <w:rPr>
                            <w:color w:val="231F20"/>
                            <w:sz w:val="21"/>
                          </w:rPr>
                          <w:t>Айлын тоо</w:t>
                        </w:r>
                      </w:p>
                    </w:tc>
                    <w:tc>
                      <w:tcPr>
                        <w:tcW w:w="2384" w:type="dxa"/>
                        <w:gridSpan w:val="3"/>
                      </w:tcPr>
                      <w:p w:rsidR="00BA6861" w:rsidRDefault="00BA6861">
                        <w:pPr>
                          <w:pStyle w:val="TableParagraph"/>
                          <w:spacing w:before="12"/>
                          <w:rPr>
                            <w:rFonts w:ascii="A-OTF 中ゴシックBBB Pro Medium"/>
                            <w:sz w:val="25"/>
                          </w:rPr>
                        </w:pPr>
                      </w:p>
                      <w:p w:rsidR="00BA6861" w:rsidRDefault="00BA6861">
                        <w:pPr>
                          <w:pStyle w:val="TableParagraph"/>
                          <w:ind w:right="244"/>
                          <w:jc w:val="right"/>
                          <w:rPr>
                            <w:sz w:val="21"/>
                          </w:rPr>
                        </w:pPr>
                        <w:r>
                          <w:rPr>
                            <w:color w:val="231F20"/>
                            <w:sz w:val="21"/>
                          </w:rPr>
                          <w:t>айл</w:t>
                        </w:r>
                      </w:p>
                    </w:tc>
                    <w:tc>
                      <w:tcPr>
                        <w:tcW w:w="2444" w:type="dxa"/>
                        <w:vMerge/>
                        <w:tcBorders>
                          <w:top w:val="nil"/>
                        </w:tcBorders>
                      </w:tcPr>
                      <w:p w:rsidR="00BA6861" w:rsidRDefault="00BA6861">
                        <w:pPr>
                          <w:rPr>
                            <w:sz w:val="2"/>
                            <w:szCs w:val="2"/>
                          </w:rPr>
                        </w:pPr>
                      </w:p>
                    </w:tc>
                  </w:tr>
                  <w:tr w:rsidR="00BA6861">
                    <w:trPr>
                      <w:trHeight w:val="438"/>
                    </w:trPr>
                    <w:tc>
                      <w:tcPr>
                        <w:tcW w:w="561" w:type="dxa"/>
                        <w:vMerge w:val="restart"/>
                        <w:textDirection w:val="tbRl"/>
                      </w:tcPr>
                      <w:p w:rsidR="00BA6861" w:rsidRDefault="00BA6861">
                        <w:pPr>
                          <w:pStyle w:val="TableParagraph"/>
                          <w:spacing w:before="149"/>
                          <w:ind w:left="2873" w:right="2863"/>
                          <w:jc w:val="center"/>
                          <w:rPr>
                            <w:sz w:val="21"/>
                          </w:rPr>
                        </w:pPr>
                        <w:r>
                          <w:rPr>
                            <w:color w:val="231F20"/>
                            <w:sz w:val="21"/>
                          </w:rPr>
                          <w:t>Орон  сууц</w:t>
                        </w:r>
                      </w:p>
                    </w:tc>
                    <w:tc>
                      <w:tcPr>
                        <w:tcW w:w="1701" w:type="dxa"/>
                      </w:tcPr>
                      <w:p w:rsidR="00BA6861" w:rsidRDefault="00BA6861">
                        <w:pPr>
                          <w:pStyle w:val="TableParagraph"/>
                          <w:spacing w:before="98"/>
                          <w:ind w:left="61"/>
                          <w:rPr>
                            <w:sz w:val="21"/>
                          </w:rPr>
                        </w:pPr>
                        <w:r>
                          <w:rPr>
                            <w:color w:val="231F20"/>
                            <w:sz w:val="21"/>
                          </w:rPr>
                          <w:t>Хаалганы тоот</w:t>
                        </w:r>
                      </w:p>
                    </w:tc>
                    <w:tc>
                      <w:tcPr>
                        <w:tcW w:w="2041" w:type="dxa"/>
                      </w:tcPr>
                      <w:p w:rsidR="00BA6861" w:rsidRDefault="00BA6861">
                        <w:pPr>
                          <w:pStyle w:val="TableParagraph"/>
                          <w:spacing w:before="98"/>
                          <w:ind w:left="1309"/>
                          <w:rPr>
                            <w:sz w:val="21"/>
                          </w:rPr>
                        </w:pPr>
                        <w:r>
                          <w:rPr>
                            <w:color w:val="231F20"/>
                            <w:sz w:val="21"/>
                          </w:rPr>
                          <w:t>тоот</w:t>
                        </w:r>
                      </w:p>
                    </w:tc>
                    <w:tc>
                      <w:tcPr>
                        <w:tcW w:w="794" w:type="dxa"/>
                      </w:tcPr>
                      <w:p w:rsidR="00BA6861" w:rsidRDefault="00BA6861">
                        <w:pPr>
                          <w:pStyle w:val="TableParagraph"/>
                          <w:spacing w:before="43" w:line="213" w:lineRule="auto"/>
                          <w:ind w:left="278" w:hanging="264"/>
                          <w:rPr>
                            <w:sz w:val="18"/>
                          </w:rPr>
                        </w:pPr>
                        <w:r>
                          <w:rPr>
                            <w:color w:val="231F20"/>
                            <w:sz w:val="18"/>
                          </w:rPr>
                          <w:t>Өрөөний ЗБ</w:t>
                        </w:r>
                      </w:p>
                    </w:tc>
                    <w:tc>
                      <w:tcPr>
                        <w:tcW w:w="4828" w:type="dxa"/>
                        <w:gridSpan w:val="4"/>
                      </w:tcPr>
                      <w:p w:rsidR="00BA6861" w:rsidRDefault="00BA6861">
                        <w:pPr>
                          <w:pStyle w:val="TableParagraph"/>
                          <w:tabs>
                            <w:tab w:val="left" w:pos="2112"/>
                          </w:tabs>
                          <w:spacing w:before="15"/>
                          <w:ind w:left="128"/>
                          <w:rPr>
                            <w:sz w:val="21"/>
                          </w:rPr>
                        </w:pPr>
                        <w:r>
                          <w:rPr>
                            <w:rFonts w:ascii="A-OTF 中ゴシックBBB Pro Medium" w:eastAsia="A-OTF 中ゴシックBBB Pro Medium" w:hAnsi="A-OTF 中ゴシックBBB Pro Medium" w:hint="eastAsia"/>
                            <w:color w:val="231F20"/>
                            <w:sz w:val="21"/>
                          </w:rPr>
                          <w:t>（</w:t>
                        </w:r>
                        <w:r>
                          <w:rPr>
                            <w:rFonts w:ascii="A-OTF 中ゴシックBBB Pro Medium" w:eastAsia="A-OTF 中ゴシックBBB Pro Medium" w:hAnsi="A-OTF 中ゴシックBBB Pro Medium" w:hint="eastAsia"/>
                            <w:color w:val="231F20"/>
                            <w:sz w:val="21"/>
                          </w:rPr>
                          <w:tab/>
                          <w:t>）</w:t>
                        </w:r>
                        <w:r>
                          <w:rPr>
                            <w:color w:val="231F20"/>
                            <w:sz w:val="21"/>
                          </w:rPr>
                          <w:t>LDK / DK / K / Нэг</w:t>
                        </w:r>
                        <w:r>
                          <w:rPr>
                            <w:color w:val="231F20"/>
                            <w:spacing w:val="10"/>
                            <w:sz w:val="21"/>
                          </w:rPr>
                          <w:t xml:space="preserve"> </w:t>
                        </w:r>
                        <w:r>
                          <w:rPr>
                            <w:color w:val="231F20"/>
                            <w:sz w:val="21"/>
                          </w:rPr>
                          <w:t>өрөө</w:t>
                        </w:r>
                      </w:p>
                    </w:tc>
                  </w:tr>
                  <w:tr w:rsidR="00BA6861">
                    <w:trPr>
                      <w:trHeight w:val="438"/>
                    </w:trPr>
                    <w:tc>
                      <w:tcPr>
                        <w:tcW w:w="561" w:type="dxa"/>
                        <w:vMerge/>
                        <w:tcBorders>
                          <w:top w:val="nil"/>
                        </w:tcBorders>
                        <w:textDirection w:val="tbRl"/>
                      </w:tcPr>
                      <w:p w:rsidR="00BA6861" w:rsidRDefault="00BA6861">
                        <w:pPr>
                          <w:rPr>
                            <w:sz w:val="2"/>
                            <w:szCs w:val="2"/>
                          </w:rPr>
                        </w:pPr>
                      </w:p>
                    </w:tc>
                    <w:tc>
                      <w:tcPr>
                        <w:tcW w:w="1701" w:type="dxa"/>
                      </w:tcPr>
                      <w:p w:rsidR="00BA6861" w:rsidRDefault="00BA6861">
                        <w:pPr>
                          <w:pStyle w:val="TableParagraph"/>
                          <w:spacing w:before="98"/>
                          <w:ind w:left="476"/>
                          <w:rPr>
                            <w:sz w:val="21"/>
                          </w:rPr>
                        </w:pPr>
                        <w:r>
                          <w:rPr>
                            <w:color w:val="231F20"/>
                            <w:sz w:val="21"/>
                          </w:rPr>
                          <w:t>талбай</w:t>
                        </w:r>
                      </w:p>
                    </w:tc>
                    <w:tc>
                      <w:tcPr>
                        <w:tcW w:w="7663" w:type="dxa"/>
                        <w:gridSpan w:val="6"/>
                      </w:tcPr>
                      <w:p w:rsidR="00BA6861" w:rsidRDefault="00BA6861">
                        <w:pPr>
                          <w:pStyle w:val="TableParagraph"/>
                          <w:tabs>
                            <w:tab w:val="left" w:pos="3822"/>
                          </w:tabs>
                          <w:spacing w:before="15"/>
                          <w:ind w:left="108"/>
                          <w:jc w:val="center"/>
                          <w:rPr>
                            <w:rFonts w:ascii="A-OTF 中ゴシックBBB Pro Medium" w:eastAsia="A-OTF 中ゴシックBBB Pro Medium" w:hAnsi="A-OTF 中ゴシックBBB Pro Medium"/>
                            <w:sz w:val="21"/>
                          </w:rPr>
                        </w:pPr>
                        <w:r>
                          <w:rPr>
                            <w:color w:val="231F20"/>
                            <w:spacing w:val="10"/>
                            <w:w w:val="101"/>
                            <w:sz w:val="21"/>
                          </w:rPr>
                          <w:t>м</w:t>
                        </w:r>
                        <w:r>
                          <w:rPr>
                            <w:color w:val="231F20"/>
                            <w:spacing w:val="-46"/>
                            <w:w w:val="103"/>
                            <w:position w:val="11"/>
                            <w:sz w:val="12"/>
                          </w:rPr>
                          <w:t>2</w:t>
                        </w:r>
                        <w:r>
                          <w:rPr>
                            <w:rFonts w:ascii="A-OTF 中ゴシックBBB Pro Medium" w:eastAsia="A-OTF 中ゴシックBBB Pro Medium" w:hAnsi="A-OTF 中ゴシックBBB Pro Medium" w:hint="eastAsia"/>
                            <w:color w:val="231F20"/>
                            <w:spacing w:val="-16"/>
                            <w:w w:val="101"/>
                            <w:sz w:val="21"/>
                          </w:rPr>
                          <w:t>（</w:t>
                        </w:r>
                        <w:r>
                          <w:rPr>
                            <w:color w:val="231F20"/>
                            <w:spacing w:val="10"/>
                            <w:w w:val="101"/>
                            <w:sz w:val="21"/>
                          </w:rPr>
                          <w:t>үүнээ</w:t>
                        </w:r>
                        <w:r>
                          <w:rPr>
                            <w:color w:val="231F20"/>
                            <w:w w:val="101"/>
                            <w:sz w:val="21"/>
                          </w:rPr>
                          <w:t>с</w:t>
                        </w:r>
                        <w:r>
                          <w:rPr>
                            <w:color w:val="231F20"/>
                            <w:spacing w:val="22"/>
                            <w:sz w:val="21"/>
                          </w:rPr>
                          <w:t xml:space="preserve"> </w:t>
                        </w:r>
                        <w:r>
                          <w:rPr>
                            <w:color w:val="231F20"/>
                            <w:spacing w:val="5"/>
                            <w:w w:val="101"/>
                            <w:sz w:val="21"/>
                          </w:rPr>
                          <w:t>г</w:t>
                        </w:r>
                        <w:r>
                          <w:rPr>
                            <w:color w:val="231F20"/>
                            <w:spacing w:val="10"/>
                            <w:w w:val="101"/>
                            <w:sz w:val="21"/>
                          </w:rPr>
                          <w:t>адн</w:t>
                        </w:r>
                        <w:r>
                          <w:rPr>
                            <w:color w:val="231F20"/>
                            <w:w w:val="101"/>
                            <w:sz w:val="21"/>
                          </w:rPr>
                          <w:t>а</w:t>
                        </w:r>
                        <w:r>
                          <w:rPr>
                            <w:color w:val="231F20"/>
                            <w:spacing w:val="21"/>
                            <w:sz w:val="21"/>
                          </w:rPr>
                          <w:t xml:space="preserve"> </w:t>
                        </w:r>
                        <w:r>
                          <w:rPr>
                            <w:color w:val="231F20"/>
                            <w:spacing w:val="8"/>
                            <w:w w:val="101"/>
                            <w:sz w:val="21"/>
                          </w:rPr>
                          <w:t>т</w:t>
                        </w:r>
                        <w:r>
                          <w:rPr>
                            <w:color w:val="231F20"/>
                            <w:spacing w:val="10"/>
                            <w:w w:val="101"/>
                            <w:sz w:val="21"/>
                          </w:rPr>
                          <w:t>агт:</w:t>
                        </w:r>
                        <w:r>
                          <w:rPr>
                            <w:rFonts w:ascii="Times New Roman" w:eastAsia="Times New Roman" w:hAnsi="Times New Roman"/>
                            <w:color w:val="231F20"/>
                            <w:w w:val="101"/>
                            <w:sz w:val="21"/>
                            <w:u w:val="single" w:color="231F20"/>
                          </w:rPr>
                          <w:t xml:space="preserve"> </w:t>
                        </w:r>
                        <w:r>
                          <w:rPr>
                            <w:rFonts w:ascii="Times New Roman" w:eastAsia="Times New Roman" w:hAnsi="Times New Roman"/>
                            <w:color w:val="231F20"/>
                            <w:sz w:val="21"/>
                            <w:u w:val="single" w:color="231F20"/>
                          </w:rPr>
                          <w:tab/>
                        </w:r>
                        <w:r>
                          <w:rPr>
                            <w:color w:val="231F20"/>
                            <w:spacing w:val="10"/>
                            <w:w w:val="101"/>
                            <w:sz w:val="21"/>
                          </w:rPr>
                          <w:t>м</w:t>
                        </w:r>
                        <w:r>
                          <w:rPr>
                            <w:color w:val="231F20"/>
                            <w:spacing w:val="6"/>
                            <w:w w:val="103"/>
                            <w:position w:val="11"/>
                            <w:sz w:val="12"/>
                          </w:rPr>
                          <w:t>2</w:t>
                        </w:r>
                        <w:r>
                          <w:rPr>
                            <w:rFonts w:ascii="A-OTF 中ゴシックBBB Pro Medium" w:eastAsia="A-OTF 中ゴシックBBB Pro Medium" w:hAnsi="A-OTF 中ゴシックBBB Pro Medium" w:hint="eastAsia"/>
                            <w:color w:val="231F20"/>
                            <w:w w:val="101"/>
                            <w:sz w:val="21"/>
                          </w:rPr>
                          <w:t>）</w:t>
                        </w:r>
                      </w:p>
                    </w:tc>
                  </w:tr>
                  <w:tr w:rsidR="00BA6861">
                    <w:trPr>
                      <w:trHeight w:val="268"/>
                    </w:trPr>
                    <w:tc>
                      <w:tcPr>
                        <w:tcW w:w="561" w:type="dxa"/>
                        <w:vMerge/>
                        <w:tcBorders>
                          <w:top w:val="nil"/>
                        </w:tcBorders>
                        <w:textDirection w:val="tbRl"/>
                      </w:tcPr>
                      <w:p w:rsidR="00BA6861" w:rsidRDefault="00BA6861">
                        <w:pPr>
                          <w:rPr>
                            <w:sz w:val="2"/>
                            <w:szCs w:val="2"/>
                          </w:rPr>
                        </w:pPr>
                      </w:p>
                    </w:tc>
                    <w:tc>
                      <w:tcPr>
                        <w:tcW w:w="1701" w:type="dxa"/>
                        <w:vMerge w:val="restart"/>
                        <w:tcBorders>
                          <w:right w:val="single" w:sz="4" w:space="0" w:color="231F20"/>
                        </w:tcBorders>
                      </w:tcPr>
                      <w:p w:rsidR="00BA6861" w:rsidRDefault="00BA6861">
                        <w:pPr>
                          <w:pStyle w:val="TableParagraph"/>
                          <w:rPr>
                            <w:rFonts w:ascii="A-OTF 中ゴシックBBB Pro Medium"/>
                            <w:sz w:val="24"/>
                          </w:rPr>
                        </w:pPr>
                      </w:p>
                      <w:p w:rsidR="00BA6861" w:rsidRDefault="00BA6861">
                        <w:pPr>
                          <w:pStyle w:val="TableParagraph"/>
                          <w:rPr>
                            <w:rFonts w:ascii="A-OTF 中ゴシックBBB Pro Medium"/>
                            <w:sz w:val="24"/>
                          </w:rPr>
                        </w:pPr>
                      </w:p>
                      <w:p w:rsidR="00BA6861" w:rsidRDefault="00BA6861">
                        <w:pPr>
                          <w:pStyle w:val="TableParagraph"/>
                          <w:rPr>
                            <w:rFonts w:ascii="A-OTF 中ゴシックBBB Pro Medium"/>
                            <w:sz w:val="24"/>
                          </w:rPr>
                        </w:pPr>
                      </w:p>
                      <w:p w:rsidR="00BA6861" w:rsidRDefault="00BA6861">
                        <w:pPr>
                          <w:pStyle w:val="TableParagraph"/>
                          <w:rPr>
                            <w:rFonts w:ascii="A-OTF 中ゴシックBBB Pro Medium"/>
                            <w:sz w:val="24"/>
                          </w:rPr>
                        </w:pPr>
                      </w:p>
                      <w:p w:rsidR="00BA6861" w:rsidRDefault="00BA6861">
                        <w:pPr>
                          <w:pStyle w:val="TableParagraph"/>
                          <w:rPr>
                            <w:rFonts w:ascii="A-OTF 中ゴシックBBB Pro Medium"/>
                            <w:sz w:val="24"/>
                          </w:rPr>
                        </w:pPr>
                      </w:p>
                      <w:p w:rsidR="00BA6861" w:rsidRDefault="00BA6861">
                        <w:pPr>
                          <w:pStyle w:val="TableParagraph"/>
                          <w:rPr>
                            <w:rFonts w:ascii="A-OTF 中ゴシックBBB Pro Medium"/>
                            <w:sz w:val="24"/>
                          </w:rPr>
                        </w:pPr>
                      </w:p>
                      <w:p w:rsidR="00BA6861" w:rsidRDefault="00BA6861">
                        <w:pPr>
                          <w:pStyle w:val="TableParagraph"/>
                          <w:spacing w:before="16"/>
                          <w:rPr>
                            <w:rFonts w:ascii="A-OTF 中ゴシックBBB Pro Medium"/>
                            <w:sz w:val="21"/>
                          </w:rPr>
                        </w:pPr>
                      </w:p>
                      <w:p w:rsidR="00BA6861" w:rsidRDefault="00BA6861">
                        <w:pPr>
                          <w:pStyle w:val="TableParagraph"/>
                          <w:ind w:left="368"/>
                          <w:rPr>
                            <w:sz w:val="21"/>
                          </w:rPr>
                        </w:pPr>
                        <w:r>
                          <w:rPr>
                            <w:color w:val="231F20"/>
                            <w:sz w:val="21"/>
                          </w:rPr>
                          <w:t>тоноглол</w:t>
                        </w:r>
                      </w:p>
                    </w:tc>
                    <w:tc>
                      <w:tcPr>
                        <w:tcW w:w="2952" w:type="dxa"/>
                        <w:gridSpan w:val="3"/>
                        <w:vMerge w:val="restart"/>
                        <w:tcBorders>
                          <w:left w:val="single" w:sz="4" w:space="0" w:color="231F20"/>
                          <w:bottom w:val="single" w:sz="4" w:space="0" w:color="231F20"/>
                          <w:right w:val="single" w:sz="4" w:space="0" w:color="231F20"/>
                        </w:tcBorders>
                      </w:tcPr>
                      <w:p w:rsidR="00BA6861" w:rsidRDefault="00BA6861">
                        <w:pPr>
                          <w:pStyle w:val="TableParagraph"/>
                          <w:spacing w:before="14" w:line="280" w:lineRule="auto"/>
                          <w:ind w:left="114" w:right="863"/>
                          <w:rPr>
                            <w:sz w:val="21"/>
                          </w:rPr>
                        </w:pPr>
                        <w:r>
                          <w:rPr>
                            <w:color w:val="231F20"/>
                            <w:sz w:val="21"/>
                          </w:rPr>
                          <w:t>Бие засах өрөө Ванн</w:t>
                        </w:r>
                      </w:p>
                      <w:p w:rsidR="00BA6861" w:rsidRDefault="00BA6861">
                        <w:pPr>
                          <w:pStyle w:val="TableParagraph"/>
                          <w:spacing w:before="2" w:line="280" w:lineRule="auto"/>
                          <w:ind w:left="114" w:right="1443"/>
                          <w:rPr>
                            <w:sz w:val="21"/>
                          </w:rPr>
                        </w:pPr>
                        <w:r>
                          <w:rPr>
                            <w:color w:val="231F20"/>
                            <w:sz w:val="21"/>
                          </w:rPr>
                          <w:t>Дүш Угаалтуур</w:t>
                        </w:r>
                      </w:p>
                      <w:p w:rsidR="00BA6861" w:rsidRDefault="00BA6861">
                        <w:pPr>
                          <w:pStyle w:val="TableParagraph"/>
                          <w:spacing w:before="1" w:line="280" w:lineRule="auto"/>
                          <w:ind w:left="114" w:right="96"/>
                          <w:rPr>
                            <w:sz w:val="21"/>
                          </w:rPr>
                        </w:pPr>
                        <w:r>
                          <w:rPr>
                            <w:color w:val="231F20"/>
                            <w:sz w:val="21"/>
                          </w:rPr>
                          <w:t xml:space="preserve">Угаалгын </w:t>
                        </w:r>
                        <w:r>
                          <w:rPr>
                            <w:color w:val="231F20"/>
                            <w:spacing w:val="3"/>
                            <w:sz w:val="21"/>
                          </w:rPr>
                          <w:t xml:space="preserve">машины  суурь </w:t>
                        </w:r>
                        <w:r>
                          <w:rPr>
                            <w:color w:val="231F20"/>
                            <w:sz w:val="21"/>
                          </w:rPr>
                          <w:t xml:space="preserve">Ус </w:t>
                        </w:r>
                        <w:r>
                          <w:rPr>
                            <w:color w:val="231F20"/>
                            <w:spacing w:val="9"/>
                            <w:sz w:val="21"/>
                          </w:rPr>
                          <w:t xml:space="preserve">халаагч </w:t>
                        </w:r>
                        <w:r>
                          <w:rPr>
                            <w:color w:val="231F20"/>
                            <w:spacing w:val="-6"/>
                            <w:sz w:val="21"/>
                          </w:rPr>
                          <w:t xml:space="preserve">Газ/цахилгаан/индукц </w:t>
                        </w:r>
                        <w:r>
                          <w:rPr>
                            <w:color w:val="231F20"/>
                            <w:spacing w:val="-4"/>
                            <w:sz w:val="21"/>
                          </w:rPr>
                          <w:t xml:space="preserve">плитка </w:t>
                        </w:r>
                        <w:r>
                          <w:rPr>
                            <w:color w:val="231F20"/>
                            <w:spacing w:val="10"/>
                            <w:sz w:val="21"/>
                          </w:rPr>
                          <w:t>Сэрүүцүүлэгч</w:t>
                        </w:r>
                      </w:p>
                      <w:p w:rsidR="00BA6861" w:rsidRDefault="00BA6861">
                        <w:pPr>
                          <w:pStyle w:val="TableParagraph"/>
                          <w:spacing w:before="4" w:line="280" w:lineRule="auto"/>
                          <w:ind w:left="114" w:right="863"/>
                          <w:rPr>
                            <w:sz w:val="21"/>
                          </w:rPr>
                        </w:pPr>
                        <w:r>
                          <w:rPr>
                            <w:color w:val="231F20"/>
                            <w:sz w:val="21"/>
                          </w:rPr>
                          <w:t>Гэрэл чийдэн Автомат түгжээ</w:t>
                        </w:r>
                      </w:p>
                      <w:p w:rsidR="00BA6861" w:rsidRDefault="00BA6861">
                        <w:pPr>
                          <w:pStyle w:val="TableParagraph"/>
                          <w:spacing w:before="2" w:line="280" w:lineRule="auto"/>
                          <w:ind w:left="114" w:right="255"/>
                          <w:jc w:val="both"/>
                          <w:rPr>
                            <w:sz w:val="21"/>
                          </w:rPr>
                        </w:pPr>
                        <w:r>
                          <w:rPr>
                            <w:color w:val="231F20"/>
                            <w:sz w:val="21"/>
                          </w:rPr>
                          <w:t>Кабель ТВ, Дижитал ТВ Интернэт</w:t>
                        </w:r>
                      </w:p>
                      <w:p w:rsidR="00BA6861" w:rsidRDefault="00BA6861">
                        <w:pPr>
                          <w:pStyle w:val="TableParagraph"/>
                          <w:spacing w:before="2" w:line="280" w:lineRule="auto"/>
                          <w:ind w:left="114" w:right="584"/>
                          <w:jc w:val="both"/>
                          <w:rPr>
                            <w:sz w:val="21"/>
                          </w:rPr>
                        </w:pPr>
                        <w:r>
                          <w:rPr>
                            <w:color w:val="231F20"/>
                            <w:sz w:val="21"/>
                          </w:rPr>
                          <w:t>Шуудангийн хайрцаг Илгээмжийн хайрцаг Түлхүүр</w:t>
                        </w:r>
                      </w:p>
                    </w:tc>
                    <w:tc>
                      <w:tcPr>
                        <w:tcW w:w="4711" w:type="dxa"/>
                        <w:gridSpan w:val="3"/>
                        <w:tcBorders>
                          <w:left w:val="single" w:sz="4" w:space="0" w:color="231F20"/>
                          <w:bottom w:val="nil"/>
                        </w:tcBorders>
                      </w:tcPr>
                      <w:p w:rsidR="00BA6861" w:rsidRDefault="00BA6861">
                        <w:pPr>
                          <w:pStyle w:val="TableParagraph"/>
                          <w:spacing w:before="35"/>
                          <w:ind w:left="110"/>
                          <w:rPr>
                            <w:sz w:val="17"/>
                          </w:rPr>
                        </w:pPr>
                        <w:r>
                          <w:rPr>
                            <w:color w:val="231F20"/>
                            <w:w w:val="75"/>
                            <w:sz w:val="17"/>
                          </w:rPr>
                          <w:t>Тусдаа (усаар зайлуулдаг/усаар бус) / Нийтийн (усаар зайлуулдаг/усаар бус)</w:t>
                        </w:r>
                      </w:p>
                    </w:tc>
                  </w:tr>
                  <w:tr w:rsidR="00BA6861">
                    <w:trPr>
                      <w:trHeight w:val="4520"/>
                    </w:trPr>
                    <w:tc>
                      <w:tcPr>
                        <w:tcW w:w="561" w:type="dxa"/>
                        <w:vMerge/>
                        <w:tcBorders>
                          <w:top w:val="nil"/>
                        </w:tcBorders>
                        <w:textDirection w:val="tbRl"/>
                      </w:tcPr>
                      <w:p w:rsidR="00BA6861" w:rsidRDefault="00BA6861">
                        <w:pPr>
                          <w:rPr>
                            <w:sz w:val="2"/>
                            <w:szCs w:val="2"/>
                          </w:rPr>
                        </w:pPr>
                      </w:p>
                    </w:tc>
                    <w:tc>
                      <w:tcPr>
                        <w:tcW w:w="1701" w:type="dxa"/>
                        <w:vMerge/>
                        <w:tcBorders>
                          <w:top w:val="nil"/>
                          <w:right w:val="single" w:sz="4" w:space="0" w:color="231F20"/>
                        </w:tcBorders>
                      </w:tcPr>
                      <w:p w:rsidR="00BA6861" w:rsidRDefault="00BA6861">
                        <w:pPr>
                          <w:rPr>
                            <w:sz w:val="2"/>
                            <w:szCs w:val="2"/>
                          </w:rPr>
                        </w:pPr>
                      </w:p>
                    </w:tc>
                    <w:tc>
                      <w:tcPr>
                        <w:tcW w:w="2952" w:type="dxa"/>
                        <w:gridSpan w:val="3"/>
                        <w:vMerge/>
                        <w:tcBorders>
                          <w:top w:val="nil"/>
                          <w:left w:val="single" w:sz="4" w:space="0" w:color="231F20"/>
                          <w:bottom w:val="single" w:sz="4" w:space="0" w:color="231F20"/>
                          <w:right w:val="single" w:sz="4" w:space="0" w:color="231F20"/>
                        </w:tcBorders>
                      </w:tcPr>
                      <w:p w:rsidR="00BA6861" w:rsidRDefault="00BA6861">
                        <w:pPr>
                          <w:rPr>
                            <w:sz w:val="2"/>
                            <w:szCs w:val="2"/>
                          </w:rPr>
                        </w:pPr>
                      </w:p>
                    </w:tc>
                    <w:tc>
                      <w:tcPr>
                        <w:tcW w:w="792" w:type="dxa"/>
                        <w:tcBorders>
                          <w:top w:val="nil"/>
                          <w:left w:val="single" w:sz="4" w:space="0" w:color="231F20"/>
                          <w:bottom w:val="single" w:sz="4" w:space="0" w:color="231F20"/>
                          <w:right w:val="single" w:sz="4" w:space="0" w:color="231F20"/>
                        </w:tcBorders>
                      </w:tcPr>
                      <w:p w:rsidR="00BA6861" w:rsidRDefault="00BA6861">
                        <w:pPr>
                          <w:pStyle w:val="TableParagraph"/>
                          <w:spacing w:before="13" w:line="280" w:lineRule="auto"/>
                          <w:ind w:left="53" w:right="74"/>
                          <w:jc w:val="both"/>
                          <w:rPr>
                            <w:sz w:val="21"/>
                          </w:rPr>
                        </w:pPr>
                        <w:r>
                          <w:rPr>
                            <w:color w:val="231F20"/>
                            <w:spacing w:val="4"/>
                            <w:sz w:val="21"/>
                          </w:rPr>
                          <w:t>yes/no yes/no yes/no yes/no yes/no yes/no yes/no yes/no yes/no yes/no yes/no yes/no yes/no yes/no yes/no</w:t>
                        </w:r>
                      </w:p>
                      <w:p w:rsidR="00BA6861" w:rsidRDefault="00BA6861">
                        <w:pPr>
                          <w:pStyle w:val="TableParagraph"/>
                          <w:spacing w:before="14" w:line="235" w:lineRule="exact"/>
                          <w:ind w:left="53"/>
                          <w:rPr>
                            <w:sz w:val="21"/>
                          </w:rPr>
                        </w:pPr>
                        <w:r>
                          <w:rPr>
                            <w:color w:val="231F20"/>
                            <w:spacing w:val="4"/>
                            <w:sz w:val="21"/>
                          </w:rPr>
                          <w:t>yes/no</w:t>
                        </w:r>
                      </w:p>
                    </w:tc>
                    <w:tc>
                      <w:tcPr>
                        <w:tcW w:w="3919" w:type="dxa"/>
                        <w:gridSpan w:val="2"/>
                        <w:tcBorders>
                          <w:top w:val="nil"/>
                          <w:left w:val="single" w:sz="4" w:space="0" w:color="231F20"/>
                          <w:bottom w:val="single" w:sz="4" w:space="0" w:color="231F20"/>
                        </w:tcBorders>
                      </w:tcPr>
                      <w:p w:rsidR="00BA6861" w:rsidRDefault="00BA6861">
                        <w:pPr>
                          <w:pStyle w:val="TableParagraph"/>
                          <w:rPr>
                            <w:rFonts w:ascii="A-OTF 中ゴシックBBB Pro Medium"/>
                            <w:sz w:val="28"/>
                          </w:rPr>
                        </w:pPr>
                      </w:p>
                      <w:p w:rsidR="00BA6861" w:rsidRDefault="00BA6861">
                        <w:pPr>
                          <w:pStyle w:val="TableParagraph"/>
                          <w:rPr>
                            <w:rFonts w:ascii="A-OTF 中ゴシックBBB Pro Medium"/>
                            <w:sz w:val="28"/>
                          </w:rPr>
                        </w:pPr>
                      </w:p>
                      <w:p w:rsidR="00BA6861" w:rsidRDefault="00BA6861">
                        <w:pPr>
                          <w:pStyle w:val="TableParagraph"/>
                          <w:rPr>
                            <w:rFonts w:ascii="A-OTF 中ゴシックBBB Pro Medium"/>
                            <w:sz w:val="28"/>
                          </w:rPr>
                        </w:pPr>
                      </w:p>
                      <w:p w:rsidR="00BA6861" w:rsidRDefault="00BA6861">
                        <w:pPr>
                          <w:pStyle w:val="TableParagraph"/>
                          <w:rPr>
                            <w:rFonts w:ascii="A-OTF 中ゴシックBBB Pro Medium"/>
                            <w:sz w:val="28"/>
                          </w:rPr>
                        </w:pPr>
                      </w:p>
                      <w:p w:rsidR="00BA6861" w:rsidRDefault="00BA6861">
                        <w:pPr>
                          <w:pStyle w:val="TableParagraph"/>
                          <w:rPr>
                            <w:rFonts w:ascii="A-OTF 中ゴシックBBB Pro Medium"/>
                            <w:sz w:val="28"/>
                          </w:rPr>
                        </w:pPr>
                      </w:p>
                      <w:p w:rsidR="00BA6861" w:rsidRDefault="00BA6861">
                        <w:pPr>
                          <w:pStyle w:val="TableParagraph"/>
                          <w:rPr>
                            <w:rFonts w:ascii="A-OTF 中ゴシックBBB Pro Medium"/>
                            <w:sz w:val="28"/>
                          </w:rPr>
                        </w:pPr>
                      </w:p>
                      <w:p w:rsidR="00BA6861" w:rsidRDefault="00BA6861">
                        <w:pPr>
                          <w:pStyle w:val="TableParagraph"/>
                          <w:rPr>
                            <w:rFonts w:ascii="A-OTF 中ゴシックBBB Pro Medium"/>
                            <w:sz w:val="28"/>
                          </w:rPr>
                        </w:pPr>
                      </w:p>
                      <w:p w:rsidR="00BA6861" w:rsidRDefault="00BA6861" w:rsidP="00BA6861">
                        <w:pPr>
                          <w:pStyle w:val="TableParagraph"/>
                          <w:tabs>
                            <w:tab w:val="left" w:pos="3345"/>
                          </w:tabs>
                          <w:spacing w:before="252"/>
                          <w:ind w:left="5"/>
                          <w:rPr>
                            <w:sz w:val="21"/>
                          </w:rPr>
                        </w:pPr>
                        <w:r>
                          <w:rPr>
                            <w:rFonts w:ascii="A-OTF 中ゴシックBBB Pro Medium" w:eastAsia="A-OTF 中ゴシックBBB Pro Medium" w:hAnsi="A-OTF 中ゴシックBBB Pro Medium" w:hint="eastAsia"/>
                            <w:color w:val="231F20"/>
                            <w:spacing w:val="8"/>
                            <w:sz w:val="21"/>
                          </w:rPr>
                          <w:t>（</w:t>
                        </w:r>
                        <w:r>
                          <w:rPr>
                            <w:color w:val="231F20"/>
                            <w:spacing w:val="8"/>
                            <w:sz w:val="21"/>
                          </w:rPr>
                          <w:t>Түлхүүрийн</w:t>
                        </w:r>
                        <w:r>
                          <w:rPr>
                            <w:color w:val="231F20"/>
                            <w:spacing w:val="28"/>
                            <w:sz w:val="21"/>
                          </w:rPr>
                          <w:t xml:space="preserve"> </w:t>
                        </w:r>
                        <w:r>
                          <w:rPr>
                            <w:color w:val="231F20"/>
                            <w:sz w:val="21"/>
                          </w:rPr>
                          <w:t>№</w:t>
                        </w:r>
                        <w:r>
                          <w:rPr>
                            <w:color w:val="231F20"/>
                            <w:sz w:val="21"/>
                          </w:rPr>
                          <w:tab/>
                        </w:r>
                        <w:r>
                          <w:rPr>
                            <w:color w:val="231F20"/>
                            <w:spacing w:val="10"/>
                            <w:sz w:val="21"/>
                          </w:rPr>
                          <w:t>/ш</w:t>
                        </w:r>
                        <w:r>
                          <w:rPr>
                            <w:rFonts w:ascii="ＭＳ 明朝" w:hAnsi="ＭＳ 明朝" w:cs="ＭＳ 明朝"/>
                            <w:color w:val="231F20"/>
                            <w:spacing w:val="10"/>
                            <w:sz w:val="21"/>
                          </w:rPr>
                          <w:t>）</w:t>
                        </w:r>
                      </w:p>
                    </w:tc>
                  </w:tr>
                  <w:tr w:rsidR="00BA6861">
                    <w:trPr>
                      <w:trHeight w:val="1118"/>
                    </w:trPr>
                    <w:tc>
                      <w:tcPr>
                        <w:tcW w:w="561" w:type="dxa"/>
                        <w:vMerge/>
                        <w:tcBorders>
                          <w:top w:val="nil"/>
                        </w:tcBorders>
                        <w:textDirection w:val="tbRl"/>
                      </w:tcPr>
                      <w:p w:rsidR="00BA6861" w:rsidRDefault="00BA6861">
                        <w:pPr>
                          <w:rPr>
                            <w:sz w:val="2"/>
                            <w:szCs w:val="2"/>
                          </w:rPr>
                        </w:pPr>
                      </w:p>
                    </w:tc>
                    <w:tc>
                      <w:tcPr>
                        <w:tcW w:w="1701" w:type="dxa"/>
                        <w:vMerge/>
                        <w:tcBorders>
                          <w:top w:val="nil"/>
                          <w:right w:val="single" w:sz="4" w:space="0" w:color="231F20"/>
                        </w:tcBorders>
                      </w:tcPr>
                      <w:p w:rsidR="00BA6861" w:rsidRDefault="00BA6861">
                        <w:pPr>
                          <w:rPr>
                            <w:sz w:val="2"/>
                            <w:szCs w:val="2"/>
                          </w:rPr>
                        </w:pPr>
                      </w:p>
                    </w:tc>
                    <w:tc>
                      <w:tcPr>
                        <w:tcW w:w="2952" w:type="dxa"/>
                        <w:gridSpan w:val="3"/>
                        <w:tcBorders>
                          <w:top w:val="single" w:sz="4" w:space="0" w:color="231F20"/>
                          <w:left w:val="single" w:sz="4" w:space="0" w:color="231F20"/>
                          <w:right w:val="single" w:sz="4" w:space="0" w:color="231F20"/>
                        </w:tcBorders>
                      </w:tcPr>
                      <w:p w:rsidR="00BA6861" w:rsidRDefault="00BA6861">
                        <w:pPr>
                          <w:pStyle w:val="TableParagraph"/>
                          <w:spacing w:before="13" w:line="280" w:lineRule="auto"/>
                          <w:ind w:left="114" w:right="69"/>
                          <w:rPr>
                            <w:sz w:val="21"/>
                          </w:rPr>
                        </w:pPr>
                        <w:r>
                          <w:rPr>
                            <w:color w:val="231F20"/>
                            <w:sz w:val="21"/>
                          </w:rPr>
                          <w:t>Цахилгааны хүчин чадал Газ</w:t>
                        </w:r>
                      </w:p>
                      <w:p w:rsidR="00BA6861" w:rsidRDefault="00BA6861">
                        <w:pPr>
                          <w:pStyle w:val="TableParagraph"/>
                          <w:spacing w:before="2"/>
                          <w:ind w:left="114"/>
                          <w:rPr>
                            <w:sz w:val="21"/>
                          </w:rPr>
                        </w:pPr>
                        <w:r>
                          <w:rPr>
                            <w:color w:val="231F20"/>
                            <w:spacing w:val="8"/>
                            <w:sz w:val="21"/>
                          </w:rPr>
                          <w:t>Цэвэр</w:t>
                        </w:r>
                        <w:r>
                          <w:rPr>
                            <w:color w:val="231F20"/>
                            <w:spacing w:val="32"/>
                            <w:sz w:val="21"/>
                          </w:rPr>
                          <w:t xml:space="preserve"> </w:t>
                        </w:r>
                        <w:r>
                          <w:rPr>
                            <w:color w:val="231F20"/>
                            <w:spacing w:val="4"/>
                            <w:sz w:val="21"/>
                          </w:rPr>
                          <w:t>ус</w:t>
                        </w:r>
                      </w:p>
                      <w:p w:rsidR="00BA6861" w:rsidRDefault="00BA6861">
                        <w:pPr>
                          <w:pStyle w:val="TableParagraph"/>
                          <w:spacing w:before="42" w:line="235" w:lineRule="exact"/>
                          <w:ind w:left="114"/>
                          <w:rPr>
                            <w:sz w:val="21"/>
                          </w:rPr>
                        </w:pPr>
                        <w:r>
                          <w:rPr>
                            <w:color w:val="231F20"/>
                            <w:spacing w:val="7"/>
                            <w:sz w:val="21"/>
                          </w:rPr>
                          <w:t>Бохир</w:t>
                        </w:r>
                        <w:r>
                          <w:rPr>
                            <w:color w:val="231F20"/>
                            <w:spacing w:val="34"/>
                            <w:sz w:val="21"/>
                          </w:rPr>
                          <w:t xml:space="preserve"> </w:t>
                        </w:r>
                        <w:r>
                          <w:rPr>
                            <w:color w:val="231F20"/>
                            <w:spacing w:val="4"/>
                            <w:sz w:val="21"/>
                          </w:rPr>
                          <w:t>ус</w:t>
                        </w:r>
                      </w:p>
                    </w:tc>
                    <w:tc>
                      <w:tcPr>
                        <w:tcW w:w="4711" w:type="dxa"/>
                        <w:gridSpan w:val="3"/>
                        <w:tcBorders>
                          <w:top w:val="single" w:sz="4" w:space="0" w:color="231F20"/>
                          <w:left w:val="single" w:sz="4" w:space="0" w:color="231F20"/>
                        </w:tcBorders>
                      </w:tcPr>
                      <w:p w:rsidR="00BA6861" w:rsidRDefault="00BA6861">
                        <w:pPr>
                          <w:pStyle w:val="TableParagraph"/>
                          <w:tabs>
                            <w:tab w:val="left" w:pos="1452"/>
                          </w:tabs>
                          <w:spacing w:line="290" w:lineRule="exact"/>
                          <w:ind w:left="110"/>
                          <w:rPr>
                            <w:sz w:val="21"/>
                          </w:rPr>
                        </w:pPr>
                        <w:r>
                          <w:rPr>
                            <w:rFonts w:ascii="A-OTF 中ゴシックBBB Pro Medium" w:hAnsi="A-OTF 中ゴシックBBB Pro Medium"/>
                            <w:color w:val="231F20"/>
                            <w:sz w:val="21"/>
                          </w:rPr>
                          <w:t>(</w:t>
                        </w:r>
                        <w:r>
                          <w:rPr>
                            <w:rFonts w:ascii="A-OTF 中ゴシックBBB Pro Medium" w:hAnsi="A-OTF 中ゴシックBBB Pro Medium"/>
                            <w:color w:val="231F20"/>
                            <w:sz w:val="21"/>
                          </w:rPr>
                          <w:tab/>
                          <w:t xml:space="preserve">) </w:t>
                        </w:r>
                        <w:r>
                          <w:rPr>
                            <w:color w:val="231F20"/>
                            <w:sz w:val="21"/>
                          </w:rPr>
                          <w:t>ампер</w:t>
                        </w:r>
                      </w:p>
                      <w:p w:rsidR="00BA6861" w:rsidRDefault="00BA6861">
                        <w:pPr>
                          <w:pStyle w:val="TableParagraph"/>
                          <w:spacing w:before="25" w:line="328" w:lineRule="auto"/>
                          <w:ind w:left="110"/>
                          <w:rPr>
                            <w:sz w:val="18"/>
                          </w:rPr>
                        </w:pPr>
                        <w:r>
                          <w:rPr>
                            <w:color w:val="231F20"/>
                            <w:sz w:val="18"/>
                          </w:rPr>
                          <w:t>байгаа (шугамын/зөөврийн) / байхгүй Шугамын/зөөврийн/худаг</w:t>
                        </w:r>
                      </w:p>
                      <w:p w:rsidR="00BA6861" w:rsidRDefault="00BA6861">
                        <w:pPr>
                          <w:pStyle w:val="TableParagraph"/>
                          <w:spacing w:line="207" w:lineRule="exact"/>
                          <w:ind w:left="110"/>
                          <w:rPr>
                            <w:sz w:val="18"/>
                          </w:rPr>
                        </w:pPr>
                        <w:r>
                          <w:rPr>
                            <w:color w:val="231F20"/>
                            <w:sz w:val="18"/>
                          </w:rPr>
                          <w:t>Байгаа (шугамын/цэвэршүүлэгчтэй) / байхгүй</w:t>
                        </w:r>
                      </w:p>
                    </w:tc>
                  </w:tr>
                  <w:tr w:rsidR="00BA6861">
                    <w:trPr>
                      <w:trHeight w:val="1969"/>
                    </w:trPr>
                    <w:tc>
                      <w:tcPr>
                        <w:tcW w:w="2262" w:type="dxa"/>
                        <w:gridSpan w:val="2"/>
                        <w:tcBorders>
                          <w:right w:val="single" w:sz="4" w:space="0" w:color="231F20"/>
                        </w:tcBorders>
                      </w:tcPr>
                      <w:p w:rsidR="00BA6861" w:rsidRDefault="00BA6861">
                        <w:pPr>
                          <w:pStyle w:val="TableParagraph"/>
                          <w:rPr>
                            <w:rFonts w:ascii="A-OTF 中ゴシックBBB Pro Medium"/>
                            <w:sz w:val="24"/>
                          </w:rPr>
                        </w:pPr>
                      </w:p>
                      <w:p w:rsidR="00BA6861" w:rsidRDefault="00BA6861">
                        <w:pPr>
                          <w:pStyle w:val="TableParagraph"/>
                          <w:spacing w:before="1"/>
                          <w:rPr>
                            <w:rFonts w:ascii="A-OTF 中ゴシックBBB Pro Medium"/>
                            <w:sz w:val="18"/>
                          </w:rPr>
                        </w:pPr>
                      </w:p>
                      <w:p w:rsidR="00BA6861" w:rsidRDefault="00BA6861">
                        <w:pPr>
                          <w:pStyle w:val="TableParagraph"/>
                          <w:spacing w:line="280" w:lineRule="auto"/>
                          <w:ind w:left="311" w:firstLine="314"/>
                          <w:rPr>
                            <w:sz w:val="21"/>
                          </w:rPr>
                        </w:pPr>
                        <w:r>
                          <w:rPr>
                            <w:color w:val="231F20"/>
                            <w:sz w:val="21"/>
                          </w:rPr>
                          <w:t>Дагалдах байгууламжууд</w:t>
                        </w:r>
                      </w:p>
                    </w:tc>
                    <w:tc>
                      <w:tcPr>
                        <w:tcW w:w="2952" w:type="dxa"/>
                        <w:gridSpan w:val="3"/>
                        <w:tcBorders>
                          <w:left w:val="single" w:sz="4" w:space="0" w:color="231F20"/>
                          <w:right w:val="single" w:sz="4" w:space="0" w:color="231F20"/>
                        </w:tcBorders>
                      </w:tcPr>
                      <w:p w:rsidR="00BA6861" w:rsidRDefault="00BA6861">
                        <w:pPr>
                          <w:pStyle w:val="TableParagraph"/>
                          <w:spacing w:before="13" w:line="280" w:lineRule="auto"/>
                          <w:ind w:left="114" w:right="382" w:hanging="1"/>
                          <w:rPr>
                            <w:sz w:val="21"/>
                          </w:rPr>
                        </w:pPr>
                        <w:r>
                          <w:rPr>
                            <w:color w:val="231F20"/>
                            <w:sz w:val="21"/>
                          </w:rPr>
                          <w:t>Машины зогсоол Дугуйны зогсоол Мотоциклын зогсоол Агуулах</w:t>
                        </w:r>
                      </w:p>
                      <w:p w:rsidR="00BA6861" w:rsidRDefault="00BA6861">
                        <w:pPr>
                          <w:pStyle w:val="TableParagraph"/>
                          <w:spacing w:before="4"/>
                          <w:ind w:left="114"/>
                          <w:rPr>
                            <w:sz w:val="21"/>
                          </w:rPr>
                        </w:pPr>
                        <w:r>
                          <w:rPr>
                            <w:color w:val="231F20"/>
                            <w:sz w:val="21"/>
                          </w:rPr>
                          <w:t>Ногоон хашаа</w:t>
                        </w:r>
                      </w:p>
                    </w:tc>
                    <w:tc>
                      <w:tcPr>
                        <w:tcW w:w="792" w:type="dxa"/>
                        <w:tcBorders>
                          <w:left w:val="single" w:sz="4" w:space="0" w:color="231F20"/>
                          <w:right w:val="single" w:sz="4" w:space="0" w:color="231F20"/>
                        </w:tcBorders>
                      </w:tcPr>
                      <w:p w:rsidR="00BA6861" w:rsidRDefault="00BA6861">
                        <w:pPr>
                          <w:pStyle w:val="TableParagraph"/>
                          <w:spacing w:before="13" w:line="280" w:lineRule="auto"/>
                          <w:ind w:left="53" w:right="74" w:hanging="1"/>
                          <w:jc w:val="both"/>
                          <w:rPr>
                            <w:sz w:val="21"/>
                          </w:rPr>
                        </w:pPr>
                        <w:r>
                          <w:rPr>
                            <w:color w:val="231F20"/>
                            <w:spacing w:val="4"/>
                            <w:sz w:val="21"/>
                          </w:rPr>
                          <w:t>yes/no yes/no yes/no yes/no yes/no yes/no</w:t>
                        </w:r>
                      </w:p>
                      <w:p w:rsidR="00BA6861" w:rsidRDefault="00BA6861">
                        <w:pPr>
                          <w:pStyle w:val="TableParagraph"/>
                          <w:spacing w:before="5" w:line="235" w:lineRule="exact"/>
                          <w:ind w:left="53"/>
                          <w:rPr>
                            <w:sz w:val="21"/>
                          </w:rPr>
                        </w:pPr>
                        <w:r>
                          <w:rPr>
                            <w:color w:val="231F20"/>
                            <w:spacing w:val="4"/>
                            <w:sz w:val="21"/>
                          </w:rPr>
                          <w:t>yes/no</w:t>
                        </w:r>
                      </w:p>
                    </w:tc>
                    <w:tc>
                      <w:tcPr>
                        <w:tcW w:w="3919" w:type="dxa"/>
                        <w:gridSpan w:val="2"/>
                        <w:tcBorders>
                          <w:left w:val="single" w:sz="4" w:space="0" w:color="231F20"/>
                        </w:tcBorders>
                      </w:tcPr>
                      <w:p w:rsidR="00BA6861" w:rsidRDefault="00BA6861">
                        <w:pPr>
                          <w:pStyle w:val="TableParagraph"/>
                          <w:tabs>
                            <w:tab w:val="left" w:pos="2930"/>
                          </w:tabs>
                          <w:spacing w:before="31" w:line="328" w:lineRule="auto"/>
                          <w:ind w:left="719" w:right="912"/>
                          <w:jc w:val="both"/>
                          <w:rPr>
                            <w:sz w:val="18"/>
                          </w:rPr>
                        </w:pPr>
                        <w:r>
                          <w:rPr>
                            <w:color w:val="231F20"/>
                            <w:sz w:val="18"/>
                            <w:u w:val="single" w:color="231F20"/>
                          </w:rPr>
                          <w:t xml:space="preserve">нийт      </w:t>
                        </w:r>
                        <w:r>
                          <w:rPr>
                            <w:color w:val="231F20"/>
                            <w:spacing w:val="22"/>
                            <w:sz w:val="18"/>
                            <w:u w:val="single" w:color="231F20"/>
                          </w:rPr>
                          <w:t xml:space="preserve"> </w:t>
                        </w:r>
                        <w:r>
                          <w:rPr>
                            <w:color w:val="231F20"/>
                            <w:sz w:val="18"/>
                            <w:u w:val="single" w:color="231F20"/>
                          </w:rPr>
                          <w:t>ш</w:t>
                        </w:r>
                        <w:r>
                          <w:rPr>
                            <w:color w:val="231F20"/>
                            <w:spacing w:val="4"/>
                            <w:sz w:val="18"/>
                            <w:u w:val="single" w:color="231F20"/>
                          </w:rPr>
                          <w:t xml:space="preserve"> </w:t>
                        </w:r>
                        <w:r>
                          <w:rPr>
                            <w:color w:val="231F20"/>
                            <w:sz w:val="18"/>
                            <w:u w:val="single" w:color="231F20"/>
                          </w:rPr>
                          <w:t>(номер:</w:t>
                        </w:r>
                        <w:r>
                          <w:rPr>
                            <w:color w:val="231F20"/>
                            <w:sz w:val="18"/>
                            <w:u w:val="single" w:color="231F20"/>
                          </w:rPr>
                          <w:tab/>
                        </w:r>
                        <w:r>
                          <w:rPr>
                            <w:color w:val="231F20"/>
                            <w:spacing w:val="-17"/>
                            <w:sz w:val="18"/>
                            <w:u w:val="single" w:color="231F20"/>
                          </w:rPr>
                          <w:t>)</w:t>
                        </w:r>
                        <w:r>
                          <w:rPr>
                            <w:color w:val="231F20"/>
                            <w:spacing w:val="-17"/>
                            <w:sz w:val="18"/>
                          </w:rPr>
                          <w:t xml:space="preserve"> </w:t>
                        </w:r>
                        <w:r>
                          <w:rPr>
                            <w:color w:val="231F20"/>
                            <w:sz w:val="18"/>
                            <w:u w:val="single" w:color="231F20"/>
                          </w:rPr>
                          <w:t xml:space="preserve">нийт      </w:t>
                        </w:r>
                        <w:r>
                          <w:rPr>
                            <w:color w:val="231F20"/>
                            <w:spacing w:val="22"/>
                            <w:sz w:val="18"/>
                            <w:u w:val="single" w:color="231F20"/>
                          </w:rPr>
                          <w:t xml:space="preserve"> </w:t>
                        </w:r>
                        <w:r>
                          <w:rPr>
                            <w:color w:val="231F20"/>
                            <w:sz w:val="18"/>
                            <w:u w:val="single" w:color="231F20"/>
                          </w:rPr>
                          <w:t>ш</w:t>
                        </w:r>
                        <w:r>
                          <w:rPr>
                            <w:color w:val="231F20"/>
                            <w:spacing w:val="4"/>
                            <w:sz w:val="18"/>
                            <w:u w:val="single" w:color="231F20"/>
                          </w:rPr>
                          <w:t xml:space="preserve"> </w:t>
                        </w:r>
                        <w:r>
                          <w:rPr>
                            <w:color w:val="231F20"/>
                            <w:sz w:val="18"/>
                            <w:u w:val="single" w:color="231F20"/>
                          </w:rPr>
                          <w:t>(номер:</w:t>
                        </w:r>
                        <w:r>
                          <w:rPr>
                            <w:color w:val="231F20"/>
                            <w:sz w:val="18"/>
                            <w:u w:val="single" w:color="231F20"/>
                          </w:rPr>
                          <w:tab/>
                        </w:r>
                        <w:r>
                          <w:rPr>
                            <w:color w:val="231F20"/>
                            <w:spacing w:val="-17"/>
                            <w:sz w:val="18"/>
                            <w:u w:val="single" w:color="231F20"/>
                          </w:rPr>
                          <w:t>)</w:t>
                        </w:r>
                        <w:r>
                          <w:rPr>
                            <w:color w:val="231F20"/>
                            <w:spacing w:val="-17"/>
                            <w:sz w:val="18"/>
                          </w:rPr>
                          <w:t xml:space="preserve"> </w:t>
                        </w:r>
                        <w:r>
                          <w:rPr>
                            <w:color w:val="231F20"/>
                            <w:sz w:val="18"/>
                            <w:u w:val="single" w:color="231F20"/>
                          </w:rPr>
                          <w:t xml:space="preserve">нийт      </w:t>
                        </w:r>
                        <w:r>
                          <w:rPr>
                            <w:color w:val="231F20"/>
                            <w:spacing w:val="22"/>
                            <w:sz w:val="18"/>
                            <w:u w:val="single" w:color="231F20"/>
                          </w:rPr>
                          <w:t xml:space="preserve"> </w:t>
                        </w:r>
                        <w:r>
                          <w:rPr>
                            <w:color w:val="231F20"/>
                            <w:sz w:val="18"/>
                            <w:u w:val="single" w:color="231F20"/>
                          </w:rPr>
                          <w:t>ш</w:t>
                        </w:r>
                        <w:r>
                          <w:rPr>
                            <w:color w:val="231F20"/>
                            <w:spacing w:val="4"/>
                            <w:sz w:val="18"/>
                            <w:u w:val="single" w:color="231F20"/>
                          </w:rPr>
                          <w:t xml:space="preserve"> </w:t>
                        </w:r>
                        <w:r>
                          <w:rPr>
                            <w:color w:val="231F20"/>
                            <w:sz w:val="18"/>
                            <w:u w:val="single" w:color="231F20"/>
                          </w:rPr>
                          <w:t>(номер:</w:t>
                        </w:r>
                        <w:r>
                          <w:rPr>
                            <w:color w:val="231F20"/>
                            <w:sz w:val="18"/>
                            <w:u w:val="single" w:color="231F20"/>
                          </w:rPr>
                          <w:tab/>
                        </w:r>
                        <w:r>
                          <w:rPr>
                            <w:color w:val="231F20"/>
                            <w:spacing w:val="-17"/>
                            <w:sz w:val="18"/>
                            <w:u w:val="single" w:color="231F20"/>
                          </w:rPr>
                          <w:t>)</w:t>
                        </w:r>
                      </w:p>
                    </w:tc>
                  </w:tr>
                </w:tbl>
                <w:p w:rsidR="00BA6861" w:rsidRDefault="00BA6861">
                  <w:pPr>
                    <w:pStyle w:val="a3"/>
                  </w:pPr>
                </w:p>
              </w:txbxContent>
            </v:textbox>
            <w10:wrap anchorx="page"/>
          </v:shape>
        </w:pict>
      </w: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5B7EAD">
      <w:pPr>
        <w:pStyle w:val="a3"/>
        <w:rPr>
          <w:b/>
          <w:sz w:val="20"/>
        </w:rPr>
      </w:pPr>
    </w:p>
    <w:p w:rsidR="005B7EAD" w:rsidRDefault="009A098B">
      <w:pPr>
        <w:pStyle w:val="a3"/>
        <w:spacing w:before="7"/>
        <w:rPr>
          <w:b/>
          <w:sz w:val="13"/>
        </w:rPr>
      </w:pPr>
      <w:r>
        <w:pict>
          <v:group id="_x0000_s1092" style="position:absolute;margin-left:427.9pt;margin-top:13.85pt;width:96.7pt;height:76.55pt;z-index:-251658240;mso-wrap-distance-left:0;mso-wrap-distance-right:0;mso-position-horizontal-relative:page" coordorigin="8558,196" coordsize="1934,1531">
            <v:shape id="_x0000_s1094" style="position:absolute;left:8560;top:226;width:1928;height:1466" coordorigin="8561,227" coordsize="1928,1466" path="m8787,227r-131,3l8589,255r-25,68l8561,454r,1012l8564,1597r25,67l8656,1689r131,3l10261,1692r132,-3l10460,1664r25,-67l10488,1466r,-1012l10485,323r-25,-68l10393,230r-132,-3l8787,227xe" filled="f" strokecolor="#231f20" strokeweight=".09983mm">
              <v:path arrowok="t"/>
            </v:shape>
            <v:rect id="_x0000_s1093" style="position:absolute;left:8815;top:195;width:1418;height:1531" stroked="f"/>
            <w10:wrap type="topAndBottom" anchorx="page"/>
          </v:group>
        </w:pict>
      </w: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rPr>
          <w:b/>
          <w:sz w:val="28"/>
        </w:rPr>
      </w:pPr>
    </w:p>
    <w:p w:rsidR="005B7EAD" w:rsidRDefault="005B7EAD">
      <w:pPr>
        <w:pStyle w:val="a3"/>
        <w:spacing w:before="6"/>
        <w:rPr>
          <w:b/>
          <w:sz w:val="26"/>
        </w:rPr>
      </w:pPr>
    </w:p>
    <w:p w:rsidR="005B7EAD" w:rsidRDefault="005B7EAD">
      <w:pPr>
        <w:ind w:right="305"/>
        <w:jc w:val="right"/>
        <w:rPr>
          <w:rFonts w:ascii="A-OTF 中ゴシックBBB Pro Medium" w:eastAsia="A-OTF 中ゴシックBBB Pro Medium"/>
          <w:sz w:val="21"/>
        </w:rPr>
      </w:pPr>
    </w:p>
    <w:p w:rsidR="005B7EAD" w:rsidRDefault="005B7EAD">
      <w:pPr>
        <w:jc w:val="right"/>
        <w:rPr>
          <w:rFonts w:ascii="A-OTF 中ゴシックBBB Pro Medium" w:eastAsia="A-OTF 中ゴシックBBB Pro Medium"/>
          <w:sz w:val="21"/>
        </w:rPr>
        <w:sectPr w:rsidR="005B7EAD">
          <w:type w:val="continuous"/>
          <w:pgSz w:w="11910" w:h="16840"/>
          <w:pgMar w:top="740" w:right="720" w:bottom="280" w:left="620" w:header="720" w:footer="720" w:gutter="0"/>
          <w:cols w:space="720"/>
        </w:sectPr>
      </w:pPr>
    </w:p>
    <w:p w:rsidR="005B7EAD" w:rsidRDefault="009A098B" w:rsidP="00BA6861">
      <w:pPr>
        <w:pStyle w:val="a4"/>
        <w:numPr>
          <w:ilvl w:val="1"/>
          <w:numId w:val="29"/>
        </w:numPr>
        <w:tabs>
          <w:tab w:val="left" w:pos="942"/>
          <w:tab w:val="right" w:leader="middleDot" w:pos="10450"/>
        </w:tabs>
        <w:spacing w:before="71"/>
        <w:ind w:hanging="533"/>
        <w:rPr>
          <w:b/>
          <w:sz w:val="21"/>
        </w:rPr>
      </w:pPr>
      <w:r>
        <w:lastRenderedPageBreak/>
        <w:pict>
          <v:line id="_x0000_s1088" style="position:absolute;left:0;text-align:left;z-index:251668480;mso-position-horizontal-relative:page" from="180.45pt,12.1pt" to="180.45pt,12.1pt" strokecolor="#231f20" strokeweight=".75mm">
            <w10:wrap anchorx="page"/>
          </v:line>
        </w:pict>
      </w:r>
      <w:r w:rsidR="00BA6861">
        <w:rPr>
          <w:b/>
          <w:color w:val="231F20"/>
          <w:spacing w:val="4"/>
          <w:sz w:val="21"/>
        </w:rPr>
        <w:t>Гэрээний</w:t>
      </w:r>
      <w:r w:rsidR="00BA6861">
        <w:rPr>
          <w:b/>
          <w:color w:val="231F20"/>
          <w:spacing w:val="11"/>
          <w:sz w:val="21"/>
        </w:rPr>
        <w:t xml:space="preserve"> </w:t>
      </w:r>
      <w:r w:rsidR="00BA6861">
        <w:rPr>
          <w:b/>
          <w:color w:val="231F20"/>
          <w:spacing w:val="5"/>
          <w:sz w:val="21"/>
        </w:rPr>
        <w:t>хугацаа</w:t>
      </w:r>
      <w:r w:rsidR="00BA6861">
        <w:rPr>
          <w:b/>
          <w:color w:val="231F20"/>
          <w:spacing w:val="5"/>
          <w:sz w:val="21"/>
        </w:rPr>
        <w:tab/>
      </w:r>
    </w:p>
    <w:p w:rsidR="005B7EAD" w:rsidRDefault="005B7EAD">
      <w:pPr>
        <w:pStyle w:val="a3"/>
        <w:spacing w:before="3"/>
        <w:rPr>
          <w:b/>
          <w:sz w:val="7"/>
        </w:rPr>
      </w:pPr>
    </w:p>
    <w:tbl>
      <w:tblPr>
        <w:tblStyle w:val="TableNormal"/>
        <w:tblW w:w="0" w:type="auto"/>
        <w:tblInd w:w="523"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61"/>
        <w:gridCol w:w="1735"/>
        <w:gridCol w:w="1073"/>
        <w:gridCol w:w="2297"/>
        <w:gridCol w:w="1751"/>
        <w:gridCol w:w="1708"/>
      </w:tblGrid>
      <w:tr w:rsidR="005B7EAD">
        <w:trPr>
          <w:trHeight w:val="325"/>
        </w:trPr>
        <w:tc>
          <w:tcPr>
            <w:tcW w:w="1361" w:type="dxa"/>
          </w:tcPr>
          <w:p w:rsidR="005B7EAD" w:rsidRDefault="00BA6861">
            <w:pPr>
              <w:pStyle w:val="TableParagraph"/>
              <w:spacing w:before="42"/>
              <w:ind w:left="313" w:right="302"/>
              <w:jc w:val="center"/>
              <w:rPr>
                <w:sz w:val="21"/>
              </w:rPr>
            </w:pPr>
            <w:r>
              <w:rPr>
                <w:color w:val="231F20"/>
                <w:sz w:val="21"/>
              </w:rPr>
              <w:t>Эхлэх</w:t>
            </w:r>
          </w:p>
        </w:tc>
        <w:tc>
          <w:tcPr>
            <w:tcW w:w="1735" w:type="dxa"/>
            <w:tcBorders>
              <w:right w:val="nil"/>
            </w:tcBorders>
          </w:tcPr>
          <w:p w:rsidR="005B7EAD" w:rsidRDefault="00BA6861">
            <w:pPr>
              <w:pStyle w:val="TableParagraph"/>
              <w:spacing w:before="42"/>
              <w:ind w:right="336"/>
              <w:jc w:val="right"/>
              <w:rPr>
                <w:sz w:val="21"/>
              </w:rPr>
            </w:pPr>
            <w:r>
              <w:rPr>
                <w:color w:val="231F20"/>
                <w:sz w:val="21"/>
              </w:rPr>
              <w:t>он</w:t>
            </w:r>
          </w:p>
        </w:tc>
        <w:tc>
          <w:tcPr>
            <w:tcW w:w="1073" w:type="dxa"/>
            <w:tcBorders>
              <w:left w:val="nil"/>
              <w:right w:val="nil"/>
            </w:tcBorders>
          </w:tcPr>
          <w:p w:rsidR="005B7EAD" w:rsidRDefault="00BA6861">
            <w:pPr>
              <w:pStyle w:val="TableParagraph"/>
              <w:spacing w:before="42"/>
              <w:ind w:left="356" w:right="338"/>
              <w:jc w:val="center"/>
              <w:rPr>
                <w:sz w:val="21"/>
              </w:rPr>
            </w:pPr>
            <w:r>
              <w:rPr>
                <w:color w:val="231F20"/>
                <w:sz w:val="21"/>
              </w:rPr>
              <w:t>сар</w:t>
            </w:r>
          </w:p>
        </w:tc>
        <w:tc>
          <w:tcPr>
            <w:tcW w:w="2297" w:type="dxa"/>
            <w:tcBorders>
              <w:left w:val="nil"/>
            </w:tcBorders>
          </w:tcPr>
          <w:p w:rsidR="005B7EAD" w:rsidRDefault="00BA6861">
            <w:pPr>
              <w:pStyle w:val="TableParagraph"/>
              <w:spacing w:before="42"/>
              <w:ind w:left="357"/>
              <w:rPr>
                <w:sz w:val="21"/>
              </w:rPr>
            </w:pPr>
            <w:r>
              <w:rPr>
                <w:color w:val="231F20"/>
                <w:sz w:val="21"/>
              </w:rPr>
              <w:t>өдрөөс</w:t>
            </w:r>
          </w:p>
        </w:tc>
        <w:tc>
          <w:tcPr>
            <w:tcW w:w="1751" w:type="dxa"/>
            <w:vMerge w:val="restart"/>
            <w:tcBorders>
              <w:right w:val="nil"/>
            </w:tcBorders>
          </w:tcPr>
          <w:p w:rsidR="005B7EAD" w:rsidRDefault="00BA6861">
            <w:pPr>
              <w:pStyle w:val="TableParagraph"/>
              <w:spacing w:before="212"/>
              <w:ind w:left="1020"/>
              <w:rPr>
                <w:sz w:val="21"/>
              </w:rPr>
            </w:pPr>
            <w:r>
              <w:rPr>
                <w:color w:val="231F20"/>
                <w:sz w:val="21"/>
              </w:rPr>
              <w:t>жил</w:t>
            </w:r>
          </w:p>
        </w:tc>
        <w:tc>
          <w:tcPr>
            <w:tcW w:w="1708" w:type="dxa"/>
            <w:vMerge w:val="restart"/>
            <w:tcBorders>
              <w:left w:val="nil"/>
            </w:tcBorders>
          </w:tcPr>
          <w:p w:rsidR="005B7EAD" w:rsidRDefault="00BA6861">
            <w:pPr>
              <w:pStyle w:val="TableParagraph"/>
              <w:spacing w:before="212"/>
              <w:ind w:left="321"/>
              <w:rPr>
                <w:sz w:val="21"/>
              </w:rPr>
            </w:pPr>
            <w:r>
              <w:rPr>
                <w:color w:val="231F20"/>
                <w:sz w:val="21"/>
              </w:rPr>
              <w:t>сар</w:t>
            </w:r>
          </w:p>
        </w:tc>
      </w:tr>
      <w:tr w:rsidR="005B7EAD">
        <w:trPr>
          <w:trHeight w:val="325"/>
        </w:trPr>
        <w:tc>
          <w:tcPr>
            <w:tcW w:w="1361" w:type="dxa"/>
          </w:tcPr>
          <w:p w:rsidR="005B7EAD" w:rsidRDefault="00BA6861">
            <w:pPr>
              <w:pStyle w:val="TableParagraph"/>
              <w:spacing w:before="42"/>
              <w:ind w:left="324" w:right="302"/>
              <w:jc w:val="center"/>
              <w:rPr>
                <w:sz w:val="21"/>
              </w:rPr>
            </w:pPr>
            <w:r>
              <w:rPr>
                <w:color w:val="231F20"/>
                <w:sz w:val="21"/>
              </w:rPr>
              <w:t>Дуусах</w:t>
            </w:r>
          </w:p>
        </w:tc>
        <w:tc>
          <w:tcPr>
            <w:tcW w:w="1735" w:type="dxa"/>
            <w:tcBorders>
              <w:right w:val="nil"/>
            </w:tcBorders>
          </w:tcPr>
          <w:p w:rsidR="005B7EAD" w:rsidRDefault="00BA6861">
            <w:pPr>
              <w:pStyle w:val="TableParagraph"/>
              <w:spacing w:before="42"/>
              <w:ind w:right="337"/>
              <w:jc w:val="right"/>
              <w:rPr>
                <w:sz w:val="21"/>
              </w:rPr>
            </w:pPr>
            <w:r>
              <w:rPr>
                <w:color w:val="231F20"/>
                <w:sz w:val="21"/>
              </w:rPr>
              <w:t>он</w:t>
            </w:r>
          </w:p>
        </w:tc>
        <w:tc>
          <w:tcPr>
            <w:tcW w:w="1073" w:type="dxa"/>
            <w:tcBorders>
              <w:left w:val="nil"/>
              <w:right w:val="nil"/>
            </w:tcBorders>
          </w:tcPr>
          <w:p w:rsidR="005B7EAD" w:rsidRDefault="00BA6861">
            <w:pPr>
              <w:pStyle w:val="TableParagraph"/>
              <w:spacing w:before="42"/>
              <w:ind w:left="356" w:right="338"/>
              <w:jc w:val="center"/>
              <w:rPr>
                <w:sz w:val="21"/>
              </w:rPr>
            </w:pPr>
            <w:r>
              <w:rPr>
                <w:color w:val="231F20"/>
                <w:sz w:val="21"/>
              </w:rPr>
              <w:t>сар</w:t>
            </w:r>
          </w:p>
        </w:tc>
        <w:tc>
          <w:tcPr>
            <w:tcW w:w="2297" w:type="dxa"/>
            <w:tcBorders>
              <w:left w:val="nil"/>
            </w:tcBorders>
          </w:tcPr>
          <w:p w:rsidR="005B7EAD" w:rsidRDefault="00BA6861">
            <w:pPr>
              <w:pStyle w:val="TableParagraph"/>
              <w:spacing w:before="42"/>
              <w:ind w:left="357"/>
              <w:rPr>
                <w:sz w:val="21"/>
              </w:rPr>
            </w:pPr>
            <w:r>
              <w:rPr>
                <w:color w:val="231F20"/>
                <w:sz w:val="21"/>
              </w:rPr>
              <w:t>өдөр хүртэл</w:t>
            </w:r>
          </w:p>
        </w:tc>
        <w:tc>
          <w:tcPr>
            <w:tcW w:w="1751" w:type="dxa"/>
            <w:vMerge/>
            <w:tcBorders>
              <w:top w:val="nil"/>
              <w:right w:val="nil"/>
            </w:tcBorders>
          </w:tcPr>
          <w:p w:rsidR="005B7EAD" w:rsidRDefault="005B7EAD">
            <w:pPr>
              <w:rPr>
                <w:sz w:val="2"/>
                <w:szCs w:val="2"/>
              </w:rPr>
            </w:pPr>
          </w:p>
        </w:tc>
        <w:tc>
          <w:tcPr>
            <w:tcW w:w="1708" w:type="dxa"/>
            <w:vMerge/>
            <w:tcBorders>
              <w:top w:val="nil"/>
              <w:left w:val="nil"/>
            </w:tcBorders>
          </w:tcPr>
          <w:p w:rsidR="005B7EAD" w:rsidRDefault="005B7EAD">
            <w:pPr>
              <w:rPr>
                <w:sz w:val="2"/>
                <w:szCs w:val="2"/>
              </w:rPr>
            </w:pPr>
          </w:p>
        </w:tc>
      </w:tr>
    </w:tbl>
    <w:p w:rsidR="005B7EAD" w:rsidRDefault="00BA6861">
      <w:pPr>
        <w:tabs>
          <w:tab w:val="left" w:leader="dot" w:pos="9188"/>
        </w:tabs>
        <w:spacing w:before="105"/>
        <w:ind w:left="513"/>
        <w:rPr>
          <w:sz w:val="21"/>
        </w:rPr>
      </w:pPr>
      <w:r>
        <w:rPr>
          <w:color w:val="231F20"/>
          <w:spacing w:val="7"/>
          <w:w w:val="95"/>
          <w:sz w:val="21"/>
        </w:rPr>
        <w:t xml:space="preserve">(Гэрээг цуцлах </w:t>
      </w:r>
      <w:r>
        <w:rPr>
          <w:color w:val="231F20"/>
          <w:spacing w:val="6"/>
          <w:w w:val="95"/>
          <w:sz w:val="21"/>
        </w:rPr>
        <w:t>мэдэгдэл</w:t>
      </w:r>
      <w:r>
        <w:rPr>
          <w:color w:val="231F20"/>
          <w:spacing w:val="2"/>
          <w:w w:val="95"/>
          <w:sz w:val="21"/>
        </w:rPr>
        <w:t xml:space="preserve"> </w:t>
      </w:r>
      <w:r>
        <w:rPr>
          <w:color w:val="231F20"/>
          <w:spacing w:val="6"/>
          <w:w w:val="95"/>
          <w:sz w:val="21"/>
        </w:rPr>
        <w:t>өгөх</w:t>
      </w:r>
      <w:r>
        <w:rPr>
          <w:color w:val="231F20"/>
          <w:spacing w:val="5"/>
          <w:w w:val="95"/>
          <w:sz w:val="21"/>
        </w:rPr>
        <w:t xml:space="preserve"> </w:t>
      </w:r>
      <w:r>
        <w:rPr>
          <w:color w:val="231F20"/>
          <w:spacing w:val="8"/>
          <w:w w:val="95"/>
          <w:sz w:val="21"/>
        </w:rPr>
        <w:t>хугацаа)..........он</w:t>
      </w:r>
      <w:proofErr w:type="gramStart"/>
      <w:r>
        <w:rPr>
          <w:color w:val="231F20"/>
          <w:spacing w:val="8"/>
          <w:w w:val="95"/>
          <w:sz w:val="21"/>
        </w:rPr>
        <w:t>.......сар</w:t>
      </w:r>
      <w:proofErr w:type="gramEnd"/>
      <w:r>
        <w:rPr>
          <w:color w:val="231F20"/>
          <w:spacing w:val="8"/>
          <w:w w:val="95"/>
          <w:sz w:val="21"/>
        </w:rPr>
        <w:t>........өдрөөс........он.......сар.</w:t>
      </w:r>
      <w:r>
        <w:rPr>
          <w:color w:val="231F20"/>
          <w:spacing w:val="8"/>
          <w:w w:val="95"/>
          <w:sz w:val="21"/>
        </w:rPr>
        <w:tab/>
      </w:r>
      <w:proofErr w:type="gramStart"/>
      <w:r>
        <w:rPr>
          <w:color w:val="231F20"/>
          <w:spacing w:val="6"/>
          <w:sz w:val="21"/>
        </w:rPr>
        <w:t>өдөр</w:t>
      </w:r>
      <w:proofErr w:type="gramEnd"/>
      <w:r>
        <w:rPr>
          <w:color w:val="231F20"/>
          <w:spacing w:val="-5"/>
          <w:sz w:val="21"/>
        </w:rPr>
        <w:t xml:space="preserve"> </w:t>
      </w:r>
      <w:r>
        <w:rPr>
          <w:color w:val="231F20"/>
          <w:spacing w:val="6"/>
          <w:sz w:val="21"/>
        </w:rPr>
        <w:t>хүртэл</w:t>
      </w:r>
    </w:p>
    <w:p w:rsidR="005B7EAD" w:rsidRDefault="009A098B" w:rsidP="00BA6861">
      <w:pPr>
        <w:pStyle w:val="a4"/>
        <w:numPr>
          <w:ilvl w:val="1"/>
          <w:numId w:val="29"/>
        </w:numPr>
        <w:tabs>
          <w:tab w:val="left" w:pos="942"/>
          <w:tab w:val="right" w:leader="middleDot" w:pos="10450"/>
        </w:tabs>
        <w:spacing w:before="44"/>
        <w:ind w:hanging="533"/>
        <w:rPr>
          <w:b/>
          <w:sz w:val="21"/>
        </w:rPr>
      </w:pPr>
      <w:r>
        <w:pict>
          <v:line id="_x0000_s1084" style="position:absolute;left:0;text-align:left;z-index:251670528;mso-position-horizontal-relative:page" from="186.1pt,12.15pt" to="186.1pt,12.15pt" strokecolor="#231f20" strokeweight=".75mm">
            <w10:wrap anchorx="page"/>
          </v:line>
        </w:pict>
      </w:r>
      <w:r w:rsidR="00BA6861">
        <w:rPr>
          <w:b/>
          <w:color w:val="231F20"/>
          <w:spacing w:val="3"/>
          <w:sz w:val="21"/>
        </w:rPr>
        <w:t>Түрээсийн</w:t>
      </w:r>
      <w:r w:rsidR="00BA6861">
        <w:rPr>
          <w:b/>
          <w:color w:val="231F20"/>
          <w:spacing w:val="11"/>
          <w:sz w:val="21"/>
        </w:rPr>
        <w:t xml:space="preserve"> </w:t>
      </w:r>
      <w:r w:rsidR="00BA6861">
        <w:rPr>
          <w:b/>
          <w:color w:val="231F20"/>
          <w:spacing w:val="4"/>
          <w:sz w:val="21"/>
        </w:rPr>
        <w:t>төлбөр</w:t>
      </w:r>
      <w:r w:rsidR="00BA6861">
        <w:rPr>
          <w:b/>
          <w:color w:val="231F20"/>
          <w:spacing w:val="4"/>
          <w:sz w:val="21"/>
        </w:rPr>
        <w:tab/>
      </w:r>
    </w:p>
    <w:p w:rsidR="005B7EAD" w:rsidRDefault="005B7EAD">
      <w:pPr>
        <w:pStyle w:val="a3"/>
        <w:spacing w:before="2"/>
        <w:rPr>
          <w:b/>
          <w:sz w:val="7"/>
        </w:rPr>
      </w:pPr>
    </w:p>
    <w:tbl>
      <w:tblPr>
        <w:tblStyle w:val="TableNormal"/>
        <w:tblW w:w="0" w:type="auto"/>
        <w:tblInd w:w="5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352"/>
        <w:gridCol w:w="400"/>
        <w:gridCol w:w="1361"/>
        <w:gridCol w:w="2268"/>
        <w:gridCol w:w="907"/>
        <w:gridCol w:w="340"/>
        <w:gridCol w:w="3294"/>
      </w:tblGrid>
      <w:tr w:rsidR="005B7EAD">
        <w:trPr>
          <w:trHeight w:val="438"/>
        </w:trPr>
        <w:tc>
          <w:tcPr>
            <w:tcW w:w="3113" w:type="dxa"/>
            <w:gridSpan w:val="3"/>
          </w:tcPr>
          <w:p w:rsidR="005B7EAD" w:rsidRDefault="00BA6861">
            <w:pPr>
              <w:pStyle w:val="TableParagraph"/>
              <w:spacing w:before="98"/>
              <w:ind w:left="132"/>
              <w:rPr>
                <w:sz w:val="21"/>
              </w:rPr>
            </w:pPr>
            <w:r>
              <w:rPr>
                <w:color w:val="231F20"/>
                <w:sz w:val="21"/>
              </w:rPr>
              <w:t>Түрээс/үйлчилгээний зардал</w:t>
            </w:r>
          </w:p>
        </w:tc>
        <w:tc>
          <w:tcPr>
            <w:tcW w:w="2268" w:type="dxa"/>
          </w:tcPr>
          <w:p w:rsidR="005B7EAD" w:rsidRDefault="00BA6861">
            <w:pPr>
              <w:pStyle w:val="TableParagraph"/>
              <w:spacing w:before="99"/>
              <w:ind w:left="359"/>
              <w:rPr>
                <w:sz w:val="21"/>
              </w:rPr>
            </w:pPr>
            <w:r>
              <w:rPr>
                <w:color w:val="231F20"/>
                <w:sz w:val="21"/>
              </w:rPr>
              <w:t>Төлөх хугацаа</w:t>
            </w:r>
          </w:p>
        </w:tc>
        <w:tc>
          <w:tcPr>
            <w:tcW w:w="4541" w:type="dxa"/>
            <w:gridSpan w:val="3"/>
          </w:tcPr>
          <w:p w:rsidR="005B7EAD" w:rsidRDefault="00BA6861">
            <w:pPr>
              <w:pStyle w:val="TableParagraph"/>
              <w:spacing w:before="99"/>
              <w:ind w:left="1410"/>
              <w:rPr>
                <w:sz w:val="21"/>
              </w:rPr>
            </w:pPr>
            <w:r>
              <w:rPr>
                <w:color w:val="231F20"/>
                <w:sz w:val="21"/>
              </w:rPr>
              <w:t>Төлбөрийн арга</w:t>
            </w:r>
          </w:p>
        </w:tc>
      </w:tr>
      <w:tr w:rsidR="005B7EAD">
        <w:trPr>
          <w:trHeight w:val="948"/>
        </w:trPr>
        <w:tc>
          <w:tcPr>
            <w:tcW w:w="1352" w:type="dxa"/>
            <w:tcBorders>
              <w:bottom w:val="single" w:sz="4" w:space="0" w:color="231F20"/>
              <w:right w:val="single" w:sz="4" w:space="0" w:color="231F20"/>
            </w:tcBorders>
          </w:tcPr>
          <w:p w:rsidR="005B7EAD" w:rsidRDefault="005B7EAD">
            <w:pPr>
              <w:pStyle w:val="TableParagraph"/>
              <w:spacing w:before="8"/>
              <w:rPr>
                <w:b/>
                <w:sz w:val="30"/>
              </w:rPr>
            </w:pPr>
          </w:p>
          <w:p w:rsidR="005B7EAD" w:rsidRDefault="00BA6861">
            <w:pPr>
              <w:pStyle w:val="TableParagraph"/>
              <w:spacing w:before="1"/>
              <w:ind w:left="307"/>
              <w:rPr>
                <w:sz w:val="21"/>
              </w:rPr>
            </w:pPr>
            <w:r>
              <w:rPr>
                <w:color w:val="231F20"/>
                <w:sz w:val="21"/>
              </w:rPr>
              <w:t>Түрээс</w:t>
            </w:r>
          </w:p>
        </w:tc>
        <w:tc>
          <w:tcPr>
            <w:tcW w:w="1761" w:type="dxa"/>
            <w:gridSpan w:val="2"/>
            <w:tcBorders>
              <w:left w:val="single" w:sz="4" w:space="0" w:color="231F20"/>
              <w:bottom w:val="single" w:sz="4" w:space="0" w:color="231F20"/>
            </w:tcBorders>
          </w:tcPr>
          <w:p w:rsidR="005B7EAD" w:rsidRDefault="005B7EAD">
            <w:pPr>
              <w:pStyle w:val="TableParagraph"/>
              <w:rPr>
                <w:b/>
                <w:sz w:val="24"/>
              </w:rPr>
            </w:pPr>
          </w:p>
          <w:p w:rsidR="005B7EAD" w:rsidRDefault="005B7EAD">
            <w:pPr>
              <w:pStyle w:val="TableParagraph"/>
              <w:spacing w:before="10"/>
              <w:rPr>
                <w:b/>
                <w:sz w:val="33"/>
              </w:rPr>
            </w:pPr>
          </w:p>
          <w:p w:rsidR="005B7EAD" w:rsidRDefault="00BA6861">
            <w:pPr>
              <w:pStyle w:val="TableParagraph"/>
              <w:ind w:right="146"/>
              <w:jc w:val="right"/>
              <w:rPr>
                <w:sz w:val="21"/>
              </w:rPr>
            </w:pPr>
            <w:r>
              <w:rPr>
                <w:color w:val="231F20"/>
                <w:sz w:val="21"/>
              </w:rPr>
              <w:t>иен</w:t>
            </w:r>
          </w:p>
        </w:tc>
        <w:tc>
          <w:tcPr>
            <w:tcW w:w="2268" w:type="dxa"/>
            <w:tcBorders>
              <w:bottom w:val="single" w:sz="4" w:space="0" w:color="231F20"/>
            </w:tcBorders>
          </w:tcPr>
          <w:p w:rsidR="005B7EAD" w:rsidRDefault="00BA6861">
            <w:pPr>
              <w:pStyle w:val="TableParagraph"/>
              <w:spacing w:line="237" w:lineRule="auto"/>
              <w:ind w:left="293" w:right="281"/>
              <w:jc w:val="center"/>
              <w:rPr>
                <w:sz w:val="20"/>
              </w:rPr>
            </w:pPr>
            <w:r>
              <w:rPr>
                <w:color w:val="231F20"/>
                <w:sz w:val="20"/>
              </w:rPr>
              <w:t>Тухайн сар/дараа сарын төлбөр</w:t>
            </w:r>
          </w:p>
          <w:p w:rsidR="005B7EAD" w:rsidRDefault="00BA6861">
            <w:pPr>
              <w:pStyle w:val="TableParagraph"/>
              <w:tabs>
                <w:tab w:val="left" w:pos="1662"/>
              </w:tabs>
              <w:ind w:left="9"/>
              <w:jc w:val="center"/>
              <w:rPr>
                <w:sz w:val="20"/>
              </w:rPr>
            </w:pPr>
            <w:r>
              <w:rPr>
                <w:color w:val="231F20"/>
                <w:sz w:val="20"/>
              </w:rPr>
              <w:t>Сар</w:t>
            </w:r>
            <w:r>
              <w:rPr>
                <w:color w:val="231F20"/>
                <w:spacing w:val="-9"/>
                <w:sz w:val="20"/>
              </w:rPr>
              <w:t xml:space="preserve"> </w:t>
            </w:r>
            <w:r>
              <w:rPr>
                <w:color w:val="231F20"/>
                <w:sz w:val="20"/>
              </w:rPr>
              <w:t>болгоны</w:t>
            </w:r>
            <w:r>
              <w:rPr>
                <w:color w:val="231F20"/>
                <w:sz w:val="20"/>
                <w:u w:val="single" w:color="231F20"/>
              </w:rPr>
              <w:t xml:space="preserve"> </w:t>
            </w:r>
            <w:r>
              <w:rPr>
                <w:color w:val="231F20"/>
                <w:sz w:val="20"/>
                <w:u w:val="single" w:color="231F20"/>
              </w:rPr>
              <w:tab/>
            </w:r>
            <w:r>
              <w:rPr>
                <w:color w:val="231F20"/>
                <w:sz w:val="20"/>
              </w:rPr>
              <w:t>өдөр</w:t>
            </w:r>
          </w:p>
          <w:p w:rsidR="005B7EAD" w:rsidRDefault="00BA6861">
            <w:pPr>
              <w:pStyle w:val="TableParagraph"/>
              <w:spacing w:before="12"/>
              <w:ind w:left="290" w:right="281"/>
              <w:jc w:val="center"/>
              <w:rPr>
                <w:sz w:val="20"/>
              </w:rPr>
            </w:pPr>
            <w:r>
              <w:rPr>
                <w:color w:val="231F20"/>
                <w:sz w:val="20"/>
              </w:rPr>
              <w:t>хүртэл</w:t>
            </w:r>
          </w:p>
        </w:tc>
        <w:tc>
          <w:tcPr>
            <w:tcW w:w="907" w:type="dxa"/>
            <w:vMerge w:val="restart"/>
            <w:tcBorders>
              <w:right w:val="single" w:sz="4" w:space="0" w:color="231F20"/>
            </w:tcBorders>
          </w:tcPr>
          <w:p w:rsidR="005B7EAD" w:rsidRDefault="005B7EAD">
            <w:pPr>
              <w:pStyle w:val="TableParagraph"/>
              <w:rPr>
                <w:b/>
                <w:sz w:val="24"/>
              </w:rPr>
            </w:pPr>
          </w:p>
          <w:p w:rsidR="005B7EAD" w:rsidRDefault="005B7EAD">
            <w:pPr>
              <w:pStyle w:val="TableParagraph"/>
              <w:spacing w:before="9"/>
              <w:rPr>
                <w:b/>
                <w:sz w:val="25"/>
              </w:rPr>
            </w:pPr>
          </w:p>
          <w:p w:rsidR="005B7EAD" w:rsidRDefault="00BA6861">
            <w:pPr>
              <w:pStyle w:val="TableParagraph"/>
              <w:spacing w:line="241" w:lineRule="exact"/>
              <w:ind w:left="54"/>
              <w:rPr>
                <w:sz w:val="21"/>
              </w:rPr>
            </w:pPr>
            <w:r>
              <w:rPr>
                <w:color w:val="231F20"/>
                <w:w w:val="95"/>
                <w:sz w:val="21"/>
              </w:rPr>
              <w:t>Дансаар</w:t>
            </w:r>
          </w:p>
          <w:p w:rsidR="005B7EAD" w:rsidRDefault="00BA6861">
            <w:pPr>
              <w:pStyle w:val="TableParagraph"/>
              <w:spacing w:line="241" w:lineRule="exact"/>
              <w:ind w:left="54"/>
              <w:rPr>
                <w:sz w:val="21"/>
              </w:rPr>
            </w:pPr>
            <w:r>
              <w:rPr>
                <w:color w:val="231F20"/>
                <w:w w:val="95"/>
                <w:sz w:val="21"/>
              </w:rPr>
              <w:t>/бэлнээр</w:t>
            </w:r>
          </w:p>
        </w:tc>
        <w:tc>
          <w:tcPr>
            <w:tcW w:w="3634" w:type="dxa"/>
            <w:gridSpan w:val="2"/>
            <w:vMerge w:val="restart"/>
            <w:tcBorders>
              <w:left w:val="single" w:sz="4" w:space="0" w:color="231F20"/>
              <w:bottom w:val="single" w:sz="4" w:space="0" w:color="231F20"/>
            </w:tcBorders>
          </w:tcPr>
          <w:p w:rsidR="005B7EAD" w:rsidRDefault="00BA6861">
            <w:pPr>
              <w:pStyle w:val="TableParagraph"/>
              <w:spacing w:line="219" w:lineRule="exact"/>
              <w:ind w:left="113"/>
              <w:rPr>
                <w:sz w:val="21"/>
              </w:rPr>
            </w:pPr>
            <w:r>
              <w:rPr>
                <w:color w:val="231F20"/>
                <w:sz w:val="21"/>
              </w:rPr>
              <w:t>Хүлээн авах банк:</w:t>
            </w:r>
          </w:p>
          <w:p w:rsidR="005B7EAD" w:rsidRDefault="00BA6861">
            <w:pPr>
              <w:pStyle w:val="TableParagraph"/>
              <w:spacing w:before="4" w:line="225" w:lineRule="auto"/>
              <w:ind w:left="113"/>
              <w:rPr>
                <w:sz w:val="21"/>
              </w:rPr>
            </w:pPr>
            <w:r>
              <w:rPr>
                <w:color w:val="231F20"/>
                <w:sz w:val="21"/>
              </w:rPr>
              <w:t>Хадгаламж / Энгийн / Харилцах Данс:</w:t>
            </w:r>
          </w:p>
          <w:p w:rsidR="005B7EAD" w:rsidRDefault="00BA6861">
            <w:pPr>
              <w:pStyle w:val="TableParagraph"/>
              <w:spacing w:line="225" w:lineRule="auto"/>
              <w:ind w:left="113"/>
              <w:rPr>
                <w:sz w:val="21"/>
              </w:rPr>
            </w:pPr>
            <w:r>
              <w:rPr>
                <w:color w:val="231F20"/>
                <w:sz w:val="21"/>
              </w:rPr>
              <w:t>Данс эзэмшигчийн нэр: Шилжүүлгийн шимтгэл: Түрээслүүлэгч / Түрээслэгч төлөх</w:t>
            </w:r>
          </w:p>
        </w:tc>
      </w:tr>
      <w:tr w:rsidR="005B7EAD">
        <w:trPr>
          <w:trHeight w:val="466"/>
        </w:trPr>
        <w:tc>
          <w:tcPr>
            <w:tcW w:w="1352" w:type="dxa"/>
            <w:vMerge w:val="restart"/>
            <w:tcBorders>
              <w:top w:val="single" w:sz="4" w:space="0" w:color="231F20"/>
              <w:right w:val="single" w:sz="4" w:space="0" w:color="231F20"/>
            </w:tcBorders>
          </w:tcPr>
          <w:p w:rsidR="005B7EAD" w:rsidRDefault="005B7EAD">
            <w:pPr>
              <w:pStyle w:val="TableParagraph"/>
              <w:spacing w:before="8"/>
              <w:rPr>
                <w:b/>
                <w:sz w:val="30"/>
              </w:rPr>
            </w:pPr>
          </w:p>
          <w:p w:rsidR="005B7EAD" w:rsidRDefault="00BA6861">
            <w:pPr>
              <w:pStyle w:val="TableParagraph"/>
              <w:spacing w:before="1"/>
              <w:ind w:left="170"/>
              <w:rPr>
                <w:sz w:val="21"/>
              </w:rPr>
            </w:pPr>
            <w:r>
              <w:rPr>
                <w:color w:val="231F20"/>
                <w:sz w:val="21"/>
              </w:rPr>
              <w:t>Үйлчилгээ</w:t>
            </w:r>
          </w:p>
        </w:tc>
        <w:tc>
          <w:tcPr>
            <w:tcW w:w="1761" w:type="dxa"/>
            <w:gridSpan w:val="2"/>
            <w:vMerge w:val="restart"/>
            <w:tcBorders>
              <w:top w:val="single" w:sz="4" w:space="0" w:color="231F20"/>
              <w:left w:val="single" w:sz="4" w:space="0" w:color="231F20"/>
            </w:tcBorders>
          </w:tcPr>
          <w:p w:rsidR="005B7EAD" w:rsidRDefault="005B7EAD">
            <w:pPr>
              <w:pStyle w:val="TableParagraph"/>
              <w:rPr>
                <w:b/>
                <w:sz w:val="24"/>
              </w:rPr>
            </w:pPr>
          </w:p>
          <w:p w:rsidR="005B7EAD" w:rsidRDefault="005B7EAD">
            <w:pPr>
              <w:pStyle w:val="TableParagraph"/>
              <w:spacing w:before="10"/>
              <w:rPr>
                <w:b/>
                <w:sz w:val="33"/>
              </w:rPr>
            </w:pPr>
          </w:p>
          <w:p w:rsidR="005B7EAD" w:rsidRDefault="00BA6861">
            <w:pPr>
              <w:pStyle w:val="TableParagraph"/>
              <w:ind w:right="146"/>
              <w:jc w:val="right"/>
              <w:rPr>
                <w:sz w:val="21"/>
              </w:rPr>
            </w:pPr>
            <w:r>
              <w:rPr>
                <w:color w:val="231F20"/>
                <w:sz w:val="21"/>
              </w:rPr>
              <w:t>иен</w:t>
            </w:r>
          </w:p>
        </w:tc>
        <w:tc>
          <w:tcPr>
            <w:tcW w:w="2268" w:type="dxa"/>
            <w:vMerge w:val="restart"/>
            <w:tcBorders>
              <w:top w:val="single" w:sz="4" w:space="0" w:color="231F20"/>
            </w:tcBorders>
          </w:tcPr>
          <w:p w:rsidR="005B7EAD" w:rsidRDefault="00BA6861">
            <w:pPr>
              <w:pStyle w:val="TableParagraph"/>
              <w:spacing w:line="237" w:lineRule="auto"/>
              <w:ind w:left="293" w:right="281"/>
              <w:jc w:val="center"/>
              <w:rPr>
                <w:sz w:val="20"/>
              </w:rPr>
            </w:pPr>
            <w:r>
              <w:rPr>
                <w:color w:val="231F20"/>
                <w:sz w:val="20"/>
              </w:rPr>
              <w:t>Тухайн сар/дараа сарын төлбөр</w:t>
            </w:r>
          </w:p>
          <w:p w:rsidR="005B7EAD" w:rsidRDefault="00BA6861">
            <w:pPr>
              <w:pStyle w:val="TableParagraph"/>
              <w:tabs>
                <w:tab w:val="left" w:pos="1662"/>
              </w:tabs>
              <w:ind w:left="9"/>
              <w:jc w:val="center"/>
              <w:rPr>
                <w:sz w:val="20"/>
              </w:rPr>
            </w:pPr>
            <w:r>
              <w:rPr>
                <w:color w:val="231F20"/>
                <w:sz w:val="20"/>
              </w:rPr>
              <w:t>Сар</w:t>
            </w:r>
            <w:r>
              <w:rPr>
                <w:color w:val="231F20"/>
                <w:spacing w:val="-9"/>
                <w:sz w:val="20"/>
              </w:rPr>
              <w:t xml:space="preserve"> </w:t>
            </w:r>
            <w:r>
              <w:rPr>
                <w:color w:val="231F20"/>
                <w:sz w:val="20"/>
              </w:rPr>
              <w:t>болгоны</w:t>
            </w:r>
            <w:r>
              <w:rPr>
                <w:color w:val="231F20"/>
                <w:sz w:val="20"/>
                <w:u w:val="single" w:color="231F20"/>
              </w:rPr>
              <w:t xml:space="preserve"> </w:t>
            </w:r>
            <w:r>
              <w:rPr>
                <w:color w:val="231F20"/>
                <w:sz w:val="20"/>
                <w:u w:val="single" w:color="231F20"/>
              </w:rPr>
              <w:tab/>
            </w:r>
            <w:r>
              <w:rPr>
                <w:color w:val="231F20"/>
                <w:sz w:val="20"/>
              </w:rPr>
              <w:t>өдөр</w:t>
            </w:r>
          </w:p>
          <w:p w:rsidR="005B7EAD" w:rsidRDefault="00BA6861">
            <w:pPr>
              <w:pStyle w:val="TableParagraph"/>
              <w:spacing w:before="12"/>
              <w:ind w:left="290" w:right="281"/>
              <w:jc w:val="center"/>
              <w:rPr>
                <w:sz w:val="20"/>
              </w:rPr>
            </w:pPr>
            <w:r>
              <w:rPr>
                <w:color w:val="231F20"/>
                <w:sz w:val="20"/>
              </w:rPr>
              <w:t>хүртэл</w:t>
            </w:r>
          </w:p>
        </w:tc>
        <w:tc>
          <w:tcPr>
            <w:tcW w:w="907" w:type="dxa"/>
            <w:vMerge/>
            <w:tcBorders>
              <w:top w:val="nil"/>
              <w:right w:val="single" w:sz="4" w:space="0" w:color="231F20"/>
            </w:tcBorders>
          </w:tcPr>
          <w:p w:rsidR="005B7EAD" w:rsidRDefault="005B7EAD">
            <w:pPr>
              <w:rPr>
                <w:sz w:val="2"/>
                <w:szCs w:val="2"/>
              </w:rPr>
            </w:pPr>
          </w:p>
        </w:tc>
        <w:tc>
          <w:tcPr>
            <w:tcW w:w="3634" w:type="dxa"/>
            <w:gridSpan w:val="2"/>
            <w:vMerge/>
            <w:tcBorders>
              <w:top w:val="nil"/>
              <w:left w:val="single" w:sz="4" w:space="0" w:color="231F20"/>
              <w:bottom w:val="single" w:sz="4" w:space="0" w:color="231F20"/>
            </w:tcBorders>
          </w:tcPr>
          <w:p w:rsidR="005B7EAD" w:rsidRDefault="005B7EAD">
            <w:pPr>
              <w:rPr>
                <w:sz w:val="2"/>
                <w:szCs w:val="2"/>
              </w:rPr>
            </w:pPr>
          </w:p>
        </w:tc>
      </w:tr>
      <w:tr w:rsidR="005B7EAD">
        <w:trPr>
          <w:trHeight w:val="466"/>
        </w:trPr>
        <w:tc>
          <w:tcPr>
            <w:tcW w:w="1352" w:type="dxa"/>
            <w:vMerge/>
            <w:tcBorders>
              <w:top w:val="nil"/>
              <w:right w:val="single" w:sz="4" w:space="0" w:color="231F20"/>
            </w:tcBorders>
          </w:tcPr>
          <w:p w:rsidR="005B7EAD" w:rsidRDefault="005B7EAD">
            <w:pPr>
              <w:rPr>
                <w:sz w:val="2"/>
                <w:szCs w:val="2"/>
              </w:rPr>
            </w:pPr>
          </w:p>
        </w:tc>
        <w:tc>
          <w:tcPr>
            <w:tcW w:w="1761" w:type="dxa"/>
            <w:gridSpan w:val="2"/>
            <w:vMerge/>
            <w:tcBorders>
              <w:top w:val="nil"/>
              <w:left w:val="single" w:sz="4" w:space="0" w:color="231F20"/>
            </w:tcBorders>
          </w:tcPr>
          <w:p w:rsidR="005B7EAD" w:rsidRDefault="005B7EAD">
            <w:pPr>
              <w:rPr>
                <w:sz w:val="2"/>
                <w:szCs w:val="2"/>
              </w:rPr>
            </w:pPr>
          </w:p>
        </w:tc>
        <w:tc>
          <w:tcPr>
            <w:tcW w:w="2268" w:type="dxa"/>
            <w:vMerge/>
            <w:tcBorders>
              <w:top w:val="nil"/>
            </w:tcBorders>
          </w:tcPr>
          <w:p w:rsidR="005B7EAD" w:rsidRDefault="005B7EAD">
            <w:pPr>
              <w:rPr>
                <w:sz w:val="2"/>
                <w:szCs w:val="2"/>
              </w:rPr>
            </w:pPr>
          </w:p>
        </w:tc>
        <w:tc>
          <w:tcPr>
            <w:tcW w:w="907" w:type="dxa"/>
            <w:vMerge/>
            <w:tcBorders>
              <w:top w:val="nil"/>
              <w:right w:val="single" w:sz="4" w:space="0" w:color="231F20"/>
            </w:tcBorders>
          </w:tcPr>
          <w:p w:rsidR="005B7EAD" w:rsidRDefault="005B7EAD">
            <w:pPr>
              <w:rPr>
                <w:sz w:val="2"/>
                <w:szCs w:val="2"/>
              </w:rPr>
            </w:pPr>
          </w:p>
        </w:tc>
        <w:tc>
          <w:tcPr>
            <w:tcW w:w="3634" w:type="dxa"/>
            <w:gridSpan w:val="2"/>
            <w:tcBorders>
              <w:top w:val="single" w:sz="4" w:space="0" w:color="231F20"/>
              <w:left w:val="single" w:sz="4" w:space="0" w:color="231F20"/>
            </w:tcBorders>
          </w:tcPr>
          <w:p w:rsidR="005B7EAD" w:rsidRDefault="00BA6861">
            <w:pPr>
              <w:pStyle w:val="TableParagraph"/>
              <w:spacing w:before="41"/>
              <w:ind w:left="113"/>
              <w:rPr>
                <w:sz w:val="21"/>
              </w:rPr>
            </w:pPr>
            <w:r>
              <w:rPr>
                <w:color w:val="231F20"/>
                <w:sz w:val="21"/>
              </w:rPr>
              <w:t>Бэлнээр хүлээж авах:</w:t>
            </w:r>
          </w:p>
        </w:tc>
      </w:tr>
      <w:tr w:rsidR="005B7EAD">
        <w:trPr>
          <w:trHeight w:val="778"/>
        </w:trPr>
        <w:tc>
          <w:tcPr>
            <w:tcW w:w="1352" w:type="dxa"/>
            <w:tcBorders>
              <w:right w:val="single" w:sz="4" w:space="0" w:color="231F20"/>
            </w:tcBorders>
          </w:tcPr>
          <w:p w:rsidR="005B7EAD" w:rsidRDefault="00BA6861">
            <w:pPr>
              <w:pStyle w:val="TableParagraph"/>
              <w:spacing w:before="134" w:line="268" w:lineRule="auto"/>
              <w:ind w:left="363" w:hanging="145"/>
              <w:rPr>
                <w:sz w:val="21"/>
              </w:rPr>
            </w:pPr>
            <w:r>
              <w:rPr>
                <w:color w:val="231F20"/>
                <w:sz w:val="21"/>
              </w:rPr>
              <w:t>Барьцаа мөнгө</w:t>
            </w:r>
          </w:p>
        </w:tc>
        <w:tc>
          <w:tcPr>
            <w:tcW w:w="4029" w:type="dxa"/>
            <w:gridSpan w:val="3"/>
            <w:tcBorders>
              <w:left w:val="single" w:sz="4" w:space="0" w:color="231F20"/>
            </w:tcBorders>
          </w:tcPr>
          <w:p w:rsidR="005B7EAD" w:rsidRDefault="00BA6861">
            <w:pPr>
              <w:pStyle w:val="TableParagraph"/>
              <w:spacing w:before="155" w:line="234" w:lineRule="exact"/>
              <w:ind w:left="116"/>
              <w:rPr>
                <w:sz w:val="21"/>
              </w:rPr>
            </w:pPr>
            <w:r>
              <w:rPr>
                <w:color w:val="231F20"/>
                <w:sz w:val="21"/>
              </w:rPr>
              <w:t>Түрээсийн төлбөрийн</w:t>
            </w:r>
          </w:p>
          <w:p w:rsidR="005B7EAD" w:rsidRDefault="00BA6861">
            <w:pPr>
              <w:pStyle w:val="TableParagraph"/>
              <w:tabs>
                <w:tab w:val="left" w:pos="3539"/>
              </w:tabs>
              <w:spacing w:line="234" w:lineRule="exact"/>
              <w:ind w:left="116"/>
              <w:rPr>
                <w:sz w:val="21"/>
              </w:rPr>
            </w:pPr>
            <w:r>
              <w:rPr>
                <w:color w:val="231F20"/>
                <w:spacing w:val="7"/>
                <w:sz w:val="21"/>
              </w:rPr>
              <w:t>сартай</w:t>
            </w:r>
            <w:r>
              <w:rPr>
                <w:color w:val="231F20"/>
                <w:spacing w:val="28"/>
                <w:sz w:val="21"/>
              </w:rPr>
              <w:t xml:space="preserve"> </w:t>
            </w:r>
            <w:r>
              <w:rPr>
                <w:color w:val="231F20"/>
                <w:spacing w:val="8"/>
                <w:sz w:val="21"/>
              </w:rPr>
              <w:t>дүйцэх</w:t>
            </w:r>
            <w:r>
              <w:rPr>
                <w:color w:val="231F20"/>
                <w:spacing w:val="29"/>
                <w:sz w:val="21"/>
              </w:rPr>
              <w:t xml:space="preserve"> </w:t>
            </w:r>
            <w:r>
              <w:rPr>
                <w:color w:val="231F20"/>
                <w:spacing w:val="6"/>
                <w:sz w:val="21"/>
              </w:rPr>
              <w:t>дүн</w:t>
            </w:r>
            <w:r>
              <w:rPr>
                <w:color w:val="231F20"/>
                <w:spacing w:val="6"/>
                <w:sz w:val="21"/>
              </w:rPr>
              <w:tab/>
            </w:r>
            <w:r>
              <w:rPr>
                <w:color w:val="231F20"/>
                <w:spacing w:val="10"/>
                <w:sz w:val="21"/>
              </w:rPr>
              <w:t>иен</w:t>
            </w:r>
          </w:p>
        </w:tc>
        <w:tc>
          <w:tcPr>
            <w:tcW w:w="1247" w:type="dxa"/>
            <w:gridSpan w:val="2"/>
            <w:tcBorders>
              <w:right w:val="single" w:sz="4" w:space="0" w:color="231F20"/>
            </w:tcBorders>
          </w:tcPr>
          <w:p w:rsidR="005B7EAD" w:rsidRDefault="00BA6861">
            <w:pPr>
              <w:pStyle w:val="TableParagraph"/>
              <w:spacing w:before="53" w:line="225" w:lineRule="auto"/>
              <w:ind w:left="137" w:right="83" w:hanging="35"/>
              <w:jc w:val="both"/>
              <w:rPr>
                <w:sz w:val="21"/>
              </w:rPr>
            </w:pPr>
            <w:r>
              <w:rPr>
                <w:color w:val="231F20"/>
                <w:sz w:val="21"/>
              </w:rPr>
              <w:t>Бусад нэг удаагийн төлбөр</w:t>
            </w:r>
          </w:p>
        </w:tc>
        <w:tc>
          <w:tcPr>
            <w:tcW w:w="3294" w:type="dxa"/>
            <w:tcBorders>
              <w:left w:val="single" w:sz="4" w:space="0" w:color="231F20"/>
            </w:tcBorders>
          </w:tcPr>
          <w:p w:rsidR="005B7EAD" w:rsidRDefault="005B7EAD">
            <w:pPr>
              <w:pStyle w:val="TableParagraph"/>
              <w:rPr>
                <w:rFonts w:ascii="Times New Roman"/>
                <w:sz w:val="20"/>
              </w:rPr>
            </w:pPr>
          </w:p>
        </w:tc>
      </w:tr>
      <w:tr w:rsidR="005B7EAD">
        <w:trPr>
          <w:trHeight w:val="551"/>
        </w:trPr>
        <w:tc>
          <w:tcPr>
            <w:tcW w:w="1752" w:type="dxa"/>
            <w:gridSpan w:val="2"/>
            <w:tcBorders>
              <w:right w:val="single" w:sz="4" w:space="0" w:color="231F20"/>
            </w:tcBorders>
          </w:tcPr>
          <w:p w:rsidR="005B7EAD" w:rsidRDefault="00BA6861">
            <w:pPr>
              <w:pStyle w:val="TableParagraph"/>
              <w:spacing w:before="72" w:line="211" w:lineRule="auto"/>
              <w:ind w:left="61" w:right="-1" w:firstLine="472"/>
              <w:rPr>
                <w:sz w:val="21"/>
              </w:rPr>
            </w:pPr>
            <w:r>
              <w:rPr>
                <w:color w:val="231F20"/>
                <w:w w:val="85"/>
                <w:sz w:val="21"/>
              </w:rPr>
              <w:t xml:space="preserve">Дагалдах </w:t>
            </w:r>
            <w:r>
              <w:rPr>
                <w:color w:val="231F20"/>
                <w:w w:val="75"/>
                <w:sz w:val="21"/>
              </w:rPr>
              <w:t>байгууламжийн түрээс</w:t>
            </w:r>
          </w:p>
        </w:tc>
        <w:tc>
          <w:tcPr>
            <w:tcW w:w="8170" w:type="dxa"/>
            <w:gridSpan w:val="5"/>
            <w:tcBorders>
              <w:left w:val="single" w:sz="4" w:space="0" w:color="231F20"/>
            </w:tcBorders>
          </w:tcPr>
          <w:p w:rsidR="005B7EAD" w:rsidRDefault="005B7EAD">
            <w:pPr>
              <w:pStyle w:val="TableParagraph"/>
              <w:rPr>
                <w:rFonts w:ascii="Times New Roman"/>
                <w:sz w:val="20"/>
              </w:rPr>
            </w:pPr>
          </w:p>
        </w:tc>
      </w:tr>
      <w:tr w:rsidR="005B7EAD">
        <w:trPr>
          <w:trHeight w:val="546"/>
        </w:trPr>
        <w:tc>
          <w:tcPr>
            <w:tcW w:w="1752" w:type="dxa"/>
            <w:gridSpan w:val="2"/>
            <w:tcBorders>
              <w:right w:val="single" w:sz="4" w:space="0" w:color="231F20"/>
            </w:tcBorders>
          </w:tcPr>
          <w:p w:rsidR="005B7EAD" w:rsidRDefault="00BA6861">
            <w:pPr>
              <w:pStyle w:val="TableParagraph"/>
              <w:spacing w:before="155"/>
              <w:ind w:left="556"/>
              <w:rPr>
                <w:sz w:val="21"/>
              </w:rPr>
            </w:pPr>
            <w:r>
              <w:rPr>
                <w:color w:val="231F20"/>
                <w:sz w:val="21"/>
              </w:rPr>
              <w:t>Бусад</w:t>
            </w:r>
          </w:p>
        </w:tc>
        <w:tc>
          <w:tcPr>
            <w:tcW w:w="8170" w:type="dxa"/>
            <w:gridSpan w:val="5"/>
            <w:tcBorders>
              <w:left w:val="single" w:sz="4" w:space="0" w:color="231F20"/>
            </w:tcBorders>
          </w:tcPr>
          <w:p w:rsidR="005B7EAD" w:rsidRDefault="005B7EAD">
            <w:pPr>
              <w:pStyle w:val="TableParagraph"/>
              <w:rPr>
                <w:rFonts w:ascii="Times New Roman"/>
                <w:sz w:val="20"/>
              </w:rPr>
            </w:pPr>
          </w:p>
        </w:tc>
      </w:tr>
    </w:tbl>
    <w:p w:rsidR="005B7EAD" w:rsidRDefault="00BA6861" w:rsidP="009A098B">
      <w:pPr>
        <w:pStyle w:val="a4"/>
        <w:numPr>
          <w:ilvl w:val="1"/>
          <w:numId w:val="29"/>
        </w:numPr>
        <w:tabs>
          <w:tab w:val="left" w:pos="942"/>
          <w:tab w:val="right" w:leader="middleDot" w:pos="10450"/>
        </w:tabs>
        <w:spacing w:before="28"/>
        <w:ind w:hanging="533"/>
        <w:rPr>
          <w:b/>
          <w:sz w:val="21"/>
        </w:rPr>
      </w:pPr>
      <w:r>
        <w:rPr>
          <w:b/>
          <w:color w:val="231F20"/>
          <w:spacing w:val="4"/>
          <w:sz w:val="21"/>
        </w:rPr>
        <w:t xml:space="preserve">Түрээслүүлэгч </w:t>
      </w:r>
      <w:r>
        <w:rPr>
          <w:b/>
          <w:color w:val="231F20"/>
          <w:spacing w:val="2"/>
          <w:sz w:val="21"/>
        </w:rPr>
        <w:t>ба</w:t>
      </w:r>
      <w:r>
        <w:rPr>
          <w:b/>
          <w:color w:val="231F20"/>
          <w:spacing w:val="18"/>
          <w:sz w:val="21"/>
        </w:rPr>
        <w:t xml:space="preserve"> </w:t>
      </w:r>
      <w:r>
        <w:rPr>
          <w:b/>
          <w:color w:val="231F20"/>
          <w:spacing w:val="4"/>
          <w:sz w:val="21"/>
        </w:rPr>
        <w:t>менежмент</w:t>
      </w:r>
      <w:r>
        <w:rPr>
          <w:b/>
          <w:color w:val="231F20"/>
          <w:spacing w:val="4"/>
          <w:sz w:val="21"/>
        </w:rPr>
        <w:tab/>
      </w:r>
    </w:p>
    <w:p w:rsidR="005B7EAD" w:rsidRDefault="005B7EAD">
      <w:pPr>
        <w:pStyle w:val="a3"/>
        <w:spacing w:before="3"/>
        <w:rPr>
          <w:b/>
          <w:sz w:val="7"/>
        </w:rPr>
      </w:pPr>
    </w:p>
    <w:tbl>
      <w:tblPr>
        <w:tblStyle w:val="TableNormal"/>
        <w:tblW w:w="0" w:type="auto"/>
        <w:tblInd w:w="523" w:type="dxa"/>
        <w:tblLayout w:type="fixed"/>
        <w:tblLook w:val="01E0" w:firstRow="1" w:lastRow="1" w:firstColumn="1" w:lastColumn="1" w:noHBand="0" w:noVBand="0"/>
      </w:tblPr>
      <w:tblGrid>
        <w:gridCol w:w="2098"/>
        <w:gridCol w:w="5403"/>
        <w:gridCol w:w="845"/>
        <w:gridCol w:w="1575"/>
      </w:tblGrid>
      <w:tr w:rsidR="005B7EAD">
        <w:trPr>
          <w:trHeight w:val="835"/>
        </w:trPr>
        <w:tc>
          <w:tcPr>
            <w:tcW w:w="2098" w:type="dxa"/>
            <w:tcBorders>
              <w:top w:val="single" w:sz="6" w:space="0" w:color="231F20"/>
              <w:left w:val="single" w:sz="6" w:space="0" w:color="231F20"/>
              <w:bottom w:val="single" w:sz="6" w:space="0" w:color="231F20"/>
              <w:right w:val="single" w:sz="6" w:space="0" w:color="231F20"/>
            </w:tcBorders>
          </w:tcPr>
          <w:p w:rsidR="005B7EAD" w:rsidRDefault="00BA6861">
            <w:pPr>
              <w:pStyle w:val="TableParagraph"/>
              <w:spacing w:before="169" w:line="254" w:lineRule="auto"/>
              <w:ind w:left="150" w:firstLine="115"/>
              <w:rPr>
                <w:sz w:val="21"/>
              </w:rPr>
            </w:pPr>
            <w:r>
              <w:rPr>
                <w:color w:val="231F20"/>
                <w:sz w:val="21"/>
              </w:rPr>
              <w:t>Түрээслүүлэгч (ААН/төлөөлөгч)</w:t>
            </w:r>
          </w:p>
        </w:tc>
        <w:tc>
          <w:tcPr>
            <w:tcW w:w="7823" w:type="dxa"/>
            <w:gridSpan w:val="3"/>
            <w:tcBorders>
              <w:top w:val="single" w:sz="6" w:space="0" w:color="231F20"/>
              <w:left w:val="single" w:sz="6" w:space="0" w:color="231F20"/>
              <w:bottom w:val="single" w:sz="6" w:space="0" w:color="231F20"/>
              <w:right w:val="single" w:sz="6" w:space="0" w:color="231F20"/>
            </w:tcBorders>
          </w:tcPr>
          <w:p w:rsidR="005B7EAD" w:rsidRDefault="00BA6861">
            <w:pPr>
              <w:pStyle w:val="TableParagraph"/>
              <w:spacing w:before="38"/>
              <w:ind w:left="111"/>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5B7EAD" w:rsidRDefault="00BA6861">
            <w:pPr>
              <w:pStyle w:val="TableParagraph"/>
              <w:tabs>
                <w:tab w:val="left" w:pos="4318"/>
              </w:tabs>
              <w:spacing w:before="13"/>
              <w:ind w:left="111"/>
              <w:rPr>
                <w:sz w:val="21"/>
              </w:rPr>
            </w:pPr>
            <w:r>
              <w:rPr>
                <w:color w:val="231F20"/>
                <w:spacing w:val="6"/>
                <w:sz w:val="21"/>
              </w:rPr>
              <w:t>Нэр</w:t>
            </w:r>
            <w:r>
              <w:rPr>
                <w:color w:val="231F20"/>
                <w:spacing w:val="6"/>
                <w:sz w:val="21"/>
              </w:rPr>
              <w:tab/>
            </w:r>
            <w:r>
              <w:rPr>
                <w:color w:val="231F20"/>
                <w:spacing w:val="9"/>
                <w:sz w:val="21"/>
              </w:rPr>
              <w:t>Утас:</w:t>
            </w:r>
          </w:p>
        </w:tc>
      </w:tr>
      <w:tr w:rsidR="005B7EAD">
        <w:trPr>
          <w:trHeight w:val="317"/>
        </w:trPr>
        <w:tc>
          <w:tcPr>
            <w:tcW w:w="2098" w:type="dxa"/>
            <w:tcBorders>
              <w:top w:val="single" w:sz="6" w:space="0" w:color="231F20"/>
              <w:left w:val="single" w:sz="6" w:space="0" w:color="231F20"/>
              <w:right w:val="single" w:sz="6" w:space="0" w:color="231F20"/>
            </w:tcBorders>
          </w:tcPr>
          <w:p w:rsidR="005B7EAD" w:rsidRDefault="005B7EAD">
            <w:pPr>
              <w:pStyle w:val="TableParagraph"/>
              <w:rPr>
                <w:rFonts w:ascii="Times New Roman"/>
                <w:sz w:val="20"/>
              </w:rPr>
            </w:pPr>
          </w:p>
        </w:tc>
        <w:tc>
          <w:tcPr>
            <w:tcW w:w="5403" w:type="dxa"/>
            <w:tcBorders>
              <w:top w:val="single" w:sz="6" w:space="0" w:color="231F20"/>
              <w:left w:val="single" w:sz="6" w:space="0" w:color="231F20"/>
            </w:tcBorders>
          </w:tcPr>
          <w:p w:rsidR="005B7EAD" w:rsidRDefault="00BA6861">
            <w:pPr>
              <w:pStyle w:val="TableParagraph"/>
              <w:spacing w:line="298" w:lineRule="exact"/>
              <w:ind w:left="111"/>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tc>
        <w:tc>
          <w:tcPr>
            <w:tcW w:w="845" w:type="dxa"/>
            <w:tcBorders>
              <w:top w:val="single" w:sz="6" w:space="0" w:color="231F20"/>
            </w:tcBorders>
          </w:tcPr>
          <w:p w:rsidR="005B7EAD" w:rsidRDefault="005B7EAD">
            <w:pPr>
              <w:pStyle w:val="TableParagraph"/>
              <w:rPr>
                <w:rFonts w:ascii="Times New Roman"/>
                <w:sz w:val="20"/>
              </w:rPr>
            </w:pPr>
          </w:p>
        </w:tc>
        <w:tc>
          <w:tcPr>
            <w:tcW w:w="1575" w:type="dxa"/>
            <w:tcBorders>
              <w:top w:val="single" w:sz="6" w:space="0" w:color="231F20"/>
              <w:right w:val="single" w:sz="6" w:space="0" w:color="231F20"/>
            </w:tcBorders>
          </w:tcPr>
          <w:p w:rsidR="005B7EAD" w:rsidRDefault="005B7EAD">
            <w:pPr>
              <w:pStyle w:val="TableParagraph"/>
              <w:rPr>
                <w:rFonts w:ascii="Times New Roman"/>
                <w:sz w:val="20"/>
              </w:rPr>
            </w:pPr>
          </w:p>
        </w:tc>
      </w:tr>
      <w:tr w:rsidR="005B7EAD">
        <w:trPr>
          <w:trHeight w:val="244"/>
        </w:trPr>
        <w:tc>
          <w:tcPr>
            <w:tcW w:w="2098" w:type="dxa"/>
            <w:tcBorders>
              <w:left w:val="single" w:sz="6" w:space="0" w:color="231F20"/>
              <w:right w:val="single" w:sz="6" w:space="0" w:color="231F20"/>
            </w:tcBorders>
          </w:tcPr>
          <w:p w:rsidR="005B7EAD" w:rsidRDefault="00BA6861">
            <w:pPr>
              <w:pStyle w:val="TableParagraph"/>
              <w:spacing w:line="225" w:lineRule="exact"/>
              <w:ind w:left="219" w:right="198"/>
              <w:jc w:val="center"/>
              <w:rPr>
                <w:sz w:val="21"/>
              </w:rPr>
            </w:pPr>
            <w:r>
              <w:rPr>
                <w:color w:val="231F20"/>
                <w:sz w:val="21"/>
              </w:rPr>
              <w:t>Менежмент</w:t>
            </w:r>
          </w:p>
        </w:tc>
        <w:tc>
          <w:tcPr>
            <w:tcW w:w="5403" w:type="dxa"/>
            <w:tcBorders>
              <w:left w:val="single" w:sz="6" w:space="0" w:color="231F20"/>
            </w:tcBorders>
          </w:tcPr>
          <w:p w:rsidR="005B7EAD" w:rsidRDefault="00BA6861">
            <w:pPr>
              <w:pStyle w:val="TableParagraph"/>
              <w:tabs>
                <w:tab w:val="left" w:pos="4318"/>
              </w:tabs>
              <w:spacing w:line="224" w:lineRule="exact"/>
              <w:ind w:left="111"/>
              <w:rPr>
                <w:sz w:val="21"/>
              </w:rPr>
            </w:pPr>
            <w:r>
              <w:rPr>
                <w:color w:val="231F20"/>
                <w:spacing w:val="6"/>
                <w:sz w:val="21"/>
              </w:rPr>
              <w:t>Нэр</w:t>
            </w:r>
            <w:r>
              <w:rPr>
                <w:color w:val="231F20"/>
                <w:spacing w:val="6"/>
                <w:sz w:val="21"/>
              </w:rPr>
              <w:tab/>
            </w:r>
            <w:r>
              <w:rPr>
                <w:color w:val="231F20"/>
                <w:spacing w:val="9"/>
                <w:sz w:val="21"/>
              </w:rPr>
              <w:t>Утас:</w:t>
            </w:r>
          </w:p>
        </w:tc>
        <w:tc>
          <w:tcPr>
            <w:tcW w:w="845" w:type="dxa"/>
          </w:tcPr>
          <w:p w:rsidR="005B7EAD" w:rsidRDefault="005B7EAD">
            <w:pPr>
              <w:pStyle w:val="TableParagraph"/>
              <w:rPr>
                <w:rFonts w:ascii="Times New Roman"/>
                <w:sz w:val="16"/>
              </w:rPr>
            </w:pPr>
          </w:p>
        </w:tc>
        <w:tc>
          <w:tcPr>
            <w:tcW w:w="1575" w:type="dxa"/>
            <w:tcBorders>
              <w:right w:val="single" w:sz="6" w:space="0" w:color="231F20"/>
            </w:tcBorders>
          </w:tcPr>
          <w:p w:rsidR="005B7EAD" w:rsidRDefault="005B7EAD">
            <w:pPr>
              <w:pStyle w:val="TableParagraph"/>
              <w:rPr>
                <w:rFonts w:ascii="Times New Roman"/>
                <w:sz w:val="16"/>
              </w:rPr>
            </w:pPr>
          </w:p>
        </w:tc>
      </w:tr>
      <w:tr w:rsidR="005B7EAD">
        <w:trPr>
          <w:trHeight w:val="255"/>
        </w:trPr>
        <w:tc>
          <w:tcPr>
            <w:tcW w:w="2098" w:type="dxa"/>
            <w:tcBorders>
              <w:left w:val="single" w:sz="6" w:space="0" w:color="231F20"/>
              <w:right w:val="single" w:sz="6" w:space="0" w:color="231F20"/>
            </w:tcBorders>
          </w:tcPr>
          <w:p w:rsidR="005B7EAD" w:rsidRDefault="00BA6861">
            <w:pPr>
              <w:pStyle w:val="TableParagraph"/>
              <w:spacing w:before="4" w:line="231" w:lineRule="exact"/>
              <w:ind w:left="219" w:right="198"/>
              <w:jc w:val="center"/>
              <w:rPr>
                <w:sz w:val="21"/>
              </w:rPr>
            </w:pPr>
            <w:r>
              <w:rPr>
                <w:color w:val="231F20"/>
                <w:sz w:val="21"/>
              </w:rPr>
              <w:t>(ААН/төлөөлөгч)</w:t>
            </w:r>
          </w:p>
        </w:tc>
        <w:tc>
          <w:tcPr>
            <w:tcW w:w="5403" w:type="dxa"/>
            <w:tcBorders>
              <w:left w:val="single" w:sz="6" w:space="0" w:color="231F20"/>
            </w:tcBorders>
          </w:tcPr>
          <w:p w:rsidR="005B7EAD" w:rsidRDefault="00BA6861">
            <w:pPr>
              <w:pStyle w:val="TableParagraph"/>
              <w:spacing w:before="4" w:line="231" w:lineRule="exact"/>
              <w:ind w:left="111"/>
              <w:rPr>
                <w:sz w:val="21"/>
              </w:rPr>
            </w:pPr>
            <w:r>
              <w:rPr>
                <w:color w:val="231F20"/>
                <w:sz w:val="21"/>
              </w:rPr>
              <w:t>Орон сууц түрээслэгчийн бүртгэлийн дугаар:</w:t>
            </w:r>
          </w:p>
        </w:tc>
        <w:tc>
          <w:tcPr>
            <w:tcW w:w="845" w:type="dxa"/>
          </w:tcPr>
          <w:p w:rsidR="005B7EAD" w:rsidRDefault="005B7EAD">
            <w:pPr>
              <w:pStyle w:val="TableParagraph"/>
              <w:rPr>
                <w:rFonts w:ascii="Times New Roman"/>
                <w:sz w:val="18"/>
              </w:rPr>
            </w:pPr>
          </w:p>
        </w:tc>
        <w:tc>
          <w:tcPr>
            <w:tcW w:w="1575" w:type="dxa"/>
            <w:tcBorders>
              <w:right w:val="single" w:sz="6" w:space="0" w:color="231F20"/>
            </w:tcBorders>
          </w:tcPr>
          <w:p w:rsidR="005B7EAD" w:rsidRDefault="005B7EAD">
            <w:pPr>
              <w:pStyle w:val="TableParagraph"/>
              <w:rPr>
                <w:rFonts w:ascii="Times New Roman"/>
                <w:sz w:val="18"/>
              </w:rPr>
            </w:pPr>
          </w:p>
        </w:tc>
      </w:tr>
      <w:tr w:rsidR="005B7EAD">
        <w:trPr>
          <w:trHeight w:val="301"/>
        </w:trPr>
        <w:tc>
          <w:tcPr>
            <w:tcW w:w="2098" w:type="dxa"/>
            <w:tcBorders>
              <w:left w:val="single" w:sz="6" w:space="0" w:color="231F20"/>
              <w:bottom w:val="single" w:sz="6" w:space="0" w:color="231F20"/>
              <w:right w:val="single" w:sz="6" w:space="0" w:color="231F20"/>
            </w:tcBorders>
          </w:tcPr>
          <w:p w:rsidR="005B7EAD" w:rsidRDefault="005B7EAD">
            <w:pPr>
              <w:pStyle w:val="TableParagraph"/>
              <w:rPr>
                <w:rFonts w:ascii="Times New Roman"/>
                <w:sz w:val="20"/>
              </w:rPr>
            </w:pPr>
          </w:p>
        </w:tc>
        <w:tc>
          <w:tcPr>
            <w:tcW w:w="5403" w:type="dxa"/>
            <w:tcBorders>
              <w:left w:val="single" w:sz="6" w:space="0" w:color="231F20"/>
              <w:bottom w:val="single" w:sz="6" w:space="0" w:color="231F20"/>
            </w:tcBorders>
          </w:tcPr>
          <w:p w:rsidR="005B7EAD" w:rsidRDefault="00BA6861">
            <w:pPr>
              <w:pStyle w:val="TableParagraph"/>
              <w:tabs>
                <w:tab w:val="left" w:pos="4066"/>
              </w:tabs>
              <w:spacing w:before="4"/>
              <w:ind w:left="111"/>
              <w:rPr>
                <w:sz w:val="21"/>
              </w:rPr>
            </w:pPr>
            <w:r>
              <w:rPr>
                <w:color w:val="231F20"/>
                <w:spacing w:val="5"/>
                <w:sz w:val="21"/>
              </w:rPr>
              <w:t xml:space="preserve">Газар </w:t>
            </w:r>
            <w:r>
              <w:rPr>
                <w:color w:val="231F20"/>
                <w:spacing w:val="3"/>
                <w:sz w:val="21"/>
              </w:rPr>
              <w:t xml:space="preserve">нутаг,  </w:t>
            </w:r>
            <w:r>
              <w:rPr>
                <w:color w:val="231F20"/>
                <w:spacing w:val="6"/>
                <w:sz w:val="21"/>
              </w:rPr>
              <w:t>зам</w:t>
            </w:r>
            <w:r>
              <w:rPr>
                <w:color w:val="231F20"/>
                <w:spacing w:val="23"/>
                <w:sz w:val="21"/>
              </w:rPr>
              <w:t xml:space="preserve"> </w:t>
            </w:r>
            <w:r>
              <w:rPr>
                <w:color w:val="231F20"/>
                <w:spacing w:val="8"/>
                <w:sz w:val="21"/>
              </w:rPr>
              <w:t>тээврийн</w:t>
            </w:r>
            <w:r>
              <w:rPr>
                <w:color w:val="231F20"/>
                <w:spacing w:val="32"/>
                <w:sz w:val="21"/>
              </w:rPr>
              <w:t xml:space="preserve"> </w:t>
            </w:r>
            <w:r>
              <w:rPr>
                <w:color w:val="231F20"/>
                <w:spacing w:val="8"/>
                <w:sz w:val="21"/>
              </w:rPr>
              <w:t>сайдын</w:t>
            </w:r>
            <w:r>
              <w:rPr>
                <w:color w:val="231F20"/>
                <w:spacing w:val="8"/>
                <w:sz w:val="21"/>
              </w:rPr>
              <w:tab/>
            </w:r>
            <w:r>
              <w:rPr>
                <w:color w:val="231F20"/>
                <w:sz w:val="21"/>
              </w:rPr>
              <w:t>(</w:t>
            </w:r>
          </w:p>
        </w:tc>
        <w:tc>
          <w:tcPr>
            <w:tcW w:w="845" w:type="dxa"/>
            <w:tcBorders>
              <w:bottom w:val="single" w:sz="6" w:space="0" w:color="231F20"/>
            </w:tcBorders>
          </w:tcPr>
          <w:p w:rsidR="005B7EAD" w:rsidRDefault="00BA6861">
            <w:pPr>
              <w:pStyle w:val="TableParagraph"/>
              <w:spacing w:before="4"/>
              <w:ind w:left="77"/>
              <w:jc w:val="center"/>
              <w:rPr>
                <w:sz w:val="21"/>
              </w:rPr>
            </w:pPr>
            <w:r>
              <w:rPr>
                <w:color w:val="231F20"/>
                <w:w w:val="101"/>
                <w:sz w:val="21"/>
              </w:rPr>
              <w:t>)</w:t>
            </w:r>
          </w:p>
        </w:tc>
        <w:tc>
          <w:tcPr>
            <w:tcW w:w="1575" w:type="dxa"/>
            <w:tcBorders>
              <w:bottom w:val="single" w:sz="6" w:space="0" w:color="231F20"/>
              <w:right w:val="single" w:sz="6" w:space="0" w:color="231F20"/>
            </w:tcBorders>
          </w:tcPr>
          <w:p w:rsidR="005B7EAD" w:rsidRDefault="00BA6861">
            <w:pPr>
              <w:pStyle w:val="TableParagraph"/>
              <w:spacing w:before="4"/>
              <w:ind w:left="359"/>
              <w:rPr>
                <w:sz w:val="21"/>
              </w:rPr>
            </w:pPr>
            <w:r>
              <w:rPr>
                <w:color w:val="231F20"/>
                <w:sz w:val="21"/>
              </w:rPr>
              <w:t>тоот</w:t>
            </w:r>
          </w:p>
        </w:tc>
      </w:tr>
    </w:tbl>
    <w:p w:rsidR="005B7EAD" w:rsidRDefault="009A098B">
      <w:pPr>
        <w:ind w:left="627"/>
        <w:rPr>
          <w:sz w:val="21"/>
        </w:rPr>
      </w:pPr>
      <w:r>
        <w:pict>
          <v:group id="_x0000_s1075" style="position:absolute;left:0;text-align:left;margin-left:56.4pt;margin-top:22.55pt;width:496.65pt;height:34.6pt;z-index:-251651072;mso-wrap-distance-left:0;mso-wrap-distance-right:0;mso-position-horizontal-relative:page;mso-position-vertical-relative:text" coordorigin="1128,451" coordsize="9933,692">
            <v:line id="_x0000_s1080" style="position:absolute" from="2891,457" to="2891,1137" strokecolor="#231f20" strokeweight=".20003mm"/>
            <v:rect id="_x0000_s1079" style="position:absolute;left:1133;top:457;width:9922;height:681" filled="f" strokecolor="#231f20" strokeweight=".20003mm"/>
            <v:shape id="_x0000_s1078" type="#_x0000_t202" style="position:absolute;left:7931;top:823;width:587;height:238" filled="f" stroked="f">
              <v:textbox inset="0,0,0,0">
                <w:txbxContent>
                  <w:p w:rsidR="00BA6861" w:rsidRDefault="00BA6861">
                    <w:pPr>
                      <w:spacing w:line="237" w:lineRule="exact"/>
                      <w:rPr>
                        <w:sz w:val="21"/>
                      </w:rPr>
                    </w:pPr>
                    <w:r>
                      <w:rPr>
                        <w:color w:val="231F20"/>
                        <w:sz w:val="21"/>
                      </w:rPr>
                      <w:t>Утас:</w:t>
                    </w:r>
                  </w:p>
                </w:txbxContent>
              </v:textbox>
            </v:shape>
            <v:shape id="_x0000_s1077" type="#_x0000_t202" style="position:absolute;left:3005;top:521;width:1016;height:540" filled="f" stroked="f">
              <v:textbox inset="0,0,0,0">
                <w:txbxContent>
                  <w:p w:rsidR="00BA6861" w:rsidRDefault="00BA6861">
                    <w:pPr>
                      <w:spacing w:line="327" w:lineRule="exact"/>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BA6861" w:rsidRDefault="00BA6861">
                    <w:pPr>
                      <w:spacing w:line="212" w:lineRule="exact"/>
                      <w:rPr>
                        <w:sz w:val="21"/>
                      </w:rPr>
                    </w:pPr>
                    <w:r>
                      <w:rPr>
                        <w:color w:val="231F20"/>
                        <w:sz w:val="21"/>
                      </w:rPr>
                      <w:t>Овог Нэр</w:t>
                    </w:r>
                  </w:p>
                </w:txbxContent>
              </v:textbox>
            </v:shape>
            <v:shape id="_x0000_s1076" type="#_x0000_t202" style="position:absolute;left:1133;top:457;width:1758;height:681" filled="f" strokecolor="#231f20" strokeweight=".20003mm">
              <v:textbox inset="0,0,0,0">
                <w:txbxContent>
                  <w:p w:rsidR="00BA6861" w:rsidRDefault="00BA6861">
                    <w:pPr>
                      <w:spacing w:before="72" w:line="280" w:lineRule="auto"/>
                      <w:ind w:left="368" w:firstLine="68"/>
                      <w:rPr>
                        <w:sz w:val="21"/>
                      </w:rPr>
                    </w:pPr>
                    <w:r>
                      <w:rPr>
                        <w:color w:val="231F20"/>
                        <w:sz w:val="21"/>
                      </w:rPr>
                      <w:t>Барилга эзэмшигч</w:t>
                    </w:r>
                  </w:p>
                </w:txbxContent>
              </v:textbox>
            </v:shape>
            <w10:wrap type="topAndBottom" anchorx="page"/>
          </v:group>
        </w:pict>
      </w:r>
      <w:r w:rsidR="00BA6861">
        <w:rPr>
          <w:rFonts w:ascii="小塚ゴシック Pro R" w:hAnsi="小塚ゴシック Pro R"/>
          <w:color w:val="231F20"/>
          <w:sz w:val="21"/>
        </w:rPr>
        <w:t xml:space="preserve">※ </w:t>
      </w:r>
      <w:r w:rsidR="00BA6861">
        <w:rPr>
          <w:color w:val="231F20"/>
          <w:spacing w:val="9"/>
          <w:sz w:val="21"/>
        </w:rPr>
        <w:t xml:space="preserve">Түрээслэгч </w:t>
      </w:r>
      <w:r w:rsidR="00BA6861">
        <w:rPr>
          <w:color w:val="231F20"/>
          <w:spacing w:val="2"/>
          <w:sz w:val="21"/>
        </w:rPr>
        <w:t xml:space="preserve">ба </w:t>
      </w:r>
      <w:r w:rsidR="00BA6861">
        <w:rPr>
          <w:color w:val="231F20"/>
          <w:spacing w:val="8"/>
          <w:sz w:val="21"/>
        </w:rPr>
        <w:t xml:space="preserve">барилгын эзэмшигч </w:t>
      </w:r>
      <w:r w:rsidR="00BA6861">
        <w:rPr>
          <w:color w:val="231F20"/>
          <w:spacing w:val="6"/>
          <w:sz w:val="21"/>
        </w:rPr>
        <w:t xml:space="preserve">өөр </w:t>
      </w:r>
      <w:r w:rsidR="00BA6861">
        <w:rPr>
          <w:color w:val="231F20"/>
          <w:spacing w:val="7"/>
          <w:sz w:val="21"/>
        </w:rPr>
        <w:t xml:space="preserve">тохиолдолд доорх </w:t>
      </w:r>
      <w:r w:rsidR="00BA6861">
        <w:rPr>
          <w:color w:val="231F20"/>
          <w:spacing w:val="9"/>
          <w:sz w:val="21"/>
        </w:rPr>
        <w:t>хүснэгтийг</w:t>
      </w:r>
      <w:r w:rsidR="00BA6861">
        <w:rPr>
          <w:color w:val="231F20"/>
          <w:spacing w:val="63"/>
          <w:sz w:val="21"/>
        </w:rPr>
        <w:t xml:space="preserve"> </w:t>
      </w:r>
      <w:r w:rsidR="00BA6861">
        <w:rPr>
          <w:color w:val="231F20"/>
          <w:spacing w:val="9"/>
          <w:sz w:val="21"/>
        </w:rPr>
        <w:t>бөглөх</w:t>
      </w:r>
    </w:p>
    <w:p w:rsidR="005B7EAD" w:rsidRDefault="00BA6861" w:rsidP="009A098B">
      <w:pPr>
        <w:pStyle w:val="a4"/>
        <w:numPr>
          <w:ilvl w:val="1"/>
          <w:numId w:val="29"/>
        </w:numPr>
        <w:tabs>
          <w:tab w:val="left" w:pos="952"/>
          <w:tab w:val="right" w:leader="middleDot" w:pos="10450"/>
        </w:tabs>
        <w:spacing w:before="77"/>
        <w:ind w:left="952" w:hanging="544"/>
        <w:rPr>
          <w:b/>
          <w:sz w:val="21"/>
        </w:rPr>
      </w:pPr>
      <w:r>
        <w:rPr>
          <w:b/>
          <w:color w:val="231F20"/>
          <w:spacing w:val="3"/>
          <w:sz w:val="21"/>
        </w:rPr>
        <w:t xml:space="preserve">Түрээслэгч </w:t>
      </w:r>
      <w:r>
        <w:rPr>
          <w:b/>
          <w:color w:val="231F20"/>
          <w:spacing w:val="2"/>
          <w:sz w:val="21"/>
        </w:rPr>
        <w:t xml:space="preserve">ба </w:t>
      </w:r>
      <w:r>
        <w:rPr>
          <w:b/>
          <w:color w:val="231F20"/>
          <w:spacing w:val="4"/>
          <w:sz w:val="21"/>
        </w:rPr>
        <w:t>түүнтэй хамтран</w:t>
      </w:r>
      <w:r>
        <w:rPr>
          <w:b/>
          <w:color w:val="231F20"/>
          <w:spacing w:val="38"/>
          <w:sz w:val="21"/>
        </w:rPr>
        <w:t xml:space="preserve"> </w:t>
      </w:r>
      <w:r>
        <w:rPr>
          <w:b/>
          <w:color w:val="231F20"/>
          <w:spacing w:val="4"/>
          <w:sz w:val="21"/>
        </w:rPr>
        <w:t>амьдрагч</w:t>
      </w:r>
      <w:r w:rsidR="009A098B">
        <w:rPr>
          <w:b/>
          <w:color w:val="231F20"/>
          <w:spacing w:val="4"/>
          <w:sz w:val="21"/>
        </w:rPr>
        <w:tab/>
      </w:r>
      <w:bookmarkStart w:id="0" w:name="_GoBack"/>
      <w:bookmarkEnd w:id="0"/>
    </w:p>
    <w:p w:rsidR="005B7EAD" w:rsidRDefault="005B7EAD">
      <w:pPr>
        <w:pStyle w:val="a3"/>
        <w:spacing w:before="3"/>
        <w:rPr>
          <w:b/>
          <w:sz w:val="7"/>
        </w:rPr>
      </w:pPr>
    </w:p>
    <w:tbl>
      <w:tblPr>
        <w:tblStyle w:val="TableNormal"/>
        <w:tblW w:w="0" w:type="auto"/>
        <w:tblInd w:w="5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1752"/>
        <w:gridCol w:w="2835"/>
        <w:gridCol w:w="1391"/>
        <w:gridCol w:w="1236"/>
        <w:gridCol w:w="1702"/>
        <w:gridCol w:w="1007"/>
      </w:tblGrid>
      <w:tr w:rsidR="005B7EAD">
        <w:trPr>
          <w:trHeight w:val="381"/>
        </w:trPr>
        <w:tc>
          <w:tcPr>
            <w:tcW w:w="1752" w:type="dxa"/>
          </w:tcPr>
          <w:p w:rsidR="005B7EAD" w:rsidRDefault="005B7EAD">
            <w:pPr>
              <w:pStyle w:val="TableParagraph"/>
              <w:rPr>
                <w:rFonts w:ascii="Times New Roman"/>
                <w:sz w:val="20"/>
              </w:rPr>
            </w:pPr>
          </w:p>
        </w:tc>
        <w:tc>
          <w:tcPr>
            <w:tcW w:w="2835" w:type="dxa"/>
          </w:tcPr>
          <w:p w:rsidR="005B7EAD" w:rsidRDefault="00BA6861">
            <w:pPr>
              <w:pStyle w:val="TableParagraph"/>
              <w:spacing w:before="70"/>
              <w:ind w:left="818"/>
              <w:rPr>
                <w:sz w:val="21"/>
              </w:rPr>
            </w:pPr>
            <w:r>
              <w:rPr>
                <w:color w:val="231F20"/>
                <w:sz w:val="21"/>
              </w:rPr>
              <w:t>Түрээслэгч</w:t>
            </w:r>
          </w:p>
        </w:tc>
        <w:tc>
          <w:tcPr>
            <w:tcW w:w="2627" w:type="dxa"/>
            <w:gridSpan w:val="2"/>
            <w:tcBorders>
              <w:right w:val="nil"/>
            </w:tcBorders>
          </w:tcPr>
          <w:p w:rsidR="005B7EAD" w:rsidRDefault="00BA6861">
            <w:pPr>
              <w:pStyle w:val="TableParagraph"/>
              <w:spacing w:before="70"/>
              <w:ind w:left="1662"/>
              <w:rPr>
                <w:sz w:val="21"/>
              </w:rPr>
            </w:pPr>
            <w:r>
              <w:rPr>
                <w:color w:val="231F20"/>
                <w:sz w:val="21"/>
              </w:rPr>
              <w:t>Хамтран</w:t>
            </w:r>
          </w:p>
        </w:tc>
        <w:tc>
          <w:tcPr>
            <w:tcW w:w="2709" w:type="dxa"/>
            <w:gridSpan w:val="2"/>
            <w:tcBorders>
              <w:left w:val="nil"/>
            </w:tcBorders>
          </w:tcPr>
          <w:p w:rsidR="005B7EAD" w:rsidRDefault="00BA6861">
            <w:pPr>
              <w:pStyle w:val="TableParagraph"/>
              <w:spacing w:before="70"/>
              <w:ind w:left="44"/>
              <w:rPr>
                <w:sz w:val="21"/>
              </w:rPr>
            </w:pPr>
            <w:r>
              <w:rPr>
                <w:color w:val="231F20"/>
                <w:sz w:val="21"/>
              </w:rPr>
              <w:t>амьдрагч</w:t>
            </w:r>
          </w:p>
        </w:tc>
      </w:tr>
      <w:tr w:rsidR="005B7EAD">
        <w:trPr>
          <w:trHeight w:val="1232"/>
        </w:trPr>
        <w:tc>
          <w:tcPr>
            <w:tcW w:w="1752" w:type="dxa"/>
          </w:tcPr>
          <w:p w:rsidR="005B7EAD" w:rsidRDefault="005B7EAD">
            <w:pPr>
              <w:pStyle w:val="TableParagraph"/>
              <w:rPr>
                <w:b/>
                <w:sz w:val="24"/>
              </w:rPr>
            </w:pPr>
          </w:p>
          <w:p w:rsidR="005B7EAD" w:rsidRDefault="005B7EAD">
            <w:pPr>
              <w:pStyle w:val="TableParagraph"/>
              <w:spacing w:before="1"/>
              <w:rPr>
                <w:b/>
                <w:sz w:val="19"/>
              </w:rPr>
            </w:pPr>
          </w:p>
          <w:p w:rsidR="005B7EAD" w:rsidRDefault="00BA6861">
            <w:pPr>
              <w:pStyle w:val="TableParagraph"/>
              <w:ind w:left="396"/>
              <w:rPr>
                <w:sz w:val="21"/>
              </w:rPr>
            </w:pPr>
            <w:r>
              <w:rPr>
                <w:color w:val="231F20"/>
                <w:sz w:val="21"/>
              </w:rPr>
              <w:t>Овог нэр</w:t>
            </w:r>
          </w:p>
        </w:tc>
        <w:tc>
          <w:tcPr>
            <w:tcW w:w="2835" w:type="dxa"/>
          </w:tcPr>
          <w:p w:rsidR="005B7EAD" w:rsidRDefault="00BA6861">
            <w:pPr>
              <w:pStyle w:val="TableParagraph"/>
              <w:spacing w:before="98"/>
              <w:ind w:left="111"/>
              <w:rPr>
                <w:sz w:val="21"/>
              </w:rPr>
            </w:pPr>
            <w:r>
              <w:rPr>
                <w:color w:val="231F20"/>
                <w:sz w:val="21"/>
              </w:rPr>
              <w:t>(Овог нэр):</w:t>
            </w:r>
          </w:p>
          <w:p w:rsidR="005B7EAD" w:rsidRDefault="005B7EAD">
            <w:pPr>
              <w:pStyle w:val="TableParagraph"/>
              <w:spacing w:before="8"/>
              <w:rPr>
                <w:b/>
                <w:sz w:val="8"/>
              </w:rPr>
            </w:pPr>
          </w:p>
          <w:p w:rsidR="005B7EAD" w:rsidRDefault="009A098B">
            <w:pPr>
              <w:pStyle w:val="TableParagraph"/>
              <w:spacing w:line="20" w:lineRule="exact"/>
              <w:ind w:left="162"/>
              <w:rPr>
                <w:sz w:val="2"/>
              </w:rPr>
            </w:pPr>
            <w:r>
              <w:rPr>
                <w:sz w:val="2"/>
              </w:rPr>
            </w:r>
            <w:r>
              <w:rPr>
                <w:sz w:val="2"/>
              </w:rPr>
              <w:pict>
                <v:group id="_x0000_s1071" style="width:124.75pt;height:.6pt;mso-position-horizontal-relative:char;mso-position-vertical-relative:line" coordsize="2495,12">
                  <v:line id="_x0000_s1074" style="position:absolute" from="2472,6" to="11,6" strokecolor="#231f20" strokeweight=".20003mm">
                    <v:stroke dashstyle="dot"/>
                  </v:line>
                  <v:line id="_x0000_s1073" style="position:absolute" from="2494,6" to="2494,6" strokecolor="#231f20" strokeweight=".20003mm"/>
                  <v:line id="_x0000_s1072" style="position:absolute" from="0,6" to="0,6" strokecolor="#231f20" strokeweight=".20003mm"/>
                  <w10:wrap type="none"/>
                  <w10:anchorlock/>
                </v:group>
              </w:pict>
            </w:r>
          </w:p>
          <w:p w:rsidR="005B7EAD" w:rsidRDefault="00BA6861">
            <w:pPr>
              <w:pStyle w:val="TableParagraph"/>
              <w:tabs>
                <w:tab w:val="left" w:pos="1884"/>
              </w:tabs>
              <w:spacing w:before="64" w:line="185" w:lineRule="exact"/>
              <w:ind w:left="111"/>
              <w:rPr>
                <w:sz w:val="21"/>
              </w:rPr>
            </w:pPr>
            <w:r>
              <w:rPr>
                <w:color w:val="231F20"/>
                <w:spacing w:val="8"/>
                <w:sz w:val="21"/>
              </w:rPr>
              <w:t>(Нас):</w:t>
            </w:r>
            <w:r>
              <w:rPr>
                <w:color w:val="231F20"/>
                <w:spacing w:val="8"/>
                <w:sz w:val="21"/>
              </w:rPr>
              <w:tab/>
            </w:r>
            <w:r>
              <w:rPr>
                <w:color w:val="231F20"/>
                <w:spacing w:val="9"/>
                <w:sz w:val="21"/>
              </w:rPr>
              <w:t>настай</w:t>
            </w:r>
          </w:p>
          <w:p w:rsidR="005B7EAD" w:rsidRDefault="00BA6861">
            <w:pPr>
              <w:pStyle w:val="TableParagraph"/>
              <w:tabs>
                <w:tab w:val="left" w:pos="2651"/>
              </w:tabs>
              <w:spacing w:line="185" w:lineRule="exact"/>
              <w:ind w:left="190"/>
              <w:rPr>
                <w:rFonts w:ascii="Times New Roman"/>
                <w:sz w:val="21"/>
              </w:rPr>
            </w:pPr>
            <w:r>
              <w:rPr>
                <w:rFonts w:ascii="Times New Roman"/>
                <w:color w:val="231F20"/>
                <w:w w:val="101"/>
                <w:sz w:val="21"/>
                <w:u w:val="dotted" w:color="231F20"/>
              </w:rPr>
              <w:t xml:space="preserve"> </w:t>
            </w:r>
            <w:r>
              <w:rPr>
                <w:rFonts w:ascii="Times New Roman"/>
                <w:color w:val="231F20"/>
                <w:sz w:val="21"/>
                <w:u w:val="dotted" w:color="231F20"/>
              </w:rPr>
              <w:tab/>
            </w:r>
          </w:p>
          <w:p w:rsidR="005B7EAD" w:rsidRDefault="00BA6861">
            <w:pPr>
              <w:pStyle w:val="TableParagraph"/>
              <w:spacing w:before="27"/>
              <w:ind w:left="111"/>
              <w:rPr>
                <w:sz w:val="21"/>
              </w:rPr>
            </w:pPr>
            <w:r>
              <w:rPr>
                <w:color w:val="231F20"/>
                <w:sz w:val="21"/>
              </w:rPr>
              <w:t>(Утас):</w:t>
            </w:r>
          </w:p>
        </w:tc>
        <w:tc>
          <w:tcPr>
            <w:tcW w:w="1391" w:type="dxa"/>
            <w:tcBorders>
              <w:right w:val="nil"/>
            </w:tcBorders>
          </w:tcPr>
          <w:p w:rsidR="005B7EAD" w:rsidRDefault="00BA6861">
            <w:pPr>
              <w:pStyle w:val="TableParagraph"/>
              <w:spacing w:before="28" w:line="309" w:lineRule="auto"/>
              <w:ind w:left="111" w:right="77"/>
              <w:jc w:val="both"/>
              <w:rPr>
                <w:sz w:val="21"/>
              </w:rPr>
            </w:pPr>
            <w:r>
              <w:rPr>
                <w:color w:val="231F20"/>
                <w:sz w:val="21"/>
              </w:rPr>
              <w:t>(Овог нэр): (Овог нэр): (Овог нэр):</w:t>
            </w:r>
          </w:p>
        </w:tc>
        <w:tc>
          <w:tcPr>
            <w:tcW w:w="1236" w:type="dxa"/>
            <w:tcBorders>
              <w:left w:val="nil"/>
              <w:right w:val="nil"/>
            </w:tcBorders>
          </w:tcPr>
          <w:p w:rsidR="005B7EAD" w:rsidRDefault="005B7EAD">
            <w:pPr>
              <w:pStyle w:val="TableParagraph"/>
              <w:rPr>
                <w:rFonts w:ascii="Times New Roman"/>
                <w:sz w:val="20"/>
              </w:rPr>
            </w:pPr>
          </w:p>
        </w:tc>
        <w:tc>
          <w:tcPr>
            <w:tcW w:w="1702" w:type="dxa"/>
            <w:tcBorders>
              <w:left w:val="nil"/>
              <w:right w:val="nil"/>
            </w:tcBorders>
          </w:tcPr>
          <w:p w:rsidR="005B7EAD" w:rsidRDefault="00BA6861">
            <w:pPr>
              <w:pStyle w:val="TableParagraph"/>
              <w:spacing w:before="28"/>
              <w:ind w:left="258"/>
              <w:rPr>
                <w:sz w:val="21"/>
              </w:rPr>
            </w:pPr>
            <w:r>
              <w:rPr>
                <w:color w:val="231F20"/>
                <w:spacing w:val="10"/>
                <w:sz w:val="21"/>
              </w:rPr>
              <w:t>(Нас):</w:t>
            </w:r>
          </w:p>
          <w:p w:rsidR="005B7EAD" w:rsidRDefault="00BA6861">
            <w:pPr>
              <w:pStyle w:val="TableParagraph"/>
              <w:spacing w:before="70"/>
              <w:ind w:left="258"/>
              <w:rPr>
                <w:sz w:val="21"/>
              </w:rPr>
            </w:pPr>
            <w:r>
              <w:rPr>
                <w:color w:val="231F20"/>
                <w:spacing w:val="10"/>
                <w:sz w:val="21"/>
              </w:rPr>
              <w:t>(Нас):</w:t>
            </w:r>
          </w:p>
          <w:p w:rsidR="005B7EAD" w:rsidRDefault="00BA6861">
            <w:pPr>
              <w:pStyle w:val="TableParagraph"/>
              <w:spacing w:before="70"/>
              <w:ind w:left="258"/>
              <w:rPr>
                <w:sz w:val="21"/>
              </w:rPr>
            </w:pPr>
            <w:r>
              <w:rPr>
                <w:color w:val="231F20"/>
                <w:spacing w:val="10"/>
                <w:sz w:val="21"/>
              </w:rPr>
              <w:t>(Нас):</w:t>
            </w:r>
          </w:p>
          <w:p w:rsidR="005B7EAD" w:rsidRDefault="00BA6861">
            <w:pPr>
              <w:pStyle w:val="TableParagraph"/>
              <w:spacing w:before="71"/>
              <w:ind w:left="762"/>
              <w:rPr>
                <w:sz w:val="21"/>
              </w:rPr>
            </w:pPr>
            <w:r>
              <w:rPr>
                <w:color w:val="231F20"/>
                <w:sz w:val="21"/>
              </w:rPr>
              <w:t>Нийт</w:t>
            </w:r>
          </w:p>
        </w:tc>
        <w:tc>
          <w:tcPr>
            <w:tcW w:w="1007" w:type="dxa"/>
            <w:tcBorders>
              <w:left w:val="nil"/>
            </w:tcBorders>
          </w:tcPr>
          <w:p w:rsidR="005B7EAD" w:rsidRDefault="005B7EAD">
            <w:pPr>
              <w:pStyle w:val="TableParagraph"/>
              <w:rPr>
                <w:b/>
                <w:sz w:val="24"/>
              </w:rPr>
            </w:pPr>
          </w:p>
          <w:p w:rsidR="005B7EAD" w:rsidRDefault="005B7EAD">
            <w:pPr>
              <w:pStyle w:val="TableParagraph"/>
              <w:rPr>
                <w:b/>
                <w:sz w:val="24"/>
              </w:rPr>
            </w:pPr>
          </w:p>
          <w:p w:rsidR="005B7EAD" w:rsidRDefault="005B7EAD">
            <w:pPr>
              <w:pStyle w:val="TableParagraph"/>
              <w:spacing w:before="9"/>
              <w:rPr>
                <w:b/>
                <w:sz w:val="35"/>
              </w:rPr>
            </w:pPr>
          </w:p>
          <w:p w:rsidR="005B7EAD" w:rsidRDefault="00BA6861">
            <w:pPr>
              <w:pStyle w:val="TableParagraph"/>
              <w:ind w:left="428"/>
              <w:rPr>
                <w:sz w:val="21"/>
              </w:rPr>
            </w:pPr>
            <w:r>
              <w:rPr>
                <w:color w:val="231F20"/>
                <w:sz w:val="21"/>
              </w:rPr>
              <w:t>хүн</w:t>
            </w:r>
          </w:p>
        </w:tc>
      </w:tr>
      <w:tr w:rsidR="005B7EAD">
        <w:trPr>
          <w:trHeight w:val="1118"/>
        </w:trPr>
        <w:tc>
          <w:tcPr>
            <w:tcW w:w="1752" w:type="dxa"/>
          </w:tcPr>
          <w:p w:rsidR="005B7EAD" w:rsidRDefault="00BA6861">
            <w:pPr>
              <w:pStyle w:val="TableParagraph"/>
              <w:spacing w:before="155" w:line="280" w:lineRule="auto"/>
              <w:ind w:left="278" w:right="260"/>
              <w:jc w:val="center"/>
              <w:rPr>
                <w:sz w:val="21"/>
              </w:rPr>
            </w:pPr>
            <w:r>
              <w:rPr>
                <w:color w:val="231F20"/>
                <w:sz w:val="21"/>
              </w:rPr>
              <w:t>Онцгой тохиолдолд холбогдох</w:t>
            </w:r>
          </w:p>
        </w:tc>
        <w:tc>
          <w:tcPr>
            <w:tcW w:w="4226" w:type="dxa"/>
            <w:gridSpan w:val="2"/>
            <w:tcBorders>
              <w:right w:val="nil"/>
            </w:tcBorders>
          </w:tcPr>
          <w:p w:rsidR="005B7EAD" w:rsidRDefault="00BA6861">
            <w:pPr>
              <w:pStyle w:val="TableParagraph"/>
              <w:spacing w:before="74" w:line="394" w:lineRule="exact"/>
              <w:ind w:left="111"/>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5B7EAD" w:rsidRDefault="00BA6861">
            <w:pPr>
              <w:pStyle w:val="TableParagraph"/>
              <w:spacing w:line="212" w:lineRule="exact"/>
              <w:ind w:left="111"/>
              <w:rPr>
                <w:sz w:val="21"/>
              </w:rPr>
            </w:pPr>
            <w:r>
              <w:rPr>
                <w:color w:val="231F20"/>
                <w:sz w:val="21"/>
              </w:rPr>
              <w:t>Овог нэр:</w:t>
            </w:r>
          </w:p>
          <w:p w:rsidR="005B7EAD" w:rsidRDefault="00BA6861">
            <w:pPr>
              <w:pStyle w:val="TableParagraph"/>
              <w:spacing w:before="42"/>
              <w:ind w:left="111"/>
              <w:rPr>
                <w:sz w:val="21"/>
              </w:rPr>
            </w:pPr>
            <w:r>
              <w:rPr>
                <w:color w:val="231F20"/>
                <w:sz w:val="21"/>
              </w:rPr>
              <w:t>Түрээслэгчтэй ямар хамааралтай:</w:t>
            </w:r>
          </w:p>
        </w:tc>
        <w:tc>
          <w:tcPr>
            <w:tcW w:w="1236" w:type="dxa"/>
            <w:tcBorders>
              <w:left w:val="nil"/>
              <w:right w:val="nil"/>
            </w:tcBorders>
          </w:tcPr>
          <w:p w:rsidR="005B7EAD" w:rsidRDefault="005B7EAD">
            <w:pPr>
              <w:pStyle w:val="TableParagraph"/>
              <w:rPr>
                <w:b/>
                <w:sz w:val="24"/>
              </w:rPr>
            </w:pPr>
          </w:p>
          <w:p w:rsidR="005B7EAD" w:rsidRDefault="00BA6861">
            <w:pPr>
              <w:pStyle w:val="TableParagraph"/>
              <w:spacing w:before="163"/>
              <w:ind w:left="99"/>
              <w:rPr>
                <w:sz w:val="21"/>
              </w:rPr>
            </w:pPr>
            <w:r>
              <w:rPr>
                <w:color w:val="231F20"/>
                <w:sz w:val="21"/>
              </w:rPr>
              <w:t>Утас:</w:t>
            </w:r>
          </w:p>
        </w:tc>
        <w:tc>
          <w:tcPr>
            <w:tcW w:w="1702" w:type="dxa"/>
            <w:tcBorders>
              <w:left w:val="nil"/>
              <w:right w:val="nil"/>
            </w:tcBorders>
          </w:tcPr>
          <w:p w:rsidR="005B7EAD" w:rsidRDefault="005B7EAD">
            <w:pPr>
              <w:pStyle w:val="TableParagraph"/>
              <w:rPr>
                <w:rFonts w:ascii="Times New Roman"/>
                <w:sz w:val="20"/>
              </w:rPr>
            </w:pPr>
          </w:p>
        </w:tc>
        <w:tc>
          <w:tcPr>
            <w:tcW w:w="1007" w:type="dxa"/>
            <w:tcBorders>
              <w:left w:val="nil"/>
            </w:tcBorders>
          </w:tcPr>
          <w:p w:rsidR="005B7EAD" w:rsidRDefault="005B7EAD">
            <w:pPr>
              <w:pStyle w:val="TableParagraph"/>
              <w:rPr>
                <w:rFonts w:ascii="Times New Roman"/>
                <w:sz w:val="20"/>
              </w:rPr>
            </w:pPr>
          </w:p>
        </w:tc>
      </w:tr>
    </w:tbl>
    <w:p w:rsidR="005B7EAD" w:rsidRDefault="009A098B">
      <w:pPr>
        <w:pStyle w:val="a4"/>
        <w:numPr>
          <w:ilvl w:val="1"/>
          <w:numId w:val="29"/>
        </w:numPr>
        <w:tabs>
          <w:tab w:val="left" w:pos="952"/>
        </w:tabs>
        <w:spacing w:before="50" w:after="50"/>
        <w:ind w:left="951" w:hanging="545"/>
        <w:rPr>
          <w:b/>
          <w:sz w:val="21"/>
        </w:rPr>
      </w:pPr>
      <w:r>
        <w:pict>
          <v:group id="_x0000_s1065" style="position:absolute;left:0;text-align:left;margin-left:428.05pt;margin-top:10pt;width:124.45pt;height:2.15pt;z-index:251673600;mso-position-horizontal-relative:page;mso-position-vertical-relative:text" coordorigin="8561,200" coordsize="2489,43">
            <v:line id="_x0000_s1067" style="position:absolute" from="8561,221" to="10985,221" strokecolor="#231f20" strokeweight=".75mm">
              <v:stroke dashstyle="dot"/>
            </v:line>
            <v:line id="_x0000_s1066" style="position:absolute" from="11049,221" to="11049,221" strokecolor="#231f20" strokeweight=".75mm"/>
            <w10:wrap anchorx="page"/>
          </v:group>
        </w:pict>
      </w:r>
      <w:r>
        <w:pict>
          <v:group id="_x0000_s1062" style="position:absolute;left:0;text-align:left;margin-left:298.05pt;margin-top:-72.85pt;width:242.95pt;height:.6pt;z-index:-253215744;mso-position-horizontal-relative:page;mso-position-vertical-relative:text" coordorigin="5961,-1457" coordsize="4859,12">
            <v:line id="_x0000_s1064" style="position:absolute" from="5984,-1451" to="10808,-1451" strokecolor="#231f20" strokeweight=".20003mm">
              <v:stroke dashstyle="dot"/>
            </v:line>
            <v:shape id="_x0000_s1063" style="position:absolute;top:2743;width:4859;height:2" coordorigin=",2744" coordsize="4859,0" o:spt="100" adj="0,,0" path="m5961,-1451r,m10820,-1451r,e" filled="f" strokecolor="#231f20" strokeweight=".20003mm">
              <v:stroke joinstyle="round"/>
              <v:formulas/>
              <v:path arrowok="t" o:connecttype="segments"/>
            </v:shape>
            <w10:wrap anchorx="page"/>
          </v:group>
        </w:pict>
      </w:r>
      <w:r>
        <w:pict>
          <v:line id="_x0000_s1061" style="position:absolute;left:0;text-align:left;z-index:-253214720;mso-position-horizontal-relative:page;mso-position-vertical-relative:text" from="153.05pt,-76.85pt" to="153.05pt,-76.85pt" strokecolor="#231f20" strokeweight=".20003mm">
            <w10:wrap anchorx="page"/>
          </v:line>
        </w:pict>
      </w:r>
      <w:r>
        <w:pict>
          <v:line id="_x0000_s1060" style="position:absolute;left:0;text-align:left;z-index:-253213696;mso-position-horizontal-relative:page;mso-position-vertical-relative:text" from="277.8pt,-76.85pt" to="277.8pt,-76.85pt" strokecolor="#231f20" strokeweight=".20003mm">
            <w10:wrap anchorx="page"/>
          </v:line>
        </w:pict>
      </w:r>
      <w:r w:rsidR="00BA6861">
        <w:rPr>
          <w:b/>
          <w:color w:val="231F20"/>
          <w:spacing w:val="3"/>
          <w:sz w:val="21"/>
        </w:rPr>
        <w:t xml:space="preserve">Орон </w:t>
      </w:r>
      <w:r w:rsidR="00BA6861">
        <w:rPr>
          <w:b/>
          <w:color w:val="231F20"/>
          <w:spacing w:val="4"/>
          <w:sz w:val="21"/>
        </w:rPr>
        <w:t xml:space="preserve">сууцны төлбөрийн </w:t>
      </w:r>
      <w:r w:rsidR="00BA6861">
        <w:rPr>
          <w:b/>
          <w:color w:val="231F20"/>
          <w:spacing w:val="3"/>
          <w:sz w:val="21"/>
        </w:rPr>
        <w:t xml:space="preserve">батлан </w:t>
      </w:r>
      <w:r w:rsidR="00BA6861">
        <w:rPr>
          <w:b/>
          <w:color w:val="231F20"/>
          <w:spacing w:val="4"/>
          <w:sz w:val="21"/>
        </w:rPr>
        <w:t>даагч байгууллагын</w:t>
      </w:r>
      <w:r w:rsidR="00BA6861">
        <w:rPr>
          <w:b/>
          <w:color w:val="231F20"/>
          <w:spacing w:val="59"/>
          <w:sz w:val="21"/>
        </w:rPr>
        <w:t xml:space="preserve"> </w:t>
      </w:r>
      <w:r w:rsidR="00BA6861">
        <w:rPr>
          <w:b/>
          <w:color w:val="231F20"/>
          <w:spacing w:val="5"/>
          <w:sz w:val="21"/>
        </w:rPr>
        <w:t>баталгаа</w:t>
      </w:r>
    </w:p>
    <w:tbl>
      <w:tblPr>
        <w:tblStyle w:val="TableNormal"/>
        <w:tblW w:w="0" w:type="auto"/>
        <w:tblInd w:w="5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324"/>
        <w:gridCol w:w="6669"/>
        <w:gridCol w:w="927"/>
      </w:tblGrid>
      <w:tr w:rsidR="005B7EAD">
        <w:trPr>
          <w:trHeight w:val="561"/>
        </w:trPr>
        <w:tc>
          <w:tcPr>
            <w:tcW w:w="2324" w:type="dxa"/>
            <w:tcBorders>
              <w:bottom w:val="nil"/>
              <w:right w:val="single" w:sz="4" w:space="0" w:color="231F20"/>
            </w:tcBorders>
          </w:tcPr>
          <w:p w:rsidR="005B7EAD" w:rsidRDefault="00BA6861">
            <w:pPr>
              <w:pStyle w:val="TableParagraph"/>
              <w:spacing w:before="47" w:line="250" w:lineRule="atLeast"/>
              <w:ind w:left="183" w:firstLine="279"/>
              <w:rPr>
                <w:sz w:val="21"/>
              </w:rPr>
            </w:pPr>
            <w:r>
              <w:rPr>
                <w:color w:val="231F20"/>
                <w:sz w:val="21"/>
              </w:rPr>
              <w:t>Орон сууцны төлбөрийн батлан</w:t>
            </w:r>
          </w:p>
        </w:tc>
        <w:tc>
          <w:tcPr>
            <w:tcW w:w="6669" w:type="dxa"/>
            <w:tcBorders>
              <w:left w:val="single" w:sz="4" w:space="0" w:color="231F20"/>
              <w:bottom w:val="nil"/>
              <w:right w:val="nil"/>
            </w:tcBorders>
          </w:tcPr>
          <w:p w:rsidR="005B7EAD" w:rsidRDefault="00BA6861">
            <w:pPr>
              <w:pStyle w:val="TableParagraph"/>
              <w:spacing w:before="17" w:line="366" w:lineRule="exact"/>
              <w:ind w:left="114"/>
              <w:rPr>
                <w:rFonts w:ascii="小塚ゴシック Pro R" w:eastAsia="小塚ゴシック Pro R" w:hAnsi="小塚ゴシック Pro R"/>
                <w:sz w:val="21"/>
              </w:rPr>
            </w:pPr>
            <w:r>
              <w:rPr>
                <w:color w:val="231F20"/>
                <w:sz w:val="21"/>
              </w:rPr>
              <w:t xml:space="preserve">Хаяг </w:t>
            </w:r>
            <w:r>
              <w:rPr>
                <w:rFonts w:ascii="小塚ゴシック Pro R" w:eastAsia="小塚ゴシック Pro R" w:hAnsi="小塚ゴシック Pro R" w:hint="eastAsia"/>
                <w:color w:val="231F20"/>
                <w:sz w:val="21"/>
              </w:rPr>
              <w:t>〒</w:t>
            </w:r>
          </w:p>
          <w:p w:rsidR="005B7EAD" w:rsidRDefault="00BA6861">
            <w:pPr>
              <w:pStyle w:val="TableParagraph"/>
              <w:tabs>
                <w:tab w:val="left" w:pos="5760"/>
              </w:tabs>
              <w:spacing w:line="159" w:lineRule="exact"/>
              <w:ind w:left="114"/>
              <w:rPr>
                <w:sz w:val="21"/>
              </w:rPr>
            </w:pPr>
            <w:r>
              <w:rPr>
                <w:color w:val="231F20"/>
                <w:spacing w:val="8"/>
                <w:sz w:val="21"/>
              </w:rPr>
              <w:t>Бизнесийн</w:t>
            </w:r>
            <w:r>
              <w:rPr>
                <w:color w:val="231F20"/>
                <w:spacing w:val="32"/>
                <w:sz w:val="21"/>
              </w:rPr>
              <w:t xml:space="preserve"> </w:t>
            </w:r>
            <w:r>
              <w:rPr>
                <w:color w:val="231F20"/>
                <w:spacing w:val="8"/>
                <w:sz w:val="21"/>
              </w:rPr>
              <w:t>нэршил</w:t>
            </w:r>
            <w:r>
              <w:rPr>
                <w:color w:val="231F20"/>
                <w:spacing w:val="33"/>
                <w:sz w:val="21"/>
              </w:rPr>
              <w:t xml:space="preserve"> </w:t>
            </w:r>
            <w:r>
              <w:rPr>
                <w:color w:val="231F20"/>
                <w:spacing w:val="8"/>
                <w:sz w:val="21"/>
              </w:rPr>
              <w:t>(нэр):</w:t>
            </w:r>
            <w:r>
              <w:rPr>
                <w:color w:val="231F20"/>
                <w:spacing w:val="8"/>
                <w:sz w:val="21"/>
              </w:rPr>
              <w:tab/>
            </w:r>
            <w:r>
              <w:rPr>
                <w:color w:val="231F20"/>
                <w:spacing w:val="9"/>
                <w:sz w:val="21"/>
              </w:rPr>
              <w:t>Утас:</w:t>
            </w:r>
          </w:p>
        </w:tc>
        <w:tc>
          <w:tcPr>
            <w:tcW w:w="927" w:type="dxa"/>
            <w:tcBorders>
              <w:left w:val="nil"/>
              <w:bottom w:val="nil"/>
            </w:tcBorders>
          </w:tcPr>
          <w:p w:rsidR="005B7EAD" w:rsidRDefault="005B7EAD">
            <w:pPr>
              <w:pStyle w:val="TableParagraph"/>
              <w:rPr>
                <w:rFonts w:ascii="Times New Roman"/>
                <w:sz w:val="20"/>
              </w:rPr>
            </w:pPr>
          </w:p>
        </w:tc>
      </w:tr>
      <w:tr w:rsidR="005B7EAD">
        <w:trPr>
          <w:trHeight w:val="556"/>
        </w:trPr>
        <w:tc>
          <w:tcPr>
            <w:tcW w:w="2324" w:type="dxa"/>
            <w:tcBorders>
              <w:top w:val="nil"/>
              <w:right w:val="single" w:sz="4" w:space="0" w:color="231F20"/>
            </w:tcBorders>
          </w:tcPr>
          <w:p w:rsidR="005B7EAD" w:rsidRDefault="00BA6861">
            <w:pPr>
              <w:pStyle w:val="TableParagraph"/>
              <w:spacing w:before="4" w:line="254" w:lineRule="auto"/>
              <w:ind w:left="684" w:hanging="596"/>
              <w:rPr>
                <w:sz w:val="21"/>
              </w:rPr>
            </w:pPr>
            <w:r>
              <w:rPr>
                <w:color w:val="231F20"/>
                <w:sz w:val="21"/>
              </w:rPr>
              <w:t>даагч байгууллагын баталгаа</w:t>
            </w:r>
          </w:p>
        </w:tc>
        <w:tc>
          <w:tcPr>
            <w:tcW w:w="6669" w:type="dxa"/>
            <w:tcBorders>
              <w:top w:val="nil"/>
              <w:left w:val="single" w:sz="4" w:space="0" w:color="231F20"/>
              <w:right w:val="nil"/>
            </w:tcBorders>
          </w:tcPr>
          <w:p w:rsidR="005B7EAD" w:rsidRDefault="00BA6861">
            <w:pPr>
              <w:pStyle w:val="TableParagraph"/>
              <w:tabs>
                <w:tab w:val="left" w:pos="5584"/>
                <w:tab w:val="left" w:pos="5950"/>
              </w:tabs>
              <w:spacing w:before="2" w:line="225" w:lineRule="auto"/>
              <w:ind w:left="114" w:right="229"/>
              <w:rPr>
                <w:sz w:val="21"/>
              </w:rPr>
            </w:pPr>
            <w:r>
              <w:rPr>
                <w:color w:val="231F20"/>
                <w:sz w:val="21"/>
              </w:rPr>
              <w:t xml:space="preserve">Орон сууцны төлбөрийн </w:t>
            </w:r>
            <w:r>
              <w:rPr>
                <w:color w:val="231F20"/>
                <w:spacing w:val="-3"/>
                <w:sz w:val="21"/>
              </w:rPr>
              <w:t xml:space="preserve">батлан </w:t>
            </w:r>
            <w:r>
              <w:rPr>
                <w:color w:val="231F20"/>
                <w:sz w:val="21"/>
              </w:rPr>
              <w:t xml:space="preserve">даагч байгууллагын бүртгэлийн </w:t>
            </w:r>
            <w:r>
              <w:rPr>
                <w:color w:val="231F20"/>
                <w:spacing w:val="-3"/>
                <w:sz w:val="21"/>
              </w:rPr>
              <w:t xml:space="preserve">дугаар:Газар </w:t>
            </w:r>
            <w:r>
              <w:rPr>
                <w:color w:val="231F20"/>
                <w:spacing w:val="-4"/>
                <w:sz w:val="21"/>
              </w:rPr>
              <w:t xml:space="preserve">нутаг,зам </w:t>
            </w:r>
            <w:r>
              <w:rPr>
                <w:color w:val="231F20"/>
                <w:sz w:val="21"/>
              </w:rPr>
              <w:t>тээврийн</w:t>
            </w:r>
            <w:r>
              <w:rPr>
                <w:color w:val="231F20"/>
                <w:spacing w:val="37"/>
                <w:sz w:val="21"/>
              </w:rPr>
              <w:t xml:space="preserve"> </w:t>
            </w:r>
            <w:r>
              <w:rPr>
                <w:color w:val="231F20"/>
                <w:sz w:val="21"/>
              </w:rPr>
              <w:t>яамны</w:t>
            </w:r>
            <w:r>
              <w:rPr>
                <w:color w:val="231F20"/>
                <w:spacing w:val="10"/>
                <w:sz w:val="21"/>
              </w:rPr>
              <w:t xml:space="preserve"> </w:t>
            </w:r>
            <w:r>
              <w:rPr>
                <w:color w:val="231F20"/>
                <w:sz w:val="21"/>
              </w:rPr>
              <w:t>сайдын</w:t>
            </w:r>
            <w:r>
              <w:rPr>
                <w:color w:val="231F20"/>
                <w:sz w:val="21"/>
              </w:rPr>
              <w:tab/>
              <w:t>(</w:t>
            </w:r>
            <w:r>
              <w:rPr>
                <w:color w:val="231F20"/>
                <w:sz w:val="21"/>
              </w:rPr>
              <w:tab/>
              <w:t>)</w:t>
            </w:r>
          </w:p>
        </w:tc>
        <w:tc>
          <w:tcPr>
            <w:tcW w:w="927" w:type="dxa"/>
            <w:tcBorders>
              <w:top w:val="nil"/>
              <w:left w:val="nil"/>
            </w:tcBorders>
          </w:tcPr>
          <w:p w:rsidR="005B7EAD" w:rsidRDefault="005B7EAD">
            <w:pPr>
              <w:pStyle w:val="TableParagraph"/>
              <w:spacing w:before="10"/>
              <w:rPr>
                <w:b/>
                <w:sz w:val="18"/>
              </w:rPr>
            </w:pPr>
          </w:p>
          <w:p w:rsidR="005B7EAD" w:rsidRDefault="00BA6861">
            <w:pPr>
              <w:pStyle w:val="TableParagraph"/>
              <w:ind w:left="244"/>
              <w:rPr>
                <w:sz w:val="21"/>
              </w:rPr>
            </w:pPr>
            <w:r>
              <w:rPr>
                <w:color w:val="231F20"/>
                <w:sz w:val="21"/>
              </w:rPr>
              <w:t>тоот</w:t>
            </w:r>
          </w:p>
        </w:tc>
      </w:tr>
    </w:tbl>
    <w:p w:rsidR="005B7EAD" w:rsidRDefault="005B7EAD">
      <w:pPr>
        <w:rPr>
          <w:sz w:val="21"/>
        </w:rPr>
        <w:sectPr w:rsidR="005B7EAD">
          <w:pgSz w:w="11910" w:h="16840"/>
          <w:pgMar w:top="760" w:right="720" w:bottom="280" w:left="620" w:header="720" w:footer="720" w:gutter="0"/>
          <w:cols w:space="720"/>
        </w:sectPr>
      </w:pPr>
    </w:p>
    <w:p w:rsidR="005B7EAD" w:rsidRDefault="009A098B">
      <w:pPr>
        <w:pStyle w:val="3"/>
        <w:numPr>
          <w:ilvl w:val="0"/>
          <w:numId w:val="28"/>
        </w:numPr>
        <w:tabs>
          <w:tab w:val="left" w:pos="373"/>
        </w:tabs>
        <w:spacing w:before="79"/>
        <w:ind w:hanging="143"/>
        <w:jc w:val="both"/>
      </w:pPr>
      <w:r>
        <w:lastRenderedPageBreak/>
        <w:pict>
          <v:line id="_x0000_s1059" style="position:absolute;left:0;text-align:left;z-index:251677696;mso-position-horizontal-relative:page;mso-position-vertical-relative:page" from="290.55pt,42.5pt" to="290.55pt,782.35pt" strokecolor="#231f20" strokeweight=".20003mm">
            <w10:wrap anchorx="page" anchory="page"/>
          </v:line>
        </w:pict>
      </w:r>
      <w:proofErr w:type="gramStart"/>
      <w:r w:rsidR="00BA6861">
        <w:rPr>
          <w:color w:val="231F20"/>
        </w:rPr>
        <w:t>дүгээр</w:t>
      </w:r>
      <w:proofErr w:type="gramEnd"/>
      <w:r w:rsidR="00BA6861">
        <w:rPr>
          <w:color w:val="231F20"/>
        </w:rPr>
        <w:t xml:space="preserve"> зүйл: Гэрээ</w:t>
      </w:r>
      <w:r w:rsidR="00BA6861">
        <w:rPr>
          <w:color w:val="231F20"/>
          <w:spacing w:val="-4"/>
        </w:rPr>
        <w:t xml:space="preserve"> </w:t>
      </w:r>
      <w:r w:rsidR="00BA6861">
        <w:rPr>
          <w:color w:val="231F20"/>
        </w:rPr>
        <w:t>байгуулах</w:t>
      </w:r>
    </w:p>
    <w:p w:rsidR="005B7EAD" w:rsidRDefault="00BA6861">
      <w:pPr>
        <w:pStyle w:val="a3"/>
        <w:spacing w:before="17" w:line="261" w:lineRule="auto"/>
        <w:ind w:left="230" w:right="42"/>
        <w:jc w:val="both"/>
      </w:pPr>
      <w:r>
        <w:rPr>
          <w:color w:val="231F20"/>
        </w:rPr>
        <w:t xml:space="preserve">Түрээслүүлэгч (цаашид "А" тал гэх) болон Түрээслэгч (цаашид "Б" тал гэх) нь Анхны баримт бичиг (1)-д заасан түрээсийн объект (цаашид </w:t>
      </w:r>
      <w:proofErr w:type="gramStart"/>
      <w:r>
        <w:rPr>
          <w:color w:val="231F20"/>
        </w:rPr>
        <w:t>" байр</w:t>
      </w:r>
      <w:proofErr w:type="gramEnd"/>
      <w:r>
        <w:rPr>
          <w:color w:val="231F20"/>
        </w:rPr>
        <w:t>" гэх)-ыг доорх нөхцөлүүдийн дагуу түрээсийн гэрээ (цаашид "энэхүү гэрээ" гэх)-г байгуулав.</w:t>
      </w:r>
    </w:p>
    <w:p w:rsidR="005B7EAD" w:rsidRDefault="005B7EAD">
      <w:pPr>
        <w:pStyle w:val="a3"/>
        <w:spacing w:before="3"/>
        <w:rPr>
          <w:sz w:val="18"/>
        </w:rPr>
      </w:pPr>
    </w:p>
    <w:p w:rsidR="005B7EAD" w:rsidRDefault="00BA6861">
      <w:pPr>
        <w:pStyle w:val="3"/>
        <w:numPr>
          <w:ilvl w:val="0"/>
          <w:numId w:val="28"/>
        </w:numPr>
        <w:tabs>
          <w:tab w:val="left" w:pos="373"/>
        </w:tabs>
        <w:ind w:hanging="143"/>
        <w:jc w:val="left"/>
      </w:pPr>
      <w:proofErr w:type="gramStart"/>
      <w:r>
        <w:rPr>
          <w:color w:val="231F20"/>
        </w:rPr>
        <w:t>дугаар</w:t>
      </w:r>
      <w:proofErr w:type="gramEnd"/>
      <w:r>
        <w:rPr>
          <w:color w:val="231F20"/>
        </w:rPr>
        <w:t xml:space="preserve"> зүйл: Гэрээний хугацаа ба</w:t>
      </w:r>
      <w:r>
        <w:rPr>
          <w:color w:val="231F20"/>
          <w:spacing w:val="-5"/>
        </w:rPr>
        <w:t xml:space="preserve"> </w:t>
      </w:r>
      <w:r>
        <w:rPr>
          <w:color w:val="231F20"/>
        </w:rPr>
        <w:t>сунгалт</w:t>
      </w:r>
    </w:p>
    <w:p w:rsidR="005B7EAD" w:rsidRDefault="00BA6861">
      <w:pPr>
        <w:pStyle w:val="a4"/>
        <w:numPr>
          <w:ilvl w:val="0"/>
          <w:numId w:val="27"/>
        </w:numPr>
        <w:tabs>
          <w:tab w:val="left" w:pos="401"/>
        </w:tabs>
        <w:spacing w:before="17" w:line="261" w:lineRule="auto"/>
        <w:ind w:right="53"/>
        <w:rPr>
          <w:sz w:val="17"/>
        </w:rPr>
      </w:pPr>
      <w:r>
        <w:rPr>
          <w:color w:val="231F20"/>
          <w:sz w:val="17"/>
        </w:rPr>
        <w:t xml:space="preserve">Гэрээний хугацаа нь Анхны баримт бичиг (2)-т </w:t>
      </w:r>
      <w:r>
        <w:rPr>
          <w:color w:val="231F20"/>
          <w:spacing w:val="2"/>
          <w:sz w:val="17"/>
        </w:rPr>
        <w:t xml:space="preserve">заасны </w:t>
      </w:r>
      <w:r>
        <w:rPr>
          <w:color w:val="231F20"/>
          <w:sz w:val="17"/>
        </w:rPr>
        <w:t>дагуу</w:t>
      </w:r>
      <w:r>
        <w:rPr>
          <w:color w:val="231F20"/>
          <w:spacing w:val="-2"/>
          <w:sz w:val="17"/>
        </w:rPr>
        <w:t xml:space="preserve"> </w:t>
      </w:r>
      <w:r>
        <w:rPr>
          <w:color w:val="231F20"/>
          <w:sz w:val="17"/>
        </w:rPr>
        <w:t>байна.</w:t>
      </w:r>
    </w:p>
    <w:p w:rsidR="005B7EAD" w:rsidRDefault="00BA6861">
      <w:pPr>
        <w:pStyle w:val="a4"/>
        <w:numPr>
          <w:ilvl w:val="0"/>
          <w:numId w:val="27"/>
        </w:numPr>
        <w:tabs>
          <w:tab w:val="left" w:pos="401"/>
        </w:tabs>
        <w:spacing w:line="195" w:lineRule="exact"/>
        <w:rPr>
          <w:sz w:val="17"/>
        </w:rPr>
      </w:pPr>
      <w:r>
        <w:rPr>
          <w:color w:val="231F20"/>
          <w:sz w:val="17"/>
        </w:rPr>
        <w:t>А ба Б талууд хэлэлцэж энэхүү гэрээг сунгаж</w:t>
      </w:r>
      <w:r>
        <w:rPr>
          <w:color w:val="231F20"/>
          <w:spacing w:val="-23"/>
          <w:sz w:val="17"/>
        </w:rPr>
        <w:t xml:space="preserve"> </w:t>
      </w:r>
      <w:r>
        <w:rPr>
          <w:color w:val="231F20"/>
          <w:sz w:val="17"/>
        </w:rPr>
        <w:t>болно.</w:t>
      </w:r>
    </w:p>
    <w:p w:rsidR="005B7EAD" w:rsidRDefault="005B7EAD">
      <w:pPr>
        <w:pStyle w:val="a3"/>
        <w:rPr>
          <w:sz w:val="20"/>
        </w:rPr>
      </w:pPr>
    </w:p>
    <w:p w:rsidR="005B7EAD" w:rsidRDefault="00BA6861">
      <w:pPr>
        <w:pStyle w:val="3"/>
        <w:numPr>
          <w:ilvl w:val="0"/>
          <w:numId w:val="28"/>
        </w:numPr>
        <w:tabs>
          <w:tab w:val="left" w:pos="373"/>
        </w:tabs>
        <w:ind w:hanging="143"/>
        <w:jc w:val="left"/>
      </w:pPr>
      <w:proofErr w:type="gramStart"/>
      <w:r>
        <w:rPr>
          <w:color w:val="231F20"/>
        </w:rPr>
        <w:t>дугаар</w:t>
      </w:r>
      <w:proofErr w:type="gramEnd"/>
      <w:r>
        <w:rPr>
          <w:color w:val="231F20"/>
        </w:rPr>
        <w:t xml:space="preserve"> зүйл: Ашиглалтын</w:t>
      </w:r>
      <w:r>
        <w:rPr>
          <w:color w:val="231F20"/>
          <w:spacing w:val="-4"/>
        </w:rPr>
        <w:t xml:space="preserve"> </w:t>
      </w:r>
      <w:r>
        <w:rPr>
          <w:color w:val="231F20"/>
        </w:rPr>
        <w:t>зорилго</w:t>
      </w:r>
    </w:p>
    <w:p w:rsidR="005B7EAD" w:rsidRDefault="00BA6861">
      <w:pPr>
        <w:pStyle w:val="a3"/>
        <w:spacing w:before="17"/>
        <w:ind w:left="230"/>
      </w:pPr>
      <w:r>
        <w:rPr>
          <w:color w:val="231F20"/>
        </w:rPr>
        <w:t>Байрыг зөвхөн оршин суух зориулалтаар ашиглана.</w:t>
      </w:r>
    </w:p>
    <w:p w:rsidR="005B7EAD" w:rsidRDefault="005B7EAD">
      <w:pPr>
        <w:pStyle w:val="a3"/>
        <w:rPr>
          <w:sz w:val="20"/>
        </w:rPr>
      </w:pPr>
    </w:p>
    <w:p w:rsidR="005B7EAD" w:rsidRDefault="00BA6861">
      <w:pPr>
        <w:pStyle w:val="3"/>
        <w:numPr>
          <w:ilvl w:val="0"/>
          <w:numId w:val="28"/>
        </w:numPr>
        <w:tabs>
          <w:tab w:val="left" w:pos="373"/>
        </w:tabs>
        <w:ind w:hanging="143"/>
        <w:jc w:val="left"/>
      </w:pPr>
      <w:proofErr w:type="gramStart"/>
      <w:r>
        <w:rPr>
          <w:color w:val="231F20"/>
        </w:rPr>
        <w:t>дүгээр</w:t>
      </w:r>
      <w:proofErr w:type="gramEnd"/>
      <w:r>
        <w:rPr>
          <w:color w:val="231F20"/>
        </w:rPr>
        <w:t xml:space="preserve"> зүйл: Түрээсийн</w:t>
      </w:r>
      <w:r>
        <w:rPr>
          <w:color w:val="231F20"/>
          <w:spacing w:val="-3"/>
        </w:rPr>
        <w:t xml:space="preserve"> </w:t>
      </w:r>
      <w:r>
        <w:rPr>
          <w:color w:val="231F20"/>
        </w:rPr>
        <w:t>төлбөр</w:t>
      </w:r>
    </w:p>
    <w:p w:rsidR="005B7EAD" w:rsidRDefault="00BA6861">
      <w:pPr>
        <w:pStyle w:val="a4"/>
        <w:numPr>
          <w:ilvl w:val="0"/>
          <w:numId w:val="26"/>
        </w:numPr>
        <w:tabs>
          <w:tab w:val="left" w:pos="401"/>
        </w:tabs>
        <w:spacing w:before="17" w:line="261" w:lineRule="auto"/>
        <w:ind w:right="57"/>
        <w:rPr>
          <w:sz w:val="17"/>
        </w:rPr>
      </w:pPr>
      <w:r>
        <w:rPr>
          <w:color w:val="231F20"/>
          <w:sz w:val="17"/>
        </w:rPr>
        <w:t>Б тал нь Анхны баримт бичиг (3)-т заасан журмын дагуу түрээсийн төлбөрийг А талд</w:t>
      </w:r>
      <w:r>
        <w:rPr>
          <w:color w:val="231F20"/>
          <w:spacing w:val="-3"/>
          <w:sz w:val="17"/>
        </w:rPr>
        <w:t xml:space="preserve"> </w:t>
      </w:r>
      <w:r>
        <w:rPr>
          <w:color w:val="231F20"/>
          <w:sz w:val="17"/>
        </w:rPr>
        <w:t>төлнө.</w:t>
      </w:r>
    </w:p>
    <w:p w:rsidR="005B7EAD" w:rsidRDefault="00BA6861">
      <w:pPr>
        <w:pStyle w:val="a4"/>
        <w:numPr>
          <w:ilvl w:val="0"/>
          <w:numId w:val="26"/>
        </w:numPr>
        <w:tabs>
          <w:tab w:val="left" w:pos="401"/>
        </w:tabs>
        <w:spacing w:line="261" w:lineRule="auto"/>
        <w:ind w:right="56"/>
        <w:rPr>
          <w:sz w:val="17"/>
        </w:rPr>
      </w:pPr>
      <w:r>
        <w:rPr>
          <w:color w:val="231F20"/>
          <w:sz w:val="17"/>
        </w:rPr>
        <w:t>Нэг сараас доош хугацаатай түрээсийн төлбөрийг сарын 30 хоногт тооцож өдрийн тоогоор</w:t>
      </w:r>
      <w:r>
        <w:rPr>
          <w:color w:val="231F20"/>
          <w:spacing w:val="-5"/>
          <w:sz w:val="17"/>
        </w:rPr>
        <w:t xml:space="preserve"> </w:t>
      </w:r>
      <w:r>
        <w:rPr>
          <w:color w:val="231F20"/>
          <w:sz w:val="17"/>
        </w:rPr>
        <w:t>төлнө.</w:t>
      </w:r>
    </w:p>
    <w:p w:rsidR="005B7EAD" w:rsidRDefault="00BA6861">
      <w:pPr>
        <w:pStyle w:val="a4"/>
        <w:numPr>
          <w:ilvl w:val="0"/>
          <w:numId w:val="26"/>
        </w:numPr>
        <w:tabs>
          <w:tab w:val="left" w:pos="401"/>
        </w:tabs>
        <w:spacing w:line="261" w:lineRule="auto"/>
        <w:ind w:right="55"/>
        <w:rPr>
          <w:sz w:val="17"/>
        </w:rPr>
      </w:pPr>
      <w:r>
        <w:rPr>
          <w:color w:val="231F20"/>
          <w:sz w:val="17"/>
        </w:rPr>
        <w:t xml:space="preserve">А ба Б талууд </w:t>
      </w:r>
      <w:r>
        <w:rPr>
          <w:color w:val="231F20"/>
          <w:spacing w:val="2"/>
          <w:sz w:val="17"/>
        </w:rPr>
        <w:t xml:space="preserve">дараах зүйлсийн </w:t>
      </w:r>
      <w:r>
        <w:rPr>
          <w:color w:val="231F20"/>
          <w:sz w:val="17"/>
        </w:rPr>
        <w:t xml:space="preserve">аль </w:t>
      </w:r>
      <w:r>
        <w:rPr>
          <w:color w:val="231F20"/>
          <w:spacing w:val="2"/>
          <w:sz w:val="17"/>
        </w:rPr>
        <w:t xml:space="preserve">нэгэнд </w:t>
      </w:r>
      <w:r>
        <w:rPr>
          <w:color w:val="231F20"/>
          <w:sz w:val="17"/>
        </w:rPr>
        <w:t>хамрагдах тохиолдолд түрээсийн төлбөрийг тохиролцож</w:t>
      </w:r>
      <w:r>
        <w:rPr>
          <w:color w:val="231F20"/>
          <w:spacing w:val="-14"/>
          <w:sz w:val="17"/>
        </w:rPr>
        <w:t xml:space="preserve"> </w:t>
      </w:r>
      <w:r>
        <w:rPr>
          <w:color w:val="231F20"/>
          <w:sz w:val="17"/>
        </w:rPr>
        <w:t>болно.</w:t>
      </w:r>
    </w:p>
    <w:p w:rsidR="005B7EAD" w:rsidRDefault="00BA6861" w:rsidP="00BA6861">
      <w:pPr>
        <w:pStyle w:val="a4"/>
        <w:numPr>
          <w:ilvl w:val="1"/>
          <w:numId w:val="32"/>
        </w:numPr>
        <w:tabs>
          <w:tab w:val="left" w:pos="628"/>
        </w:tabs>
        <w:spacing w:line="261" w:lineRule="auto"/>
        <w:ind w:right="55"/>
        <w:rPr>
          <w:sz w:val="17"/>
        </w:rPr>
      </w:pPr>
      <w:r>
        <w:rPr>
          <w:color w:val="231F20"/>
          <w:spacing w:val="-3"/>
          <w:sz w:val="17"/>
        </w:rPr>
        <w:t xml:space="preserve">Газар, </w:t>
      </w:r>
      <w:r>
        <w:rPr>
          <w:color w:val="231F20"/>
          <w:sz w:val="17"/>
        </w:rPr>
        <w:t xml:space="preserve">барилга байгууламжид </w:t>
      </w:r>
      <w:r>
        <w:rPr>
          <w:color w:val="231F20"/>
          <w:spacing w:val="-3"/>
          <w:sz w:val="17"/>
        </w:rPr>
        <w:t xml:space="preserve">ногдох </w:t>
      </w:r>
      <w:r>
        <w:rPr>
          <w:color w:val="231F20"/>
          <w:sz w:val="17"/>
        </w:rPr>
        <w:t xml:space="preserve">татвар ба бусад зардлуудад </w:t>
      </w:r>
      <w:r>
        <w:rPr>
          <w:color w:val="231F20"/>
          <w:spacing w:val="-4"/>
          <w:sz w:val="17"/>
        </w:rPr>
        <w:t xml:space="preserve">өсөлт, </w:t>
      </w:r>
      <w:r>
        <w:rPr>
          <w:color w:val="231F20"/>
          <w:sz w:val="17"/>
        </w:rPr>
        <w:t>бууралт гарч түрээсийн төлбөр нь зохисгүй болсон</w:t>
      </w:r>
      <w:r>
        <w:rPr>
          <w:color w:val="231F20"/>
          <w:spacing w:val="-2"/>
          <w:sz w:val="17"/>
        </w:rPr>
        <w:t xml:space="preserve"> </w:t>
      </w:r>
      <w:r>
        <w:rPr>
          <w:color w:val="231F20"/>
          <w:sz w:val="17"/>
        </w:rPr>
        <w:t>тохиолдолд</w:t>
      </w:r>
    </w:p>
    <w:p w:rsidR="005B7EAD" w:rsidRDefault="00BA6861" w:rsidP="00BA6861">
      <w:pPr>
        <w:pStyle w:val="a4"/>
        <w:numPr>
          <w:ilvl w:val="1"/>
          <w:numId w:val="32"/>
        </w:numPr>
        <w:tabs>
          <w:tab w:val="left" w:pos="628"/>
        </w:tabs>
        <w:spacing w:line="261" w:lineRule="auto"/>
        <w:ind w:right="55"/>
        <w:rPr>
          <w:sz w:val="17"/>
        </w:rPr>
      </w:pPr>
      <w:r>
        <w:rPr>
          <w:color w:val="231F20"/>
          <w:sz w:val="17"/>
        </w:rPr>
        <w:t xml:space="preserve">Газар, барилга байгууламжийн үнийн өсөлт </w:t>
      </w:r>
      <w:r>
        <w:rPr>
          <w:color w:val="231F20"/>
          <w:spacing w:val="-3"/>
          <w:sz w:val="17"/>
        </w:rPr>
        <w:t xml:space="preserve">бууралт, </w:t>
      </w:r>
      <w:r>
        <w:rPr>
          <w:color w:val="231F20"/>
          <w:sz w:val="17"/>
        </w:rPr>
        <w:t>эдийн засгийн үзүүлэлтүүдээс шалтгаалан түрээсийн төлбөр нь зохисгүй болсон</w:t>
      </w:r>
      <w:r>
        <w:rPr>
          <w:color w:val="231F20"/>
          <w:spacing w:val="-5"/>
          <w:sz w:val="17"/>
        </w:rPr>
        <w:t xml:space="preserve"> </w:t>
      </w:r>
      <w:r>
        <w:rPr>
          <w:color w:val="231F20"/>
          <w:sz w:val="17"/>
        </w:rPr>
        <w:t>тохиолдолд</w:t>
      </w:r>
    </w:p>
    <w:p w:rsidR="005B7EAD" w:rsidRDefault="00BA6861" w:rsidP="00BA6861">
      <w:pPr>
        <w:pStyle w:val="a4"/>
        <w:numPr>
          <w:ilvl w:val="1"/>
          <w:numId w:val="32"/>
        </w:numPr>
        <w:tabs>
          <w:tab w:val="left" w:pos="628"/>
        </w:tabs>
        <w:spacing w:line="261" w:lineRule="auto"/>
        <w:ind w:right="49"/>
        <w:rPr>
          <w:sz w:val="17"/>
        </w:rPr>
      </w:pPr>
      <w:r>
        <w:rPr>
          <w:color w:val="231F20"/>
          <w:sz w:val="17"/>
        </w:rPr>
        <w:t xml:space="preserve">Ойр хавь дахь орон сууцны ижил төрлийн түрээстэй </w:t>
      </w:r>
      <w:r>
        <w:rPr>
          <w:color w:val="231F20"/>
          <w:spacing w:val="4"/>
          <w:sz w:val="17"/>
        </w:rPr>
        <w:t xml:space="preserve">харьцуулахад </w:t>
      </w:r>
      <w:r>
        <w:rPr>
          <w:color w:val="231F20"/>
          <w:spacing w:val="5"/>
          <w:sz w:val="17"/>
        </w:rPr>
        <w:t xml:space="preserve">түрээс </w:t>
      </w:r>
      <w:r>
        <w:rPr>
          <w:color w:val="231F20"/>
          <w:spacing w:val="3"/>
          <w:sz w:val="17"/>
        </w:rPr>
        <w:t xml:space="preserve">нь </w:t>
      </w:r>
      <w:r>
        <w:rPr>
          <w:color w:val="231F20"/>
          <w:spacing w:val="4"/>
          <w:sz w:val="17"/>
        </w:rPr>
        <w:t xml:space="preserve">тохиромжтой биш </w:t>
      </w:r>
      <w:r>
        <w:rPr>
          <w:color w:val="231F20"/>
          <w:spacing w:val="5"/>
          <w:sz w:val="17"/>
        </w:rPr>
        <w:t xml:space="preserve">болсон </w:t>
      </w:r>
      <w:r>
        <w:rPr>
          <w:color w:val="231F20"/>
          <w:sz w:val="17"/>
        </w:rPr>
        <w:t>тохиолдолд.</w:t>
      </w:r>
    </w:p>
    <w:p w:rsidR="005B7EAD" w:rsidRDefault="005B7EAD">
      <w:pPr>
        <w:pStyle w:val="a3"/>
        <w:spacing w:before="10"/>
      </w:pPr>
    </w:p>
    <w:p w:rsidR="005B7EAD" w:rsidRDefault="00BA6861">
      <w:pPr>
        <w:pStyle w:val="3"/>
        <w:numPr>
          <w:ilvl w:val="0"/>
          <w:numId w:val="28"/>
        </w:numPr>
        <w:tabs>
          <w:tab w:val="left" w:pos="373"/>
        </w:tabs>
        <w:ind w:hanging="143"/>
        <w:jc w:val="both"/>
      </w:pPr>
      <w:proofErr w:type="gramStart"/>
      <w:r>
        <w:rPr>
          <w:color w:val="231F20"/>
        </w:rPr>
        <w:t>дугаар</w:t>
      </w:r>
      <w:proofErr w:type="gramEnd"/>
      <w:r>
        <w:rPr>
          <w:color w:val="231F20"/>
        </w:rPr>
        <w:t xml:space="preserve"> зүйл: Үйлчилгээний</w:t>
      </w:r>
      <w:r>
        <w:rPr>
          <w:color w:val="231F20"/>
          <w:spacing w:val="-23"/>
        </w:rPr>
        <w:t xml:space="preserve"> </w:t>
      </w:r>
      <w:r>
        <w:rPr>
          <w:color w:val="231F20"/>
        </w:rPr>
        <w:t>зардал</w:t>
      </w:r>
    </w:p>
    <w:p w:rsidR="005B7EAD" w:rsidRDefault="00BA6861">
      <w:pPr>
        <w:pStyle w:val="a4"/>
        <w:numPr>
          <w:ilvl w:val="0"/>
          <w:numId w:val="25"/>
        </w:numPr>
        <w:tabs>
          <w:tab w:val="left" w:pos="401"/>
        </w:tabs>
        <w:spacing w:before="17" w:line="261" w:lineRule="auto"/>
        <w:ind w:right="56"/>
        <w:jc w:val="both"/>
        <w:rPr>
          <w:sz w:val="17"/>
        </w:rPr>
      </w:pPr>
      <w:r>
        <w:rPr>
          <w:color w:val="231F20"/>
          <w:sz w:val="17"/>
        </w:rPr>
        <w:t xml:space="preserve">Б </w:t>
      </w:r>
      <w:r>
        <w:rPr>
          <w:color w:val="231F20"/>
          <w:spacing w:val="2"/>
          <w:sz w:val="17"/>
        </w:rPr>
        <w:t xml:space="preserve">тал </w:t>
      </w:r>
      <w:r>
        <w:rPr>
          <w:color w:val="231F20"/>
          <w:sz w:val="17"/>
        </w:rPr>
        <w:t xml:space="preserve">нь шат </w:t>
      </w:r>
      <w:r>
        <w:rPr>
          <w:color w:val="231F20"/>
          <w:spacing w:val="2"/>
          <w:sz w:val="17"/>
        </w:rPr>
        <w:t xml:space="preserve">болон </w:t>
      </w:r>
      <w:r>
        <w:rPr>
          <w:color w:val="231F20"/>
          <w:spacing w:val="3"/>
          <w:sz w:val="17"/>
        </w:rPr>
        <w:t xml:space="preserve">хонгил зэрэг нийтийн эзэмшлийн </w:t>
      </w:r>
      <w:r>
        <w:rPr>
          <w:color w:val="231F20"/>
          <w:sz w:val="17"/>
        </w:rPr>
        <w:t>талбайн эрчим хүчний зардал, цэвэр бохир усны төлбөр, цэвэрлэгээний зардлыг (цаашид “үйлчилгээний төлбөр” гэх) А талд</w:t>
      </w:r>
      <w:r>
        <w:rPr>
          <w:color w:val="231F20"/>
          <w:spacing w:val="-1"/>
          <w:sz w:val="17"/>
        </w:rPr>
        <w:t xml:space="preserve"> </w:t>
      </w:r>
      <w:r>
        <w:rPr>
          <w:color w:val="231F20"/>
          <w:sz w:val="17"/>
        </w:rPr>
        <w:t>төлнө.</w:t>
      </w:r>
    </w:p>
    <w:p w:rsidR="005B7EAD" w:rsidRDefault="00BA6861">
      <w:pPr>
        <w:pStyle w:val="a4"/>
        <w:numPr>
          <w:ilvl w:val="0"/>
          <w:numId w:val="25"/>
        </w:numPr>
        <w:tabs>
          <w:tab w:val="left" w:pos="401"/>
        </w:tabs>
        <w:spacing w:line="261" w:lineRule="auto"/>
        <w:ind w:right="55"/>
        <w:jc w:val="both"/>
        <w:rPr>
          <w:sz w:val="17"/>
        </w:rPr>
      </w:pPr>
      <w:r>
        <w:rPr>
          <w:color w:val="231F20"/>
          <w:sz w:val="17"/>
        </w:rPr>
        <w:t>Дээрх үйлчилгээний төлбөрийг Анхны баримт бичиг (3)-т заасны дагуу</w:t>
      </w:r>
      <w:r>
        <w:rPr>
          <w:color w:val="231F20"/>
          <w:spacing w:val="-3"/>
          <w:sz w:val="17"/>
        </w:rPr>
        <w:t xml:space="preserve"> </w:t>
      </w:r>
      <w:r>
        <w:rPr>
          <w:color w:val="231F20"/>
          <w:sz w:val="17"/>
        </w:rPr>
        <w:t>төлнө.</w:t>
      </w:r>
    </w:p>
    <w:p w:rsidR="005B7EAD" w:rsidRDefault="00BA6861">
      <w:pPr>
        <w:pStyle w:val="a4"/>
        <w:numPr>
          <w:ilvl w:val="0"/>
          <w:numId w:val="25"/>
        </w:numPr>
        <w:tabs>
          <w:tab w:val="left" w:pos="401"/>
        </w:tabs>
        <w:spacing w:line="261" w:lineRule="auto"/>
        <w:ind w:right="55"/>
        <w:jc w:val="both"/>
        <w:rPr>
          <w:sz w:val="17"/>
        </w:rPr>
      </w:pPr>
      <w:r>
        <w:rPr>
          <w:color w:val="231F20"/>
          <w:spacing w:val="2"/>
          <w:sz w:val="17"/>
        </w:rPr>
        <w:t xml:space="preserve">Нэг </w:t>
      </w:r>
      <w:r>
        <w:rPr>
          <w:color w:val="231F20"/>
          <w:spacing w:val="3"/>
          <w:sz w:val="17"/>
        </w:rPr>
        <w:t xml:space="preserve">сараас доош </w:t>
      </w:r>
      <w:r>
        <w:rPr>
          <w:color w:val="231F20"/>
          <w:spacing w:val="2"/>
          <w:sz w:val="17"/>
        </w:rPr>
        <w:t xml:space="preserve">хугацаатай </w:t>
      </w:r>
      <w:r>
        <w:rPr>
          <w:color w:val="231F20"/>
          <w:spacing w:val="3"/>
          <w:sz w:val="17"/>
        </w:rPr>
        <w:t xml:space="preserve">үйлчилгээний төлбөрийг </w:t>
      </w:r>
      <w:r>
        <w:rPr>
          <w:color w:val="231F20"/>
          <w:sz w:val="17"/>
        </w:rPr>
        <w:t>сарын 30 хоногт тооцож өдрийн тоогоор</w:t>
      </w:r>
      <w:r>
        <w:rPr>
          <w:color w:val="231F20"/>
          <w:spacing w:val="-9"/>
          <w:sz w:val="17"/>
        </w:rPr>
        <w:t xml:space="preserve"> </w:t>
      </w:r>
      <w:r>
        <w:rPr>
          <w:color w:val="231F20"/>
          <w:sz w:val="17"/>
        </w:rPr>
        <w:t>төлнө.</w:t>
      </w:r>
    </w:p>
    <w:p w:rsidR="005B7EAD" w:rsidRDefault="00BA6861">
      <w:pPr>
        <w:pStyle w:val="a4"/>
        <w:numPr>
          <w:ilvl w:val="0"/>
          <w:numId w:val="25"/>
        </w:numPr>
        <w:tabs>
          <w:tab w:val="left" w:pos="401"/>
        </w:tabs>
        <w:spacing w:line="261" w:lineRule="auto"/>
        <w:ind w:right="38"/>
        <w:jc w:val="both"/>
        <w:rPr>
          <w:sz w:val="17"/>
        </w:rPr>
      </w:pPr>
      <w:r>
        <w:rPr>
          <w:color w:val="231F20"/>
          <w:sz w:val="17"/>
        </w:rPr>
        <w:t xml:space="preserve">А болон Б тал нь засвар үйлчилгээний өртөг нэмэгдэх, </w:t>
      </w:r>
      <w:r>
        <w:rPr>
          <w:color w:val="231F20"/>
          <w:spacing w:val="14"/>
          <w:sz w:val="17"/>
        </w:rPr>
        <w:t xml:space="preserve">буурахтай холбоотойгоор </w:t>
      </w:r>
      <w:r>
        <w:rPr>
          <w:color w:val="231F20"/>
          <w:spacing w:val="15"/>
          <w:sz w:val="17"/>
        </w:rPr>
        <w:t xml:space="preserve">үйлчилгээний </w:t>
      </w:r>
      <w:r>
        <w:rPr>
          <w:color w:val="231F20"/>
          <w:spacing w:val="14"/>
          <w:sz w:val="17"/>
        </w:rPr>
        <w:t xml:space="preserve">төлбөр </w:t>
      </w:r>
      <w:r>
        <w:rPr>
          <w:color w:val="231F20"/>
          <w:sz w:val="17"/>
        </w:rPr>
        <w:t xml:space="preserve">зохимжгүй болсон үед үйлчилгээний зардлыг </w:t>
      </w:r>
      <w:r>
        <w:rPr>
          <w:color w:val="231F20"/>
          <w:spacing w:val="-3"/>
          <w:sz w:val="17"/>
        </w:rPr>
        <w:t xml:space="preserve">тохиролцож </w:t>
      </w:r>
      <w:r>
        <w:rPr>
          <w:color w:val="231F20"/>
          <w:sz w:val="17"/>
        </w:rPr>
        <w:t>болно.</w:t>
      </w:r>
    </w:p>
    <w:p w:rsidR="005B7EAD" w:rsidRDefault="005B7EAD">
      <w:pPr>
        <w:pStyle w:val="a3"/>
        <w:rPr>
          <w:sz w:val="18"/>
        </w:rPr>
      </w:pPr>
    </w:p>
    <w:p w:rsidR="005B7EAD" w:rsidRDefault="00BA6861">
      <w:pPr>
        <w:pStyle w:val="3"/>
        <w:numPr>
          <w:ilvl w:val="0"/>
          <w:numId w:val="28"/>
        </w:numPr>
        <w:tabs>
          <w:tab w:val="left" w:pos="373"/>
        </w:tabs>
        <w:ind w:hanging="143"/>
        <w:jc w:val="both"/>
      </w:pPr>
      <w:proofErr w:type="gramStart"/>
      <w:r>
        <w:rPr>
          <w:color w:val="231F20"/>
        </w:rPr>
        <w:t>дугаар</w:t>
      </w:r>
      <w:proofErr w:type="gramEnd"/>
      <w:r>
        <w:rPr>
          <w:color w:val="231F20"/>
        </w:rPr>
        <w:t xml:space="preserve"> зүйл: Барьцаа</w:t>
      </w:r>
      <w:r>
        <w:rPr>
          <w:color w:val="231F20"/>
          <w:spacing w:val="-1"/>
        </w:rPr>
        <w:t xml:space="preserve"> </w:t>
      </w:r>
      <w:r>
        <w:rPr>
          <w:color w:val="231F20"/>
        </w:rPr>
        <w:t>мөнгө</w:t>
      </w:r>
    </w:p>
    <w:p w:rsidR="005B7EAD" w:rsidRDefault="00BA6861">
      <w:pPr>
        <w:pStyle w:val="a4"/>
        <w:numPr>
          <w:ilvl w:val="0"/>
          <w:numId w:val="24"/>
        </w:numPr>
        <w:tabs>
          <w:tab w:val="left" w:pos="401"/>
        </w:tabs>
        <w:spacing w:before="17" w:line="261" w:lineRule="auto"/>
        <w:ind w:right="56"/>
        <w:jc w:val="both"/>
        <w:rPr>
          <w:sz w:val="17"/>
        </w:rPr>
      </w:pPr>
      <w:r>
        <w:rPr>
          <w:color w:val="231F20"/>
          <w:sz w:val="17"/>
        </w:rPr>
        <w:t xml:space="preserve">Б </w:t>
      </w:r>
      <w:r>
        <w:rPr>
          <w:color w:val="231F20"/>
          <w:spacing w:val="9"/>
          <w:sz w:val="17"/>
        </w:rPr>
        <w:t xml:space="preserve">тал </w:t>
      </w:r>
      <w:r>
        <w:rPr>
          <w:color w:val="231F20"/>
          <w:spacing w:val="7"/>
          <w:sz w:val="17"/>
        </w:rPr>
        <w:t xml:space="preserve">нь </w:t>
      </w:r>
      <w:r>
        <w:rPr>
          <w:color w:val="231F20"/>
          <w:spacing w:val="12"/>
          <w:sz w:val="17"/>
        </w:rPr>
        <w:t xml:space="preserve">энэхүү </w:t>
      </w:r>
      <w:r>
        <w:rPr>
          <w:color w:val="231F20"/>
          <w:spacing w:val="13"/>
          <w:sz w:val="17"/>
        </w:rPr>
        <w:t xml:space="preserve">гэрээнээс </w:t>
      </w:r>
      <w:r>
        <w:rPr>
          <w:color w:val="231F20"/>
          <w:spacing w:val="12"/>
          <w:sz w:val="17"/>
        </w:rPr>
        <w:t xml:space="preserve">үүссэн </w:t>
      </w:r>
      <w:r>
        <w:rPr>
          <w:color w:val="231F20"/>
          <w:spacing w:val="7"/>
          <w:sz w:val="17"/>
        </w:rPr>
        <w:t xml:space="preserve">өр </w:t>
      </w:r>
      <w:r>
        <w:rPr>
          <w:color w:val="231F20"/>
          <w:spacing w:val="13"/>
          <w:sz w:val="17"/>
        </w:rPr>
        <w:t xml:space="preserve">төлбөрийн </w:t>
      </w:r>
      <w:r>
        <w:rPr>
          <w:color w:val="231F20"/>
          <w:sz w:val="17"/>
        </w:rPr>
        <w:t>төлөлтийн баталгаажуулах үүднээс Анхны баримт бичиг (3)-т</w:t>
      </w:r>
      <w:r>
        <w:rPr>
          <w:color w:val="231F20"/>
          <w:spacing w:val="-5"/>
          <w:sz w:val="17"/>
        </w:rPr>
        <w:t xml:space="preserve"> </w:t>
      </w:r>
      <w:r>
        <w:rPr>
          <w:color w:val="231F20"/>
          <w:sz w:val="17"/>
        </w:rPr>
        <w:t>заасны</w:t>
      </w:r>
      <w:r>
        <w:rPr>
          <w:color w:val="231F20"/>
          <w:spacing w:val="-6"/>
          <w:sz w:val="17"/>
        </w:rPr>
        <w:t xml:space="preserve"> </w:t>
      </w:r>
      <w:r>
        <w:rPr>
          <w:color w:val="231F20"/>
          <w:sz w:val="17"/>
        </w:rPr>
        <w:t>дагуу</w:t>
      </w:r>
      <w:r>
        <w:rPr>
          <w:color w:val="231F20"/>
          <w:spacing w:val="-6"/>
          <w:sz w:val="17"/>
        </w:rPr>
        <w:t xml:space="preserve"> </w:t>
      </w:r>
      <w:r>
        <w:rPr>
          <w:color w:val="231F20"/>
          <w:sz w:val="17"/>
        </w:rPr>
        <w:t>А</w:t>
      </w:r>
      <w:r>
        <w:rPr>
          <w:color w:val="231F20"/>
          <w:spacing w:val="-5"/>
          <w:sz w:val="17"/>
        </w:rPr>
        <w:t xml:space="preserve"> </w:t>
      </w:r>
      <w:r>
        <w:rPr>
          <w:color w:val="231F20"/>
          <w:sz w:val="17"/>
        </w:rPr>
        <w:t>талд</w:t>
      </w:r>
      <w:r>
        <w:rPr>
          <w:color w:val="231F20"/>
          <w:spacing w:val="-5"/>
          <w:sz w:val="17"/>
        </w:rPr>
        <w:t xml:space="preserve"> </w:t>
      </w:r>
      <w:r>
        <w:rPr>
          <w:color w:val="231F20"/>
          <w:sz w:val="17"/>
        </w:rPr>
        <w:t>барьцаа</w:t>
      </w:r>
      <w:r>
        <w:rPr>
          <w:color w:val="231F20"/>
          <w:spacing w:val="-5"/>
          <w:sz w:val="17"/>
        </w:rPr>
        <w:t xml:space="preserve"> </w:t>
      </w:r>
      <w:r>
        <w:rPr>
          <w:color w:val="231F20"/>
          <w:sz w:val="17"/>
        </w:rPr>
        <w:t>мөнгийг</w:t>
      </w:r>
      <w:r>
        <w:rPr>
          <w:color w:val="231F20"/>
          <w:spacing w:val="-5"/>
          <w:sz w:val="17"/>
        </w:rPr>
        <w:t xml:space="preserve"> </w:t>
      </w:r>
      <w:r>
        <w:rPr>
          <w:color w:val="231F20"/>
          <w:sz w:val="17"/>
        </w:rPr>
        <w:t>хадгалуулна.</w:t>
      </w:r>
    </w:p>
    <w:p w:rsidR="005B7EAD" w:rsidRDefault="00BA6861">
      <w:pPr>
        <w:pStyle w:val="a4"/>
        <w:numPr>
          <w:ilvl w:val="0"/>
          <w:numId w:val="24"/>
        </w:numPr>
        <w:tabs>
          <w:tab w:val="left" w:pos="401"/>
        </w:tabs>
        <w:spacing w:line="261" w:lineRule="auto"/>
        <w:ind w:right="49"/>
        <w:jc w:val="both"/>
        <w:rPr>
          <w:sz w:val="17"/>
        </w:rPr>
      </w:pPr>
      <w:r>
        <w:rPr>
          <w:color w:val="231F20"/>
          <w:sz w:val="17"/>
        </w:rPr>
        <w:t xml:space="preserve">А </w:t>
      </w:r>
      <w:r>
        <w:rPr>
          <w:color w:val="231F20"/>
          <w:spacing w:val="5"/>
          <w:sz w:val="17"/>
        </w:rPr>
        <w:t xml:space="preserve">тал </w:t>
      </w:r>
      <w:r>
        <w:rPr>
          <w:color w:val="231F20"/>
          <w:spacing w:val="4"/>
          <w:sz w:val="17"/>
        </w:rPr>
        <w:t xml:space="preserve">нь </w:t>
      </w:r>
      <w:r>
        <w:rPr>
          <w:color w:val="231F20"/>
          <w:sz w:val="17"/>
        </w:rPr>
        <w:t xml:space="preserve">Б </w:t>
      </w:r>
      <w:r>
        <w:rPr>
          <w:color w:val="231F20"/>
          <w:spacing w:val="6"/>
          <w:sz w:val="17"/>
        </w:rPr>
        <w:t xml:space="preserve">талыг </w:t>
      </w:r>
      <w:r>
        <w:rPr>
          <w:color w:val="231F20"/>
          <w:spacing w:val="7"/>
          <w:sz w:val="17"/>
        </w:rPr>
        <w:t xml:space="preserve">энэхүү гэрээний үүргээ гүйцэтгэх </w:t>
      </w:r>
      <w:r>
        <w:rPr>
          <w:color w:val="231F20"/>
          <w:sz w:val="17"/>
        </w:rPr>
        <w:t xml:space="preserve">чадамжгүй болсон тохиолдолд барьцаа мөнгийг хохирол барагдуулах зорилгоор суутгаж болно. Энэ тохиолдолд </w:t>
      </w:r>
      <w:r>
        <w:rPr>
          <w:color w:val="231F20"/>
          <w:spacing w:val="5"/>
          <w:sz w:val="17"/>
        </w:rPr>
        <w:t xml:space="preserve">зөвхөн </w:t>
      </w:r>
      <w:r>
        <w:rPr>
          <w:color w:val="231F20"/>
          <w:spacing w:val="6"/>
          <w:sz w:val="17"/>
        </w:rPr>
        <w:t xml:space="preserve">түрээсэлсэн </w:t>
      </w:r>
      <w:r>
        <w:rPr>
          <w:color w:val="231F20"/>
          <w:spacing w:val="5"/>
          <w:sz w:val="17"/>
        </w:rPr>
        <w:t xml:space="preserve">байраа хүлээлгэж өгсний </w:t>
      </w:r>
      <w:r>
        <w:rPr>
          <w:color w:val="231F20"/>
          <w:spacing w:val="7"/>
          <w:sz w:val="17"/>
        </w:rPr>
        <w:t xml:space="preserve">дараа </w:t>
      </w:r>
      <w:r>
        <w:rPr>
          <w:color w:val="231F20"/>
          <w:sz w:val="17"/>
        </w:rPr>
        <w:t>барьцаа мөнгөний тооцоо</w:t>
      </w:r>
      <w:r>
        <w:rPr>
          <w:color w:val="231F20"/>
          <w:spacing w:val="-3"/>
          <w:sz w:val="17"/>
        </w:rPr>
        <w:t xml:space="preserve"> </w:t>
      </w:r>
      <w:r>
        <w:rPr>
          <w:color w:val="231F20"/>
          <w:sz w:val="17"/>
        </w:rPr>
        <w:t>хийгдэнэ.</w:t>
      </w:r>
    </w:p>
    <w:p w:rsidR="005B7EAD" w:rsidRDefault="00BA6861">
      <w:pPr>
        <w:pStyle w:val="a4"/>
        <w:numPr>
          <w:ilvl w:val="0"/>
          <w:numId w:val="24"/>
        </w:numPr>
        <w:tabs>
          <w:tab w:val="left" w:pos="401"/>
        </w:tabs>
        <w:spacing w:line="261" w:lineRule="auto"/>
        <w:ind w:right="52"/>
        <w:jc w:val="both"/>
        <w:rPr>
          <w:sz w:val="17"/>
        </w:rPr>
      </w:pPr>
      <w:r>
        <w:rPr>
          <w:color w:val="231F20"/>
          <w:sz w:val="17"/>
        </w:rPr>
        <w:t xml:space="preserve">А тал нь Б талыг тухайн объектыг хүлээлгэж өгсөн бол барьцаа мөнгийг хоцроохгүйгээр буцааж төлнө. </w:t>
      </w:r>
      <w:r>
        <w:rPr>
          <w:color w:val="231F20"/>
          <w:spacing w:val="2"/>
          <w:sz w:val="17"/>
        </w:rPr>
        <w:t xml:space="preserve">Гэхдээ </w:t>
      </w:r>
      <w:r>
        <w:rPr>
          <w:color w:val="231F20"/>
          <w:sz w:val="17"/>
        </w:rPr>
        <w:t xml:space="preserve">объектыг хүлээлгэж өгөх үед төлбөрийн хоцрогдол, энэ гэрээний 15 дугаар зүйлд заасан анхны нөхцөл байдлыг </w:t>
      </w:r>
      <w:r>
        <w:rPr>
          <w:color w:val="231F20"/>
          <w:spacing w:val="5"/>
          <w:sz w:val="17"/>
        </w:rPr>
        <w:t xml:space="preserve">сэргээхэд зориулсан зардал, </w:t>
      </w:r>
      <w:r>
        <w:rPr>
          <w:color w:val="231F20"/>
          <w:spacing w:val="4"/>
          <w:sz w:val="17"/>
        </w:rPr>
        <w:t xml:space="preserve">бусад </w:t>
      </w:r>
      <w:r>
        <w:rPr>
          <w:color w:val="231F20"/>
          <w:spacing w:val="5"/>
          <w:sz w:val="17"/>
        </w:rPr>
        <w:t xml:space="preserve">энэхүү </w:t>
      </w:r>
      <w:r>
        <w:rPr>
          <w:color w:val="231F20"/>
          <w:spacing w:val="6"/>
          <w:sz w:val="17"/>
        </w:rPr>
        <w:t xml:space="preserve">гэрээний </w:t>
      </w:r>
      <w:r>
        <w:rPr>
          <w:color w:val="231F20"/>
          <w:sz w:val="17"/>
        </w:rPr>
        <w:t>гүйцэтгэлтэй холбоотой зардлууд гарсан бол А тал нь уг зардал төлбөрийг барьцаа мөнгөнөөс суутгаж үлдсэнийг нь</w:t>
      </w:r>
      <w:r>
        <w:rPr>
          <w:color w:val="231F20"/>
          <w:spacing w:val="-2"/>
          <w:sz w:val="17"/>
        </w:rPr>
        <w:t xml:space="preserve"> </w:t>
      </w:r>
      <w:r>
        <w:rPr>
          <w:color w:val="231F20"/>
          <w:sz w:val="17"/>
        </w:rPr>
        <w:t>буцаана.</w:t>
      </w:r>
    </w:p>
    <w:p w:rsidR="005B7EAD" w:rsidRDefault="00BA6861">
      <w:pPr>
        <w:pStyle w:val="a4"/>
        <w:numPr>
          <w:ilvl w:val="0"/>
          <w:numId w:val="24"/>
        </w:numPr>
        <w:tabs>
          <w:tab w:val="left" w:pos="401"/>
        </w:tabs>
        <w:spacing w:line="261" w:lineRule="auto"/>
        <w:ind w:right="48"/>
        <w:jc w:val="both"/>
        <w:rPr>
          <w:sz w:val="17"/>
        </w:rPr>
      </w:pPr>
      <w:r>
        <w:rPr>
          <w:color w:val="231F20"/>
          <w:spacing w:val="5"/>
          <w:sz w:val="17"/>
        </w:rPr>
        <w:t xml:space="preserve">Өмнөх </w:t>
      </w:r>
      <w:r>
        <w:rPr>
          <w:color w:val="231F20"/>
          <w:spacing w:val="6"/>
          <w:sz w:val="17"/>
        </w:rPr>
        <w:t xml:space="preserve">хэсэгт </w:t>
      </w:r>
      <w:r>
        <w:rPr>
          <w:color w:val="231F20"/>
          <w:spacing w:val="5"/>
          <w:sz w:val="17"/>
        </w:rPr>
        <w:t xml:space="preserve">дурдсан тохиолдолд, </w:t>
      </w:r>
      <w:r>
        <w:rPr>
          <w:color w:val="231F20"/>
          <w:sz w:val="17"/>
        </w:rPr>
        <w:t xml:space="preserve">А </w:t>
      </w:r>
      <w:r>
        <w:rPr>
          <w:color w:val="231F20"/>
          <w:spacing w:val="4"/>
          <w:sz w:val="17"/>
        </w:rPr>
        <w:t xml:space="preserve">тал </w:t>
      </w:r>
      <w:r>
        <w:rPr>
          <w:color w:val="231F20"/>
          <w:spacing w:val="3"/>
          <w:sz w:val="17"/>
        </w:rPr>
        <w:t xml:space="preserve">нь </w:t>
      </w:r>
      <w:r>
        <w:rPr>
          <w:color w:val="231F20"/>
          <w:spacing w:val="7"/>
          <w:sz w:val="17"/>
        </w:rPr>
        <w:t xml:space="preserve">тухайн </w:t>
      </w:r>
      <w:r>
        <w:rPr>
          <w:color w:val="231F20"/>
          <w:sz w:val="17"/>
        </w:rPr>
        <w:t>барьцаа мөнгөнөөс суутгасан задаргааг тодорхой зааж өгөх</w:t>
      </w:r>
      <w:r>
        <w:rPr>
          <w:color w:val="231F20"/>
          <w:spacing w:val="-1"/>
          <w:sz w:val="17"/>
        </w:rPr>
        <w:t xml:space="preserve"> </w:t>
      </w:r>
      <w:r>
        <w:rPr>
          <w:color w:val="231F20"/>
          <w:sz w:val="17"/>
        </w:rPr>
        <w:t>ёстой.</w:t>
      </w:r>
    </w:p>
    <w:p w:rsidR="005B7EAD" w:rsidRDefault="00BA6861">
      <w:pPr>
        <w:pStyle w:val="3"/>
        <w:numPr>
          <w:ilvl w:val="0"/>
          <w:numId w:val="28"/>
        </w:numPr>
        <w:tabs>
          <w:tab w:val="left" w:pos="373"/>
        </w:tabs>
        <w:spacing w:before="79"/>
        <w:ind w:hanging="143"/>
        <w:jc w:val="both"/>
      </w:pPr>
      <w:r>
        <w:rPr>
          <w:color w:val="231F20"/>
          <w:spacing w:val="2"/>
        </w:rPr>
        <w:br w:type="column"/>
      </w:r>
      <w:proofErr w:type="gramStart"/>
      <w:r>
        <w:rPr>
          <w:color w:val="231F20"/>
        </w:rPr>
        <w:t>дугаар</w:t>
      </w:r>
      <w:proofErr w:type="gramEnd"/>
      <w:r>
        <w:rPr>
          <w:color w:val="231F20"/>
        </w:rPr>
        <w:t xml:space="preserve"> зүйл: Нийгмийн эсрэг хүчнээс</w:t>
      </w:r>
      <w:r>
        <w:rPr>
          <w:color w:val="231F20"/>
          <w:spacing w:val="-10"/>
        </w:rPr>
        <w:t xml:space="preserve"> </w:t>
      </w:r>
      <w:r>
        <w:rPr>
          <w:color w:val="231F20"/>
        </w:rPr>
        <w:t>зайлсхийх</w:t>
      </w:r>
    </w:p>
    <w:p w:rsidR="005B7EAD" w:rsidRDefault="00BA6861">
      <w:pPr>
        <w:pStyle w:val="a4"/>
        <w:numPr>
          <w:ilvl w:val="0"/>
          <w:numId w:val="23"/>
        </w:numPr>
        <w:tabs>
          <w:tab w:val="left" w:pos="401"/>
        </w:tabs>
        <w:spacing w:before="17" w:line="261" w:lineRule="auto"/>
        <w:ind w:right="389"/>
        <w:jc w:val="both"/>
        <w:rPr>
          <w:sz w:val="17"/>
        </w:rPr>
      </w:pPr>
      <w:r>
        <w:rPr>
          <w:color w:val="231F20"/>
          <w:sz w:val="17"/>
        </w:rPr>
        <w:t xml:space="preserve">А </w:t>
      </w:r>
      <w:r>
        <w:rPr>
          <w:color w:val="231F20"/>
          <w:spacing w:val="13"/>
          <w:sz w:val="17"/>
        </w:rPr>
        <w:t xml:space="preserve">бол </w:t>
      </w:r>
      <w:r>
        <w:rPr>
          <w:color w:val="231F20"/>
          <w:spacing w:val="11"/>
          <w:sz w:val="17"/>
        </w:rPr>
        <w:t xml:space="preserve">он </w:t>
      </w:r>
      <w:r>
        <w:rPr>
          <w:color w:val="231F20"/>
          <w:sz w:val="17"/>
        </w:rPr>
        <w:t xml:space="preserve">Б </w:t>
      </w:r>
      <w:r>
        <w:rPr>
          <w:color w:val="231F20"/>
          <w:spacing w:val="14"/>
          <w:sz w:val="17"/>
        </w:rPr>
        <w:t xml:space="preserve">тал </w:t>
      </w:r>
      <w:r>
        <w:rPr>
          <w:color w:val="231F20"/>
          <w:spacing w:val="13"/>
          <w:sz w:val="17"/>
        </w:rPr>
        <w:t xml:space="preserve">ууд </w:t>
      </w:r>
      <w:r>
        <w:rPr>
          <w:color w:val="231F20"/>
          <w:sz w:val="17"/>
        </w:rPr>
        <w:t xml:space="preserve">д </w:t>
      </w:r>
      <w:r>
        <w:rPr>
          <w:color w:val="231F20"/>
          <w:spacing w:val="17"/>
          <w:sz w:val="17"/>
        </w:rPr>
        <w:t xml:space="preserve">араах </w:t>
      </w:r>
      <w:r>
        <w:rPr>
          <w:color w:val="231F20"/>
          <w:sz w:val="17"/>
        </w:rPr>
        <w:t xml:space="preserve">з </w:t>
      </w:r>
      <w:r>
        <w:rPr>
          <w:color w:val="231F20"/>
          <w:spacing w:val="14"/>
          <w:sz w:val="17"/>
        </w:rPr>
        <w:t xml:space="preserve">үйл </w:t>
      </w:r>
      <w:r>
        <w:rPr>
          <w:color w:val="231F20"/>
          <w:spacing w:val="16"/>
          <w:sz w:val="17"/>
        </w:rPr>
        <w:t xml:space="preserve">сийг </w:t>
      </w:r>
      <w:r>
        <w:rPr>
          <w:color w:val="231F20"/>
          <w:spacing w:val="17"/>
          <w:sz w:val="17"/>
        </w:rPr>
        <w:t xml:space="preserve">харил </w:t>
      </w:r>
      <w:r>
        <w:rPr>
          <w:color w:val="231F20"/>
          <w:spacing w:val="14"/>
          <w:sz w:val="17"/>
        </w:rPr>
        <w:t xml:space="preserve">цан </w:t>
      </w:r>
      <w:r>
        <w:rPr>
          <w:color w:val="231F20"/>
          <w:sz w:val="17"/>
        </w:rPr>
        <w:t>баталгаажуулна.</w:t>
      </w:r>
    </w:p>
    <w:p w:rsidR="005B7EAD" w:rsidRDefault="00BA6861" w:rsidP="00BA6861">
      <w:pPr>
        <w:pStyle w:val="a4"/>
        <w:numPr>
          <w:ilvl w:val="1"/>
          <w:numId w:val="31"/>
        </w:numPr>
        <w:tabs>
          <w:tab w:val="left" w:pos="628"/>
        </w:tabs>
        <w:spacing w:line="262" w:lineRule="auto"/>
        <w:ind w:right="401"/>
        <w:rPr>
          <w:sz w:val="17"/>
        </w:rPr>
      </w:pPr>
      <w:r>
        <w:rPr>
          <w:color w:val="231F20"/>
          <w:spacing w:val="6"/>
          <w:sz w:val="17"/>
        </w:rPr>
        <w:t xml:space="preserve">Тухайн </w:t>
      </w:r>
      <w:r>
        <w:rPr>
          <w:color w:val="231F20"/>
          <w:spacing w:val="7"/>
          <w:sz w:val="17"/>
        </w:rPr>
        <w:t xml:space="preserve">этгээд </w:t>
      </w:r>
      <w:r>
        <w:rPr>
          <w:color w:val="231F20"/>
          <w:spacing w:val="5"/>
          <w:sz w:val="17"/>
        </w:rPr>
        <w:t xml:space="preserve">нь </w:t>
      </w:r>
      <w:r>
        <w:rPr>
          <w:color w:val="231F20"/>
          <w:spacing w:val="7"/>
          <w:sz w:val="17"/>
        </w:rPr>
        <w:t xml:space="preserve">гэмт </w:t>
      </w:r>
      <w:r>
        <w:rPr>
          <w:color w:val="231F20"/>
          <w:spacing w:val="8"/>
          <w:sz w:val="17"/>
        </w:rPr>
        <w:t xml:space="preserve">хэргийн бүлэг </w:t>
      </w:r>
      <w:r>
        <w:rPr>
          <w:color w:val="231F20"/>
          <w:spacing w:val="3"/>
          <w:sz w:val="17"/>
        </w:rPr>
        <w:t xml:space="preserve">ба </w:t>
      </w:r>
      <w:r>
        <w:rPr>
          <w:color w:val="231F20"/>
          <w:spacing w:val="10"/>
          <w:sz w:val="17"/>
        </w:rPr>
        <w:t xml:space="preserve">түүнтэй </w:t>
      </w:r>
      <w:r>
        <w:rPr>
          <w:color w:val="231F20"/>
          <w:sz w:val="17"/>
        </w:rPr>
        <w:t xml:space="preserve">хамааралтай компани, чуулган зохион байгуулагч хүн буюу </w:t>
      </w:r>
      <w:r>
        <w:rPr>
          <w:color w:val="231F20"/>
          <w:spacing w:val="2"/>
          <w:sz w:val="17"/>
        </w:rPr>
        <w:t xml:space="preserve">тэдгээртэй </w:t>
      </w:r>
      <w:r>
        <w:rPr>
          <w:color w:val="231F20"/>
          <w:spacing w:val="3"/>
          <w:sz w:val="17"/>
        </w:rPr>
        <w:t xml:space="preserve">адилтгах </w:t>
      </w:r>
      <w:r>
        <w:rPr>
          <w:color w:val="231F20"/>
          <w:spacing w:val="2"/>
          <w:sz w:val="17"/>
        </w:rPr>
        <w:t xml:space="preserve">этгээд, </w:t>
      </w:r>
      <w:r>
        <w:rPr>
          <w:color w:val="231F20"/>
          <w:spacing w:val="3"/>
          <w:sz w:val="17"/>
        </w:rPr>
        <w:t xml:space="preserve">эсхүл тэдгээрийн </w:t>
      </w:r>
      <w:r>
        <w:rPr>
          <w:color w:val="231F20"/>
          <w:spacing w:val="9"/>
          <w:sz w:val="17"/>
        </w:rPr>
        <w:t xml:space="preserve">гишүүн (цаашид "нийгмийн </w:t>
      </w:r>
      <w:r>
        <w:rPr>
          <w:color w:val="231F20"/>
          <w:spacing w:val="8"/>
          <w:sz w:val="17"/>
        </w:rPr>
        <w:t xml:space="preserve">эсрэг </w:t>
      </w:r>
      <w:r>
        <w:rPr>
          <w:color w:val="231F20"/>
          <w:spacing w:val="9"/>
          <w:sz w:val="17"/>
        </w:rPr>
        <w:t xml:space="preserve">хүчин" </w:t>
      </w:r>
      <w:r>
        <w:rPr>
          <w:color w:val="231F20"/>
          <w:spacing w:val="11"/>
          <w:sz w:val="17"/>
        </w:rPr>
        <w:t>хэмээн</w:t>
      </w:r>
      <w:r>
        <w:rPr>
          <w:color w:val="231F20"/>
          <w:spacing w:val="69"/>
          <w:sz w:val="17"/>
        </w:rPr>
        <w:t xml:space="preserve"> </w:t>
      </w:r>
      <w:r>
        <w:rPr>
          <w:color w:val="231F20"/>
          <w:sz w:val="17"/>
        </w:rPr>
        <w:t>нэрлэнэ) биш</w:t>
      </w:r>
      <w:r>
        <w:rPr>
          <w:color w:val="231F20"/>
          <w:spacing w:val="-2"/>
          <w:sz w:val="17"/>
        </w:rPr>
        <w:t xml:space="preserve"> </w:t>
      </w:r>
      <w:r>
        <w:rPr>
          <w:color w:val="231F20"/>
          <w:sz w:val="17"/>
        </w:rPr>
        <w:t>байх.</w:t>
      </w:r>
    </w:p>
    <w:p w:rsidR="005B7EAD" w:rsidRDefault="00BA6861" w:rsidP="00BA6861">
      <w:pPr>
        <w:pStyle w:val="a4"/>
        <w:numPr>
          <w:ilvl w:val="1"/>
          <w:numId w:val="31"/>
        </w:numPr>
        <w:tabs>
          <w:tab w:val="left" w:pos="628"/>
        </w:tabs>
        <w:spacing w:line="262" w:lineRule="auto"/>
        <w:ind w:right="406"/>
        <w:rPr>
          <w:sz w:val="17"/>
        </w:rPr>
      </w:pPr>
      <w:r>
        <w:rPr>
          <w:color w:val="231F20"/>
          <w:sz w:val="17"/>
        </w:rPr>
        <w:t xml:space="preserve">Тухайн этгээдийн ажилтан (бизнес эрхлэгч, захирал, </w:t>
      </w:r>
      <w:r>
        <w:rPr>
          <w:color w:val="231F20"/>
          <w:spacing w:val="3"/>
          <w:sz w:val="17"/>
        </w:rPr>
        <w:t xml:space="preserve">гүйцэтгэх албан </w:t>
      </w:r>
      <w:r>
        <w:rPr>
          <w:color w:val="231F20"/>
          <w:spacing w:val="4"/>
          <w:sz w:val="17"/>
        </w:rPr>
        <w:t xml:space="preserve">тушаалтан </w:t>
      </w:r>
      <w:r>
        <w:rPr>
          <w:color w:val="231F20"/>
          <w:spacing w:val="2"/>
          <w:sz w:val="17"/>
        </w:rPr>
        <w:t xml:space="preserve">буюу </w:t>
      </w:r>
      <w:r>
        <w:rPr>
          <w:color w:val="231F20"/>
          <w:spacing w:val="4"/>
          <w:sz w:val="17"/>
        </w:rPr>
        <w:t xml:space="preserve">түүнтэй адилтгах </w:t>
      </w:r>
      <w:r>
        <w:rPr>
          <w:color w:val="231F20"/>
          <w:sz w:val="17"/>
        </w:rPr>
        <w:t>хүнийг хэлнэ) нь нийгмийн эсрэг хүчин биш</w:t>
      </w:r>
      <w:r>
        <w:rPr>
          <w:color w:val="231F20"/>
          <w:spacing w:val="-14"/>
          <w:sz w:val="17"/>
        </w:rPr>
        <w:t xml:space="preserve"> </w:t>
      </w:r>
      <w:r>
        <w:rPr>
          <w:color w:val="231F20"/>
          <w:sz w:val="17"/>
        </w:rPr>
        <w:t>байх.</w:t>
      </w:r>
    </w:p>
    <w:p w:rsidR="005B7EAD" w:rsidRDefault="00BA6861" w:rsidP="00BA6861">
      <w:pPr>
        <w:pStyle w:val="a4"/>
        <w:numPr>
          <w:ilvl w:val="1"/>
          <w:numId w:val="31"/>
        </w:numPr>
        <w:tabs>
          <w:tab w:val="left" w:pos="628"/>
        </w:tabs>
        <w:spacing w:line="262" w:lineRule="auto"/>
        <w:ind w:right="412"/>
        <w:rPr>
          <w:sz w:val="17"/>
        </w:rPr>
      </w:pPr>
      <w:r>
        <w:rPr>
          <w:color w:val="231F20"/>
          <w:sz w:val="17"/>
        </w:rPr>
        <w:t>Нийгмийн эсрэг хүчинд өөрсдийн нэрийг ашиглуулан энэхүү гэрээг байгуулахыг</w:t>
      </w:r>
      <w:r>
        <w:rPr>
          <w:color w:val="231F20"/>
          <w:spacing w:val="-4"/>
          <w:sz w:val="17"/>
        </w:rPr>
        <w:t xml:space="preserve"> </w:t>
      </w:r>
      <w:r>
        <w:rPr>
          <w:color w:val="231F20"/>
          <w:sz w:val="17"/>
        </w:rPr>
        <w:t>хориглоно.</w:t>
      </w:r>
    </w:p>
    <w:p w:rsidR="005B7EAD" w:rsidRDefault="00BA6861" w:rsidP="00BA6861">
      <w:pPr>
        <w:pStyle w:val="a4"/>
        <w:numPr>
          <w:ilvl w:val="1"/>
          <w:numId w:val="31"/>
        </w:numPr>
        <w:tabs>
          <w:tab w:val="left" w:pos="628"/>
        </w:tabs>
        <w:spacing w:line="262" w:lineRule="auto"/>
        <w:ind w:right="414"/>
        <w:rPr>
          <w:sz w:val="17"/>
        </w:rPr>
      </w:pPr>
      <w:r>
        <w:rPr>
          <w:color w:val="231F20"/>
          <w:spacing w:val="-3"/>
          <w:sz w:val="17"/>
        </w:rPr>
        <w:t xml:space="preserve">Тухайн </w:t>
      </w:r>
      <w:r>
        <w:rPr>
          <w:color w:val="231F20"/>
          <w:sz w:val="17"/>
        </w:rPr>
        <w:t>этгээд нь гуравдагч этгээдийг ашиглан дараах үйлдлийг хийж</w:t>
      </w:r>
      <w:r>
        <w:rPr>
          <w:color w:val="231F20"/>
          <w:spacing w:val="-1"/>
          <w:sz w:val="17"/>
        </w:rPr>
        <w:t xml:space="preserve"> </w:t>
      </w:r>
      <w:r>
        <w:rPr>
          <w:color w:val="231F20"/>
          <w:sz w:val="17"/>
        </w:rPr>
        <w:t>болохгүй.</w:t>
      </w:r>
    </w:p>
    <w:p w:rsidR="005B7EAD" w:rsidRDefault="00BA6861">
      <w:pPr>
        <w:pStyle w:val="a3"/>
        <w:spacing w:line="261" w:lineRule="auto"/>
        <w:ind w:left="627" w:right="413"/>
        <w:jc w:val="both"/>
      </w:pPr>
      <w:r>
        <w:rPr>
          <w:color w:val="231F20"/>
        </w:rPr>
        <w:t>А. Харилцан хүч хэрэглүүлэх, заналхийлэх үйлдлүүд Б. Худал хуурмаг болон хүч хэрэглэн харилцан үйл</w:t>
      </w:r>
    </w:p>
    <w:p w:rsidR="005B7EAD" w:rsidRDefault="00BA6861">
      <w:pPr>
        <w:pStyle w:val="a3"/>
        <w:spacing w:line="195" w:lineRule="exact"/>
        <w:ind w:left="854"/>
        <w:jc w:val="both"/>
      </w:pPr>
      <w:proofErr w:type="gramStart"/>
      <w:r>
        <w:rPr>
          <w:color w:val="231F20"/>
        </w:rPr>
        <w:t>ажиллагаанд</w:t>
      </w:r>
      <w:proofErr w:type="gramEnd"/>
      <w:r>
        <w:rPr>
          <w:color w:val="231F20"/>
        </w:rPr>
        <w:t xml:space="preserve"> саад хийх,итгэл алдах үйлдлүүд</w:t>
      </w:r>
    </w:p>
    <w:p w:rsidR="005B7EAD" w:rsidRDefault="00BA6861">
      <w:pPr>
        <w:pStyle w:val="a4"/>
        <w:numPr>
          <w:ilvl w:val="0"/>
          <w:numId w:val="23"/>
        </w:numPr>
        <w:tabs>
          <w:tab w:val="left" w:pos="401"/>
        </w:tabs>
        <w:spacing w:before="10" w:line="261" w:lineRule="auto"/>
        <w:ind w:right="402"/>
        <w:jc w:val="both"/>
        <w:rPr>
          <w:sz w:val="17"/>
        </w:rPr>
      </w:pPr>
      <w:r>
        <w:rPr>
          <w:color w:val="231F20"/>
          <w:sz w:val="17"/>
        </w:rPr>
        <w:t xml:space="preserve">Б </w:t>
      </w:r>
      <w:r>
        <w:rPr>
          <w:color w:val="231F20"/>
          <w:spacing w:val="4"/>
          <w:sz w:val="17"/>
        </w:rPr>
        <w:t xml:space="preserve">тал </w:t>
      </w:r>
      <w:r>
        <w:rPr>
          <w:color w:val="231F20"/>
          <w:spacing w:val="3"/>
          <w:sz w:val="17"/>
        </w:rPr>
        <w:t xml:space="preserve">нь </w:t>
      </w:r>
      <w:r>
        <w:rPr>
          <w:color w:val="231F20"/>
          <w:sz w:val="17"/>
        </w:rPr>
        <w:t xml:space="preserve">А </w:t>
      </w:r>
      <w:r>
        <w:rPr>
          <w:color w:val="231F20"/>
          <w:spacing w:val="5"/>
          <w:sz w:val="17"/>
        </w:rPr>
        <w:t xml:space="preserve">талын </w:t>
      </w:r>
      <w:r>
        <w:rPr>
          <w:color w:val="231F20"/>
          <w:spacing w:val="6"/>
          <w:sz w:val="17"/>
        </w:rPr>
        <w:t xml:space="preserve">зөвшөөрсөн эсэхээс </w:t>
      </w:r>
      <w:r>
        <w:rPr>
          <w:color w:val="231F20"/>
          <w:spacing w:val="3"/>
          <w:sz w:val="17"/>
        </w:rPr>
        <w:t xml:space="preserve">үл </w:t>
      </w:r>
      <w:r>
        <w:rPr>
          <w:color w:val="231F20"/>
          <w:spacing w:val="6"/>
          <w:sz w:val="17"/>
        </w:rPr>
        <w:t xml:space="preserve">хамааран </w:t>
      </w:r>
      <w:r>
        <w:rPr>
          <w:color w:val="231F20"/>
          <w:spacing w:val="7"/>
          <w:sz w:val="17"/>
        </w:rPr>
        <w:t xml:space="preserve">тухайн </w:t>
      </w:r>
      <w:r>
        <w:rPr>
          <w:color w:val="231F20"/>
          <w:spacing w:val="8"/>
          <w:sz w:val="17"/>
        </w:rPr>
        <w:t xml:space="preserve">түрээсэлсэн </w:t>
      </w:r>
      <w:r>
        <w:rPr>
          <w:color w:val="231F20"/>
          <w:spacing w:val="6"/>
          <w:sz w:val="17"/>
        </w:rPr>
        <w:t xml:space="preserve">байрыг </w:t>
      </w:r>
      <w:r>
        <w:rPr>
          <w:color w:val="231F20"/>
          <w:spacing w:val="7"/>
          <w:sz w:val="17"/>
        </w:rPr>
        <w:t xml:space="preserve">нийгмийн эсрэг </w:t>
      </w:r>
      <w:r>
        <w:rPr>
          <w:color w:val="231F20"/>
          <w:spacing w:val="9"/>
          <w:sz w:val="17"/>
        </w:rPr>
        <w:t xml:space="preserve">хүчинд </w:t>
      </w:r>
      <w:r>
        <w:rPr>
          <w:color w:val="231F20"/>
          <w:sz w:val="17"/>
        </w:rPr>
        <w:t>бүхэлд нь буюу хэсэгчлэн түрээсийн эрхийг шилжүүлэх буюу түрээслэхийг</w:t>
      </w:r>
      <w:r>
        <w:rPr>
          <w:color w:val="231F20"/>
          <w:spacing w:val="-1"/>
          <w:sz w:val="17"/>
        </w:rPr>
        <w:t xml:space="preserve"> </w:t>
      </w:r>
      <w:r>
        <w:rPr>
          <w:color w:val="231F20"/>
          <w:sz w:val="17"/>
        </w:rPr>
        <w:t>хориглоно.</w:t>
      </w:r>
    </w:p>
    <w:p w:rsidR="005B7EAD" w:rsidRDefault="005B7EAD">
      <w:pPr>
        <w:pStyle w:val="a3"/>
        <w:spacing w:before="4"/>
        <w:rPr>
          <w:sz w:val="18"/>
        </w:rPr>
      </w:pPr>
    </w:p>
    <w:p w:rsidR="005B7EAD" w:rsidRDefault="00BA6861">
      <w:pPr>
        <w:pStyle w:val="3"/>
        <w:numPr>
          <w:ilvl w:val="0"/>
          <w:numId w:val="28"/>
        </w:numPr>
        <w:tabs>
          <w:tab w:val="left" w:pos="373"/>
        </w:tabs>
        <w:ind w:hanging="143"/>
        <w:jc w:val="both"/>
      </w:pPr>
      <w:proofErr w:type="gramStart"/>
      <w:r>
        <w:rPr>
          <w:color w:val="231F20"/>
        </w:rPr>
        <w:t>дугаар</w:t>
      </w:r>
      <w:proofErr w:type="gramEnd"/>
      <w:r>
        <w:rPr>
          <w:color w:val="231F20"/>
        </w:rPr>
        <w:t xml:space="preserve"> зүйл: Хориглох буюу хязгаарласан</w:t>
      </w:r>
      <w:r>
        <w:rPr>
          <w:color w:val="231F20"/>
          <w:spacing w:val="-14"/>
        </w:rPr>
        <w:t xml:space="preserve"> </w:t>
      </w:r>
      <w:r>
        <w:rPr>
          <w:color w:val="231F20"/>
        </w:rPr>
        <w:t>үйлдлүүд</w:t>
      </w:r>
    </w:p>
    <w:p w:rsidR="005B7EAD" w:rsidRDefault="00BA6861">
      <w:pPr>
        <w:pStyle w:val="a4"/>
        <w:numPr>
          <w:ilvl w:val="0"/>
          <w:numId w:val="22"/>
        </w:numPr>
        <w:tabs>
          <w:tab w:val="left" w:pos="401"/>
        </w:tabs>
        <w:spacing w:before="17" w:line="261" w:lineRule="auto"/>
        <w:ind w:right="408"/>
        <w:jc w:val="both"/>
        <w:rPr>
          <w:sz w:val="17"/>
        </w:rPr>
      </w:pPr>
      <w:r>
        <w:rPr>
          <w:color w:val="231F20"/>
          <w:sz w:val="17"/>
        </w:rPr>
        <w:t xml:space="preserve">А талын бичгээр өгсөн зөвшөөрөл авалгүйгээр Б тал нь </w:t>
      </w:r>
      <w:r>
        <w:rPr>
          <w:color w:val="231F20"/>
          <w:spacing w:val="2"/>
          <w:sz w:val="17"/>
        </w:rPr>
        <w:t xml:space="preserve">байрны бүх </w:t>
      </w:r>
      <w:r>
        <w:rPr>
          <w:color w:val="231F20"/>
          <w:spacing w:val="3"/>
          <w:sz w:val="17"/>
        </w:rPr>
        <w:t xml:space="preserve">хэсгийг </w:t>
      </w:r>
      <w:r>
        <w:rPr>
          <w:color w:val="231F20"/>
          <w:sz w:val="17"/>
        </w:rPr>
        <w:t xml:space="preserve">буюу </w:t>
      </w:r>
      <w:r>
        <w:rPr>
          <w:color w:val="231F20"/>
          <w:spacing w:val="3"/>
          <w:sz w:val="17"/>
        </w:rPr>
        <w:t xml:space="preserve">хэсэгчлэн </w:t>
      </w:r>
      <w:r>
        <w:rPr>
          <w:color w:val="231F20"/>
          <w:spacing w:val="2"/>
          <w:sz w:val="17"/>
        </w:rPr>
        <w:t xml:space="preserve">бусдад </w:t>
      </w:r>
      <w:r>
        <w:rPr>
          <w:color w:val="231F20"/>
          <w:spacing w:val="4"/>
          <w:sz w:val="17"/>
        </w:rPr>
        <w:t xml:space="preserve">түрээсийн </w:t>
      </w:r>
      <w:r>
        <w:rPr>
          <w:color w:val="231F20"/>
          <w:sz w:val="17"/>
        </w:rPr>
        <w:t>эрхийг шилжүүлэх буюу давхар түрээслэх</w:t>
      </w:r>
      <w:r>
        <w:rPr>
          <w:color w:val="231F20"/>
          <w:spacing w:val="-8"/>
          <w:sz w:val="17"/>
        </w:rPr>
        <w:t xml:space="preserve"> </w:t>
      </w:r>
      <w:r>
        <w:rPr>
          <w:color w:val="231F20"/>
          <w:sz w:val="17"/>
        </w:rPr>
        <w:t>эрхгүй.</w:t>
      </w:r>
    </w:p>
    <w:p w:rsidR="005B7EAD" w:rsidRDefault="00BA6861">
      <w:pPr>
        <w:pStyle w:val="a4"/>
        <w:numPr>
          <w:ilvl w:val="0"/>
          <w:numId w:val="22"/>
        </w:numPr>
        <w:tabs>
          <w:tab w:val="left" w:pos="401"/>
        </w:tabs>
        <w:spacing w:line="261" w:lineRule="auto"/>
        <w:ind w:right="395"/>
        <w:jc w:val="both"/>
        <w:rPr>
          <w:sz w:val="17"/>
        </w:rPr>
      </w:pPr>
      <w:r>
        <w:rPr>
          <w:color w:val="231F20"/>
          <w:sz w:val="17"/>
        </w:rPr>
        <w:t xml:space="preserve">А </w:t>
      </w:r>
      <w:r>
        <w:rPr>
          <w:color w:val="231F20"/>
          <w:spacing w:val="3"/>
          <w:sz w:val="17"/>
        </w:rPr>
        <w:t xml:space="preserve">талын </w:t>
      </w:r>
      <w:r>
        <w:rPr>
          <w:color w:val="231F20"/>
          <w:spacing w:val="4"/>
          <w:sz w:val="17"/>
        </w:rPr>
        <w:t xml:space="preserve">бичгээр </w:t>
      </w:r>
      <w:r>
        <w:rPr>
          <w:color w:val="231F20"/>
          <w:spacing w:val="3"/>
          <w:sz w:val="17"/>
        </w:rPr>
        <w:t xml:space="preserve">өгсөн </w:t>
      </w:r>
      <w:r>
        <w:rPr>
          <w:color w:val="231F20"/>
          <w:spacing w:val="4"/>
          <w:sz w:val="17"/>
        </w:rPr>
        <w:t xml:space="preserve">зөвшөөрөл авалгүйгээр </w:t>
      </w:r>
      <w:r>
        <w:rPr>
          <w:color w:val="231F20"/>
          <w:sz w:val="17"/>
        </w:rPr>
        <w:t xml:space="preserve">Б </w:t>
      </w:r>
      <w:r>
        <w:rPr>
          <w:color w:val="231F20"/>
          <w:spacing w:val="4"/>
          <w:sz w:val="17"/>
        </w:rPr>
        <w:t xml:space="preserve">тал </w:t>
      </w:r>
      <w:r>
        <w:rPr>
          <w:color w:val="231F20"/>
          <w:spacing w:val="2"/>
          <w:sz w:val="17"/>
        </w:rPr>
        <w:t xml:space="preserve">нь </w:t>
      </w:r>
      <w:r>
        <w:rPr>
          <w:color w:val="231F20"/>
          <w:spacing w:val="3"/>
          <w:sz w:val="17"/>
        </w:rPr>
        <w:t xml:space="preserve">байрыг нэмж барих, </w:t>
      </w:r>
      <w:r>
        <w:rPr>
          <w:color w:val="231F20"/>
          <w:spacing w:val="4"/>
          <w:sz w:val="17"/>
        </w:rPr>
        <w:t xml:space="preserve">шинэчлэн </w:t>
      </w:r>
      <w:r>
        <w:rPr>
          <w:color w:val="231F20"/>
          <w:spacing w:val="3"/>
          <w:sz w:val="17"/>
        </w:rPr>
        <w:t xml:space="preserve">засварлах, </w:t>
      </w:r>
      <w:r>
        <w:rPr>
          <w:color w:val="231F20"/>
          <w:spacing w:val="5"/>
          <w:sz w:val="17"/>
        </w:rPr>
        <w:t xml:space="preserve">нүүлгэн </w:t>
      </w:r>
      <w:r>
        <w:rPr>
          <w:color w:val="231F20"/>
          <w:spacing w:val="15"/>
          <w:sz w:val="17"/>
        </w:rPr>
        <w:t xml:space="preserve">шилжүүлэх, </w:t>
      </w:r>
      <w:r>
        <w:rPr>
          <w:color w:val="231F20"/>
          <w:spacing w:val="11"/>
          <w:sz w:val="17"/>
        </w:rPr>
        <w:t xml:space="preserve">хэв </w:t>
      </w:r>
      <w:r>
        <w:rPr>
          <w:color w:val="231F20"/>
          <w:spacing w:val="12"/>
          <w:sz w:val="17"/>
        </w:rPr>
        <w:t xml:space="preserve">шинж </w:t>
      </w:r>
      <w:r>
        <w:rPr>
          <w:color w:val="231F20"/>
          <w:spacing w:val="13"/>
          <w:sz w:val="17"/>
        </w:rPr>
        <w:t xml:space="preserve">болон засаг </w:t>
      </w:r>
      <w:r>
        <w:rPr>
          <w:color w:val="231F20"/>
          <w:spacing w:val="14"/>
          <w:sz w:val="17"/>
        </w:rPr>
        <w:t xml:space="preserve">чимэглэлийг </w:t>
      </w:r>
      <w:r>
        <w:rPr>
          <w:color w:val="231F20"/>
          <w:sz w:val="17"/>
        </w:rPr>
        <w:t>өөрчлөх, байрны эзэмшил газарт үйлдвэрлэл явуулахыг хориглоно.</w:t>
      </w:r>
    </w:p>
    <w:p w:rsidR="005B7EAD" w:rsidRDefault="00BA6861">
      <w:pPr>
        <w:pStyle w:val="a4"/>
        <w:numPr>
          <w:ilvl w:val="0"/>
          <w:numId w:val="22"/>
        </w:numPr>
        <w:tabs>
          <w:tab w:val="left" w:pos="401"/>
        </w:tabs>
        <w:spacing w:line="261" w:lineRule="auto"/>
        <w:ind w:right="404"/>
        <w:jc w:val="both"/>
        <w:rPr>
          <w:sz w:val="17"/>
        </w:rPr>
      </w:pPr>
      <w:r>
        <w:rPr>
          <w:color w:val="231F20"/>
          <w:sz w:val="17"/>
        </w:rPr>
        <w:t xml:space="preserve">Б </w:t>
      </w:r>
      <w:r>
        <w:rPr>
          <w:color w:val="231F20"/>
          <w:spacing w:val="4"/>
          <w:sz w:val="17"/>
        </w:rPr>
        <w:t xml:space="preserve">тал </w:t>
      </w:r>
      <w:r>
        <w:rPr>
          <w:color w:val="231F20"/>
          <w:spacing w:val="3"/>
          <w:sz w:val="17"/>
        </w:rPr>
        <w:t xml:space="preserve">нь </w:t>
      </w:r>
      <w:r>
        <w:rPr>
          <w:color w:val="231F20"/>
          <w:spacing w:val="5"/>
          <w:sz w:val="17"/>
        </w:rPr>
        <w:t xml:space="preserve">байрыг </w:t>
      </w:r>
      <w:r>
        <w:rPr>
          <w:color w:val="231F20"/>
          <w:spacing w:val="6"/>
          <w:sz w:val="17"/>
        </w:rPr>
        <w:t xml:space="preserve">ашиглахдаа </w:t>
      </w:r>
      <w:r>
        <w:rPr>
          <w:color w:val="231F20"/>
          <w:spacing w:val="5"/>
          <w:sz w:val="17"/>
        </w:rPr>
        <w:t xml:space="preserve">хавсралтад </w:t>
      </w:r>
      <w:r>
        <w:rPr>
          <w:color w:val="231F20"/>
          <w:spacing w:val="6"/>
          <w:sz w:val="17"/>
        </w:rPr>
        <w:t xml:space="preserve">жагсаасан </w:t>
      </w:r>
      <w:r>
        <w:rPr>
          <w:color w:val="231F20"/>
          <w:sz w:val="17"/>
        </w:rPr>
        <w:t>үйлдлүүдийг</w:t>
      </w:r>
      <w:r>
        <w:rPr>
          <w:color w:val="231F20"/>
          <w:spacing w:val="-1"/>
          <w:sz w:val="17"/>
        </w:rPr>
        <w:t xml:space="preserve"> </w:t>
      </w:r>
      <w:r>
        <w:rPr>
          <w:color w:val="231F20"/>
          <w:sz w:val="17"/>
        </w:rPr>
        <w:t>хориглоно.</w:t>
      </w:r>
    </w:p>
    <w:p w:rsidR="005B7EAD" w:rsidRDefault="00BA6861">
      <w:pPr>
        <w:pStyle w:val="a4"/>
        <w:numPr>
          <w:ilvl w:val="0"/>
          <w:numId w:val="22"/>
        </w:numPr>
        <w:tabs>
          <w:tab w:val="left" w:pos="401"/>
        </w:tabs>
        <w:spacing w:line="261" w:lineRule="auto"/>
        <w:ind w:right="406"/>
        <w:jc w:val="both"/>
        <w:rPr>
          <w:sz w:val="17"/>
        </w:rPr>
      </w:pPr>
      <w:r>
        <w:rPr>
          <w:color w:val="231F20"/>
          <w:sz w:val="17"/>
        </w:rPr>
        <w:t xml:space="preserve">Б </w:t>
      </w:r>
      <w:r>
        <w:rPr>
          <w:color w:val="231F20"/>
          <w:spacing w:val="3"/>
          <w:sz w:val="17"/>
        </w:rPr>
        <w:t xml:space="preserve">тал нь </w:t>
      </w:r>
      <w:r>
        <w:rPr>
          <w:color w:val="231F20"/>
          <w:spacing w:val="4"/>
          <w:sz w:val="17"/>
        </w:rPr>
        <w:t xml:space="preserve">байрыг </w:t>
      </w:r>
      <w:r>
        <w:rPr>
          <w:color w:val="231F20"/>
          <w:spacing w:val="5"/>
          <w:sz w:val="17"/>
        </w:rPr>
        <w:t xml:space="preserve">ашиглахдаа </w:t>
      </w:r>
      <w:r>
        <w:rPr>
          <w:color w:val="231F20"/>
          <w:sz w:val="17"/>
        </w:rPr>
        <w:t xml:space="preserve">А </w:t>
      </w:r>
      <w:r>
        <w:rPr>
          <w:color w:val="231F20"/>
          <w:spacing w:val="4"/>
          <w:sz w:val="17"/>
        </w:rPr>
        <w:t xml:space="preserve">талын </w:t>
      </w:r>
      <w:r>
        <w:rPr>
          <w:color w:val="231F20"/>
          <w:spacing w:val="5"/>
          <w:sz w:val="17"/>
        </w:rPr>
        <w:t xml:space="preserve">бичгээр өгсөн </w:t>
      </w:r>
      <w:r>
        <w:rPr>
          <w:color w:val="231F20"/>
          <w:spacing w:val="13"/>
          <w:sz w:val="17"/>
        </w:rPr>
        <w:t xml:space="preserve">зөвшөөрөлгүйгээр </w:t>
      </w:r>
      <w:r>
        <w:rPr>
          <w:color w:val="231F20"/>
          <w:spacing w:val="11"/>
          <w:sz w:val="17"/>
        </w:rPr>
        <w:t xml:space="preserve">хавсралт </w:t>
      </w:r>
      <w:r>
        <w:rPr>
          <w:color w:val="231F20"/>
          <w:spacing w:val="9"/>
          <w:sz w:val="17"/>
        </w:rPr>
        <w:t xml:space="preserve">2-т </w:t>
      </w:r>
      <w:r>
        <w:rPr>
          <w:color w:val="231F20"/>
          <w:spacing w:val="11"/>
          <w:sz w:val="17"/>
        </w:rPr>
        <w:t xml:space="preserve">заасан </w:t>
      </w:r>
      <w:r>
        <w:rPr>
          <w:color w:val="231F20"/>
          <w:spacing w:val="12"/>
          <w:sz w:val="17"/>
        </w:rPr>
        <w:t xml:space="preserve">үйлдлийг </w:t>
      </w:r>
      <w:r>
        <w:rPr>
          <w:color w:val="231F20"/>
          <w:sz w:val="17"/>
        </w:rPr>
        <w:t>хориглоно.</w:t>
      </w:r>
    </w:p>
    <w:p w:rsidR="005B7EAD" w:rsidRDefault="00BA6861">
      <w:pPr>
        <w:pStyle w:val="a4"/>
        <w:numPr>
          <w:ilvl w:val="0"/>
          <w:numId w:val="22"/>
        </w:numPr>
        <w:tabs>
          <w:tab w:val="left" w:pos="401"/>
        </w:tabs>
        <w:spacing w:line="261" w:lineRule="auto"/>
        <w:ind w:right="406"/>
        <w:jc w:val="both"/>
        <w:rPr>
          <w:sz w:val="17"/>
        </w:rPr>
      </w:pPr>
      <w:r>
        <w:rPr>
          <w:color w:val="231F20"/>
          <w:sz w:val="17"/>
        </w:rPr>
        <w:t xml:space="preserve">Б </w:t>
      </w:r>
      <w:r>
        <w:rPr>
          <w:color w:val="231F20"/>
          <w:spacing w:val="2"/>
          <w:sz w:val="17"/>
        </w:rPr>
        <w:t xml:space="preserve">тал нь </w:t>
      </w:r>
      <w:r>
        <w:rPr>
          <w:color w:val="231F20"/>
          <w:spacing w:val="3"/>
          <w:sz w:val="17"/>
        </w:rPr>
        <w:t xml:space="preserve">байрыг </w:t>
      </w:r>
      <w:r>
        <w:rPr>
          <w:color w:val="231F20"/>
          <w:spacing w:val="4"/>
          <w:sz w:val="17"/>
        </w:rPr>
        <w:t xml:space="preserve">ашиглахдаа </w:t>
      </w:r>
      <w:r>
        <w:rPr>
          <w:color w:val="231F20"/>
          <w:spacing w:val="3"/>
          <w:sz w:val="17"/>
        </w:rPr>
        <w:t xml:space="preserve">хавсралт 3-т </w:t>
      </w:r>
      <w:r>
        <w:rPr>
          <w:color w:val="231F20"/>
          <w:spacing w:val="4"/>
          <w:sz w:val="17"/>
        </w:rPr>
        <w:t xml:space="preserve">жагсаасан </w:t>
      </w:r>
      <w:r>
        <w:rPr>
          <w:color w:val="231F20"/>
          <w:sz w:val="17"/>
        </w:rPr>
        <w:t>үйлсийг үйлдэхээр бол бол А талд мэдэгдэх</w:t>
      </w:r>
      <w:r>
        <w:rPr>
          <w:color w:val="231F20"/>
          <w:spacing w:val="-15"/>
          <w:sz w:val="17"/>
        </w:rPr>
        <w:t xml:space="preserve"> </w:t>
      </w:r>
      <w:r>
        <w:rPr>
          <w:color w:val="231F20"/>
          <w:sz w:val="17"/>
        </w:rPr>
        <w:t>ёстой.</w:t>
      </w:r>
    </w:p>
    <w:p w:rsidR="005B7EAD" w:rsidRDefault="005B7EAD">
      <w:pPr>
        <w:pStyle w:val="a3"/>
        <w:spacing w:before="10"/>
      </w:pPr>
    </w:p>
    <w:p w:rsidR="005B7EAD" w:rsidRDefault="00BA6861">
      <w:pPr>
        <w:pStyle w:val="3"/>
        <w:numPr>
          <w:ilvl w:val="0"/>
          <w:numId w:val="28"/>
        </w:numPr>
        <w:tabs>
          <w:tab w:val="left" w:pos="373"/>
        </w:tabs>
        <w:spacing w:line="261" w:lineRule="auto"/>
        <w:ind w:left="1480" w:right="402" w:hanging="1250"/>
        <w:jc w:val="both"/>
      </w:pPr>
      <w:proofErr w:type="gramStart"/>
      <w:r>
        <w:rPr>
          <w:color w:val="231F20"/>
        </w:rPr>
        <w:t>дүгээр</w:t>
      </w:r>
      <w:proofErr w:type="gramEnd"/>
      <w:r>
        <w:rPr>
          <w:color w:val="231F20"/>
        </w:rPr>
        <w:t xml:space="preserve"> зүйл: </w:t>
      </w:r>
      <w:r>
        <w:rPr>
          <w:color w:val="231F20"/>
          <w:spacing w:val="8"/>
        </w:rPr>
        <w:t xml:space="preserve">Гэрээний </w:t>
      </w:r>
      <w:r>
        <w:rPr>
          <w:color w:val="231F20"/>
          <w:spacing w:val="9"/>
        </w:rPr>
        <w:t xml:space="preserve">хугацаанд </w:t>
      </w:r>
      <w:r>
        <w:rPr>
          <w:color w:val="231F20"/>
          <w:spacing w:val="8"/>
        </w:rPr>
        <w:t xml:space="preserve">байранд </w:t>
      </w:r>
      <w:r>
        <w:rPr>
          <w:color w:val="231F20"/>
          <w:spacing w:val="9"/>
        </w:rPr>
        <w:t xml:space="preserve">засвар </w:t>
      </w:r>
      <w:r>
        <w:rPr>
          <w:color w:val="231F20"/>
        </w:rPr>
        <w:t>хийх</w:t>
      </w:r>
    </w:p>
    <w:p w:rsidR="005B7EAD" w:rsidRDefault="00BA6861">
      <w:pPr>
        <w:pStyle w:val="a4"/>
        <w:numPr>
          <w:ilvl w:val="0"/>
          <w:numId w:val="21"/>
        </w:numPr>
        <w:tabs>
          <w:tab w:val="left" w:pos="401"/>
        </w:tabs>
        <w:spacing w:line="261" w:lineRule="auto"/>
        <w:ind w:right="398"/>
        <w:jc w:val="both"/>
        <w:rPr>
          <w:sz w:val="17"/>
        </w:rPr>
      </w:pPr>
      <w:r>
        <w:rPr>
          <w:color w:val="231F20"/>
          <w:sz w:val="17"/>
        </w:rPr>
        <w:t xml:space="preserve">А </w:t>
      </w:r>
      <w:r>
        <w:rPr>
          <w:color w:val="231F20"/>
          <w:spacing w:val="8"/>
          <w:sz w:val="17"/>
        </w:rPr>
        <w:t xml:space="preserve">тал </w:t>
      </w:r>
      <w:r>
        <w:rPr>
          <w:color w:val="231F20"/>
          <w:spacing w:val="7"/>
          <w:sz w:val="17"/>
        </w:rPr>
        <w:t xml:space="preserve">нь </w:t>
      </w:r>
      <w:r>
        <w:rPr>
          <w:color w:val="231F20"/>
          <w:sz w:val="17"/>
        </w:rPr>
        <w:t xml:space="preserve">В </w:t>
      </w:r>
      <w:r>
        <w:rPr>
          <w:color w:val="231F20"/>
          <w:spacing w:val="10"/>
          <w:sz w:val="17"/>
        </w:rPr>
        <w:t xml:space="preserve">талыг </w:t>
      </w:r>
      <w:r>
        <w:rPr>
          <w:color w:val="231F20"/>
          <w:spacing w:val="9"/>
          <w:sz w:val="17"/>
        </w:rPr>
        <w:t xml:space="preserve">байр </w:t>
      </w:r>
      <w:r>
        <w:rPr>
          <w:color w:val="231F20"/>
          <w:spacing w:val="11"/>
          <w:sz w:val="17"/>
        </w:rPr>
        <w:t xml:space="preserve">ашиглахад </w:t>
      </w:r>
      <w:r>
        <w:rPr>
          <w:color w:val="231F20"/>
          <w:spacing w:val="12"/>
          <w:sz w:val="17"/>
        </w:rPr>
        <w:t xml:space="preserve">шаардлагатай </w:t>
      </w:r>
      <w:r>
        <w:rPr>
          <w:color w:val="231F20"/>
          <w:spacing w:val="4"/>
          <w:sz w:val="17"/>
        </w:rPr>
        <w:t xml:space="preserve">засварын ажлыг гүйцэтгэнэ. </w:t>
      </w:r>
      <w:r>
        <w:rPr>
          <w:color w:val="231F20"/>
          <w:spacing w:val="3"/>
          <w:sz w:val="17"/>
        </w:rPr>
        <w:t xml:space="preserve">Энэ тохиолдолд </w:t>
      </w:r>
      <w:r>
        <w:rPr>
          <w:color w:val="231F20"/>
          <w:spacing w:val="4"/>
          <w:sz w:val="17"/>
        </w:rPr>
        <w:t xml:space="preserve">хэрэв </w:t>
      </w:r>
      <w:r>
        <w:rPr>
          <w:color w:val="231F20"/>
          <w:sz w:val="17"/>
        </w:rPr>
        <w:t>Б талын хариуцлагаас үүдсэн зардал бол Б тал хариуцах бөгөөд бусад тохиолдолд А тал</w:t>
      </w:r>
      <w:r>
        <w:rPr>
          <w:color w:val="231F20"/>
          <w:spacing w:val="-7"/>
          <w:sz w:val="17"/>
        </w:rPr>
        <w:t xml:space="preserve"> </w:t>
      </w:r>
      <w:r>
        <w:rPr>
          <w:color w:val="231F20"/>
          <w:sz w:val="17"/>
        </w:rPr>
        <w:t>хариуцна.</w:t>
      </w:r>
    </w:p>
    <w:p w:rsidR="005B7EAD" w:rsidRDefault="00BA6861">
      <w:pPr>
        <w:pStyle w:val="a4"/>
        <w:numPr>
          <w:ilvl w:val="0"/>
          <w:numId w:val="21"/>
        </w:numPr>
        <w:tabs>
          <w:tab w:val="left" w:pos="401"/>
        </w:tabs>
        <w:spacing w:line="261" w:lineRule="auto"/>
        <w:ind w:right="401"/>
        <w:jc w:val="both"/>
        <w:rPr>
          <w:sz w:val="17"/>
        </w:rPr>
      </w:pPr>
      <w:r>
        <w:rPr>
          <w:color w:val="231F20"/>
          <w:spacing w:val="8"/>
          <w:sz w:val="17"/>
        </w:rPr>
        <w:t xml:space="preserve">Дээрх </w:t>
      </w:r>
      <w:r>
        <w:rPr>
          <w:color w:val="231F20"/>
          <w:spacing w:val="9"/>
          <w:sz w:val="17"/>
        </w:rPr>
        <w:t xml:space="preserve">заалтын </w:t>
      </w:r>
      <w:r>
        <w:rPr>
          <w:color w:val="231F20"/>
          <w:spacing w:val="8"/>
          <w:sz w:val="17"/>
        </w:rPr>
        <w:t xml:space="preserve">дагуу </w:t>
      </w:r>
      <w:r>
        <w:rPr>
          <w:color w:val="231F20"/>
          <w:sz w:val="17"/>
        </w:rPr>
        <w:t xml:space="preserve">А </w:t>
      </w:r>
      <w:r>
        <w:rPr>
          <w:color w:val="231F20"/>
          <w:spacing w:val="6"/>
          <w:sz w:val="17"/>
        </w:rPr>
        <w:t xml:space="preserve">тал </w:t>
      </w:r>
      <w:r>
        <w:rPr>
          <w:color w:val="231F20"/>
          <w:spacing w:val="8"/>
          <w:sz w:val="17"/>
        </w:rPr>
        <w:t xml:space="preserve">засвар </w:t>
      </w:r>
      <w:r>
        <w:rPr>
          <w:color w:val="231F20"/>
          <w:spacing w:val="9"/>
          <w:sz w:val="17"/>
        </w:rPr>
        <w:t xml:space="preserve">хийхээр </w:t>
      </w:r>
      <w:r>
        <w:rPr>
          <w:color w:val="231F20"/>
          <w:spacing w:val="6"/>
          <w:sz w:val="17"/>
        </w:rPr>
        <w:t xml:space="preserve">бол </w:t>
      </w:r>
      <w:r>
        <w:rPr>
          <w:color w:val="231F20"/>
          <w:sz w:val="17"/>
        </w:rPr>
        <w:t xml:space="preserve">Б </w:t>
      </w:r>
      <w:r>
        <w:rPr>
          <w:color w:val="231F20"/>
          <w:spacing w:val="7"/>
          <w:sz w:val="17"/>
        </w:rPr>
        <w:t xml:space="preserve">талд </w:t>
      </w:r>
      <w:r>
        <w:rPr>
          <w:color w:val="231F20"/>
          <w:spacing w:val="8"/>
          <w:sz w:val="17"/>
        </w:rPr>
        <w:t xml:space="preserve">урьдчилан мэдэгдэнэ. </w:t>
      </w:r>
      <w:r>
        <w:rPr>
          <w:color w:val="231F20"/>
          <w:spacing w:val="6"/>
          <w:sz w:val="17"/>
        </w:rPr>
        <w:t xml:space="preserve">Энэ </w:t>
      </w:r>
      <w:r>
        <w:rPr>
          <w:color w:val="231F20"/>
          <w:spacing w:val="7"/>
          <w:sz w:val="17"/>
        </w:rPr>
        <w:t xml:space="preserve">тохиолдолд </w:t>
      </w:r>
      <w:r>
        <w:rPr>
          <w:color w:val="231F20"/>
          <w:sz w:val="17"/>
        </w:rPr>
        <w:t xml:space="preserve">Б </w:t>
      </w:r>
      <w:r>
        <w:rPr>
          <w:color w:val="231F20"/>
          <w:spacing w:val="9"/>
          <w:sz w:val="17"/>
        </w:rPr>
        <w:t xml:space="preserve">тал </w:t>
      </w:r>
      <w:r>
        <w:rPr>
          <w:color w:val="231F20"/>
          <w:spacing w:val="4"/>
          <w:sz w:val="17"/>
        </w:rPr>
        <w:t xml:space="preserve">нь </w:t>
      </w:r>
      <w:r>
        <w:rPr>
          <w:color w:val="231F20"/>
          <w:spacing w:val="8"/>
          <w:sz w:val="17"/>
        </w:rPr>
        <w:t xml:space="preserve">хүндэтгэх </w:t>
      </w:r>
      <w:r>
        <w:rPr>
          <w:color w:val="231F20"/>
          <w:spacing w:val="7"/>
          <w:sz w:val="17"/>
        </w:rPr>
        <w:t xml:space="preserve">шалтгаан байхгүй тохиолдолд </w:t>
      </w:r>
      <w:r>
        <w:rPr>
          <w:color w:val="231F20"/>
          <w:spacing w:val="9"/>
          <w:sz w:val="17"/>
        </w:rPr>
        <w:t xml:space="preserve">засвар </w:t>
      </w:r>
      <w:r>
        <w:rPr>
          <w:color w:val="231F20"/>
          <w:sz w:val="17"/>
        </w:rPr>
        <w:t>хийлгэхээс татгалзаж</w:t>
      </w:r>
      <w:r>
        <w:rPr>
          <w:color w:val="231F20"/>
          <w:spacing w:val="-1"/>
          <w:sz w:val="17"/>
        </w:rPr>
        <w:t xml:space="preserve"> </w:t>
      </w:r>
      <w:r>
        <w:rPr>
          <w:color w:val="231F20"/>
          <w:sz w:val="17"/>
        </w:rPr>
        <w:t>болохгүй.</w:t>
      </w:r>
    </w:p>
    <w:p w:rsidR="005B7EAD" w:rsidRDefault="00BA6861">
      <w:pPr>
        <w:pStyle w:val="a4"/>
        <w:numPr>
          <w:ilvl w:val="0"/>
          <w:numId w:val="21"/>
        </w:numPr>
        <w:tabs>
          <w:tab w:val="left" w:pos="401"/>
        </w:tabs>
        <w:spacing w:line="261" w:lineRule="auto"/>
        <w:ind w:right="412"/>
        <w:jc w:val="both"/>
        <w:rPr>
          <w:sz w:val="17"/>
        </w:rPr>
      </w:pPr>
      <w:r>
        <w:rPr>
          <w:color w:val="231F20"/>
          <w:sz w:val="17"/>
        </w:rPr>
        <w:t xml:space="preserve">Б </w:t>
      </w:r>
      <w:r>
        <w:rPr>
          <w:color w:val="231F20"/>
          <w:spacing w:val="2"/>
          <w:sz w:val="17"/>
        </w:rPr>
        <w:t xml:space="preserve">тал нь </w:t>
      </w:r>
      <w:r>
        <w:rPr>
          <w:color w:val="231F20"/>
          <w:spacing w:val="3"/>
          <w:sz w:val="17"/>
        </w:rPr>
        <w:t xml:space="preserve">байранд засвар хийх шаардлагатай </w:t>
      </w:r>
      <w:r>
        <w:rPr>
          <w:color w:val="231F20"/>
          <w:spacing w:val="4"/>
          <w:sz w:val="17"/>
        </w:rPr>
        <w:t xml:space="preserve">хэсгийг </w:t>
      </w:r>
      <w:r>
        <w:rPr>
          <w:color w:val="231F20"/>
          <w:sz w:val="17"/>
        </w:rPr>
        <w:t>олж илрүүлсэн тохиолдолд А талд энэ тухайн мэдэгдэж, засвар хийх талаар</w:t>
      </w:r>
      <w:r>
        <w:rPr>
          <w:color w:val="231F20"/>
          <w:spacing w:val="-2"/>
          <w:sz w:val="17"/>
        </w:rPr>
        <w:t xml:space="preserve"> </w:t>
      </w:r>
      <w:r>
        <w:rPr>
          <w:color w:val="231F20"/>
          <w:sz w:val="17"/>
        </w:rPr>
        <w:t>хэлэлцэнэ.</w:t>
      </w:r>
    </w:p>
    <w:p w:rsidR="005B7EAD" w:rsidRDefault="00BA6861">
      <w:pPr>
        <w:pStyle w:val="a4"/>
        <w:numPr>
          <w:ilvl w:val="0"/>
          <w:numId w:val="21"/>
        </w:numPr>
        <w:tabs>
          <w:tab w:val="left" w:pos="401"/>
        </w:tabs>
        <w:spacing w:line="261" w:lineRule="auto"/>
        <w:ind w:right="402"/>
        <w:jc w:val="both"/>
        <w:rPr>
          <w:sz w:val="17"/>
        </w:rPr>
      </w:pPr>
      <w:r>
        <w:rPr>
          <w:color w:val="231F20"/>
          <w:spacing w:val="6"/>
          <w:sz w:val="17"/>
        </w:rPr>
        <w:t xml:space="preserve">Дээрх </w:t>
      </w:r>
      <w:r>
        <w:rPr>
          <w:color w:val="231F20"/>
          <w:spacing w:val="7"/>
          <w:sz w:val="17"/>
        </w:rPr>
        <w:t xml:space="preserve">заалтын дагуу </w:t>
      </w:r>
      <w:r>
        <w:rPr>
          <w:color w:val="231F20"/>
          <w:spacing w:val="6"/>
          <w:sz w:val="17"/>
        </w:rPr>
        <w:t xml:space="preserve">мэдэгдэл </w:t>
      </w:r>
      <w:r>
        <w:rPr>
          <w:color w:val="231F20"/>
          <w:spacing w:val="7"/>
          <w:sz w:val="17"/>
        </w:rPr>
        <w:t xml:space="preserve">хийгдсэнээр </w:t>
      </w:r>
      <w:r>
        <w:rPr>
          <w:color w:val="231F20"/>
          <w:spacing w:val="8"/>
          <w:sz w:val="17"/>
        </w:rPr>
        <w:t xml:space="preserve">засвар </w:t>
      </w:r>
      <w:r>
        <w:rPr>
          <w:color w:val="231F20"/>
          <w:sz w:val="17"/>
        </w:rPr>
        <w:t>хийх шаардлагатай болсон байсан ч А тал нь хүндэтгэх шалтгаангүйгээр засвар хийхгүй тохиолдолд Б тал өөрөө засах боломжтой. Энэ тохиолдолд засах зардал нь 9-1 дүгээр зүйлийн дагуу</w:t>
      </w:r>
      <w:r>
        <w:rPr>
          <w:color w:val="231F20"/>
          <w:spacing w:val="-5"/>
          <w:sz w:val="17"/>
        </w:rPr>
        <w:t xml:space="preserve"> </w:t>
      </w:r>
      <w:r>
        <w:rPr>
          <w:color w:val="231F20"/>
          <w:sz w:val="17"/>
        </w:rPr>
        <w:t>байна.</w:t>
      </w:r>
    </w:p>
    <w:p w:rsidR="005B7EAD" w:rsidRDefault="00BA6861">
      <w:pPr>
        <w:pStyle w:val="a4"/>
        <w:numPr>
          <w:ilvl w:val="0"/>
          <w:numId w:val="21"/>
        </w:numPr>
        <w:tabs>
          <w:tab w:val="left" w:pos="401"/>
        </w:tabs>
        <w:spacing w:line="261" w:lineRule="auto"/>
        <w:ind w:right="401"/>
        <w:jc w:val="both"/>
        <w:rPr>
          <w:sz w:val="17"/>
        </w:rPr>
      </w:pPr>
      <w:r>
        <w:rPr>
          <w:color w:val="231F20"/>
          <w:sz w:val="17"/>
        </w:rPr>
        <w:t xml:space="preserve">Б </w:t>
      </w:r>
      <w:r>
        <w:rPr>
          <w:color w:val="231F20"/>
          <w:spacing w:val="4"/>
          <w:sz w:val="17"/>
        </w:rPr>
        <w:t xml:space="preserve">тал </w:t>
      </w:r>
      <w:r>
        <w:rPr>
          <w:color w:val="231F20"/>
          <w:spacing w:val="3"/>
          <w:sz w:val="17"/>
        </w:rPr>
        <w:t xml:space="preserve">нь </w:t>
      </w:r>
      <w:r>
        <w:rPr>
          <w:color w:val="231F20"/>
          <w:spacing w:val="5"/>
          <w:sz w:val="17"/>
        </w:rPr>
        <w:t xml:space="preserve">хавсралт </w:t>
      </w:r>
      <w:r>
        <w:rPr>
          <w:color w:val="231F20"/>
          <w:spacing w:val="6"/>
          <w:sz w:val="17"/>
        </w:rPr>
        <w:t xml:space="preserve">хүснэгтийн </w:t>
      </w:r>
      <w:r>
        <w:rPr>
          <w:color w:val="231F20"/>
          <w:spacing w:val="4"/>
          <w:sz w:val="17"/>
        </w:rPr>
        <w:t xml:space="preserve">4-т </w:t>
      </w:r>
      <w:r>
        <w:rPr>
          <w:color w:val="231F20"/>
          <w:spacing w:val="5"/>
          <w:sz w:val="17"/>
        </w:rPr>
        <w:t xml:space="preserve">заасны дагуу </w:t>
      </w:r>
      <w:r>
        <w:rPr>
          <w:color w:val="231F20"/>
          <w:spacing w:val="7"/>
          <w:sz w:val="17"/>
        </w:rPr>
        <w:t xml:space="preserve">9-1- ийг </w:t>
      </w:r>
      <w:r>
        <w:rPr>
          <w:color w:val="231F20"/>
          <w:spacing w:val="9"/>
          <w:sz w:val="17"/>
        </w:rPr>
        <w:t xml:space="preserve">үндэслэн </w:t>
      </w:r>
      <w:r>
        <w:rPr>
          <w:color w:val="231F20"/>
          <w:sz w:val="17"/>
        </w:rPr>
        <w:t xml:space="preserve">А </w:t>
      </w:r>
      <w:r>
        <w:rPr>
          <w:color w:val="231F20"/>
          <w:spacing w:val="7"/>
          <w:sz w:val="17"/>
        </w:rPr>
        <w:t xml:space="preserve">талд </w:t>
      </w:r>
      <w:r>
        <w:rPr>
          <w:color w:val="231F20"/>
          <w:spacing w:val="8"/>
          <w:sz w:val="17"/>
        </w:rPr>
        <w:t xml:space="preserve">засвар хийх хүсэлт </w:t>
      </w:r>
      <w:r>
        <w:rPr>
          <w:color w:val="231F20"/>
          <w:spacing w:val="10"/>
          <w:sz w:val="17"/>
        </w:rPr>
        <w:t xml:space="preserve">гаргахын </w:t>
      </w:r>
      <w:r>
        <w:rPr>
          <w:color w:val="231F20"/>
          <w:spacing w:val="7"/>
          <w:sz w:val="17"/>
        </w:rPr>
        <w:t xml:space="preserve">зэрэгцээ </w:t>
      </w:r>
      <w:r>
        <w:rPr>
          <w:color w:val="231F20"/>
          <w:spacing w:val="6"/>
          <w:sz w:val="17"/>
        </w:rPr>
        <w:t xml:space="preserve">өөрөө засвар хийж болно. </w:t>
      </w:r>
      <w:r>
        <w:rPr>
          <w:color w:val="231F20"/>
          <w:sz w:val="17"/>
        </w:rPr>
        <w:t xml:space="preserve">Б </w:t>
      </w:r>
      <w:r>
        <w:rPr>
          <w:color w:val="231F20"/>
          <w:spacing w:val="4"/>
          <w:sz w:val="17"/>
        </w:rPr>
        <w:t xml:space="preserve">тал нь </w:t>
      </w:r>
      <w:r>
        <w:rPr>
          <w:color w:val="231F20"/>
          <w:spacing w:val="8"/>
          <w:sz w:val="17"/>
        </w:rPr>
        <w:t xml:space="preserve">өөрөө </w:t>
      </w:r>
      <w:r>
        <w:rPr>
          <w:color w:val="231F20"/>
          <w:sz w:val="17"/>
        </w:rPr>
        <w:t>засах шаардлагатай тохиолдолд засвар хийхэд шаардах зардлыг Б тал хариуцах ба А талаас зөвшөөрөл авах, мэдэгдэх</w:t>
      </w:r>
      <w:r>
        <w:rPr>
          <w:color w:val="231F20"/>
          <w:spacing w:val="-1"/>
          <w:sz w:val="17"/>
        </w:rPr>
        <w:t xml:space="preserve"> </w:t>
      </w:r>
      <w:r>
        <w:rPr>
          <w:color w:val="231F20"/>
          <w:sz w:val="17"/>
        </w:rPr>
        <w:t>шаардлагагүй.</w:t>
      </w:r>
    </w:p>
    <w:p w:rsidR="005B7EAD" w:rsidRDefault="005B7EAD">
      <w:pPr>
        <w:spacing w:line="261" w:lineRule="auto"/>
        <w:jc w:val="both"/>
        <w:rPr>
          <w:sz w:val="17"/>
        </w:rPr>
        <w:sectPr w:rsidR="005B7EAD">
          <w:pgSz w:w="11910" w:h="16840"/>
          <w:pgMar w:top="740" w:right="720" w:bottom="280" w:left="620" w:header="720" w:footer="720" w:gutter="0"/>
          <w:cols w:num="2" w:space="720" w:equalWidth="0">
            <w:col w:w="4994" w:space="221"/>
            <w:col w:w="5355"/>
          </w:cols>
        </w:sectPr>
      </w:pPr>
    </w:p>
    <w:p w:rsidR="005B7EAD" w:rsidRDefault="009A098B">
      <w:pPr>
        <w:pStyle w:val="3"/>
        <w:numPr>
          <w:ilvl w:val="0"/>
          <w:numId w:val="28"/>
        </w:numPr>
        <w:tabs>
          <w:tab w:val="left" w:pos="751"/>
        </w:tabs>
        <w:spacing w:before="79"/>
        <w:ind w:left="750" w:hanging="238"/>
        <w:jc w:val="both"/>
      </w:pPr>
      <w:r>
        <w:lastRenderedPageBreak/>
        <w:pict>
          <v:line id="_x0000_s1058" style="position:absolute;left:0;text-align:left;z-index:251681792;mso-position-horizontal-relative:page;mso-position-vertical-relative:page" from="304.7pt,42.5pt" to="304.7pt,785.2pt" strokecolor="#231f20" strokeweight=".20003mm">
            <w10:wrap anchorx="page" anchory="page"/>
          </v:line>
        </w:pict>
      </w:r>
      <w:proofErr w:type="gramStart"/>
      <w:r w:rsidR="00BA6861">
        <w:rPr>
          <w:color w:val="231F20"/>
        </w:rPr>
        <w:t>дугаар</w:t>
      </w:r>
      <w:proofErr w:type="gramEnd"/>
      <w:r w:rsidR="00BA6861">
        <w:rPr>
          <w:color w:val="231F20"/>
        </w:rPr>
        <w:t xml:space="preserve"> зүйл: Гэрээг</w:t>
      </w:r>
      <w:r w:rsidR="00BA6861">
        <w:rPr>
          <w:color w:val="231F20"/>
          <w:spacing w:val="-2"/>
        </w:rPr>
        <w:t xml:space="preserve"> </w:t>
      </w:r>
      <w:r w:rsidR="00BA6861">
        <w:rPr>
          <w:color w:val="231F20"/>
        </w:rPr>
        <w:t>цуцлах</w:t>
      </w:r>
    </w:p>
    <w:p w:rsidR="005B7EAD" w:rsidRDefault="00BA6861">
      <w:pPr>
        <w:pStyle w:val="a4"/>
        <w:numPr>
          <w:ilvl w:val="0"/>
          <w:numId w:val="20"/>
        </w:numPr>
        <w:tabs>
          <w:tab w:val="left" w:pos="684"/>
        </w:tabs>
        <w:spacing w:before="17" w:line="261" w:lineRule="auto"/>
        <w:ind w:right="11"/>
        <w:jc w:val="both"/>
        <w:rPr>
          <w:sz w:val="17"/>
        </w:rPr>
      </w:pPr>
      <w:r>
        <w:rPr>
          <w:color w:val="231F20"/>
          <w:sz w:val="17"/>
        </w:rPr>
        <w:t>Б тал нь доорх гэрээний үүргээ зөрчсөн тохиолдолд А тал</w:t>
      </w:r>
      <w:r>
        <w:rPr>
          <w:color w:val="231F20"/>
          <w:spacing w:val="-6"/>
          <w:sz w:val="17"/>
        </w:rPr>
        <w:t xml:space="preserve"> </w:t>
      </w:r>
      <w:r>
        <w:rPr>
          <w:color w:val="231F20"/>
          <w:sz w:val="17"/>
        </w:rPr>
        <w:t>нь</w:t>
      </w:r>
      <w:r>
        <w:rPr>
          <w:color w:val="231F20"/>
          <w:spacing w:val="-6"/>
          <w:sz w:val="17"/>
        </w:rPr>
        <w:t xml:space="preserve"> </w:t>
      </w:r>
      <w:r>
        <w:rPr>
          <w:color w:val="231F20"/>
          <w:sz w:val="17"/>
        </w:rPr>
        <w:t>тодорхой</w:t>
      </w:r>
      <w:r>
        <w:rPr>
          <w:color w:val="231F20"/>
          <w:spacing w:val="-6"/>
          <w:sz w:val="17"/>
        </w:rPr>
        <w:t xml:space="preserve"> </w:t>
      </w:r>
      <w:r>
        <w:rPr>
          <w:color w:val="231F20"/>
          <w:sz w:val="17"/>
        </w:rPr>
        <w:t>хугацаанд</w:t>
      </w:r>
      <w:r>
        <w:rPr>
          <w:color w:val="231F20"/>
          <w:spacing w:val="-6"/>
          <w:sz w:val="17"/>
        </w:rPr>
        <w:t xml:space="preserve"> </w:t>
      </w:r>
      <w:r>
        <w:rPr>
          <w:color w:val="231F20"/>
          <w:sz w:val="17"/>
        </w:rPr>
        <w:t>уг</w:t>
      </w:r>
      <w:r>
        <w:rPr>
          <w:color w:val="231F20"/>
          <w:spacing w:val="-6"/>
          <w:sz w:val="17"/>
        </w:rPr>
        <w:t xml:space="preserve"> </w:t>
      </w:r>
      <w:r>
        <w:rPr>
          <w:color w:val="231F20"/>
          <w:sz w:val="17"/>
        </w:rPr>
        <w:t>зөрчлөө</w:t>
      </w:r>
      <w:r>
        <w:rPr>
          <w:color w:val="231F20"/>
          <w:spacing w:val="-6"/>
          <w:sz w:val="17"/>
        </w:rPr>
        <w:t xml:space="preserve"> </w:t>
      </w:r>
      <w:r>
        <w:rPr>
          <w:color w:val="231F20"/>
          <w:sz w:val="17"/>
        </w:rPr>
        <w:t>засахыг</w:t>
      </w:r>
      <w:r>
        <w:rPr>
          <w:color w:val="231F20"/>
          <w:spacing w:val="-6"/>
          <w:sz w:val="17"/>
        </w:rPr>
        <w:t xml:space="preserve"> </w:t>
      </w:r>
      <w:r>
        <w:rPr>
          <w:color w:val="231F20"/>
          <w:sz w:val="17"/>
        </w:rPr>
        <w:t xml:space="preserve">сануулсан </w:t>
      </w:r>
      <w:r>
        <w:rPr>
          <w:color w:val="231F20"/>
          <w:spacing w:val="5"/>
          <w:sz w:val="17"/>
        </w:rPr>
        <w:t xml:space="preserve">боловч </w:t>
      </w:r>
      <w:r>
        <w:rPr>
          <w:color w:val="231F20"/>
          <w:spacing w:val="4"/>
          <w:sz w:val="17"/>
        </w:rPr>
        <w:t xml:space="preserve">уг </w:t>
      </w:r>
      <w:r>
        <w:rPr>
          <w:color w:val="231F20"/>
          <w:spacing w:val="7"/>
          <w:sz w:val="17"/>
        </w:rPr>
        <w:t xml:space="preserve">хугацаанд </w:t>
      </w:r>
      <w:r>
        <w:rPr>
          <w:color w:val="231F20"/>
          <w:spacing w:val="6"/>
          <w:sz w:val="17"/>
        </w:rPr>
        <w:t xml:space="preserve">багтан зөрчлөө засаж </w:t>
      </w:r>
      <w:r>
        <w:rPr>
          <w:color w:val="231F20"/>
          <w:spacing w:val="8"/>
          <w:sz w:val="17"/>
        </w:rPr>
        <w:t xml:space="preserve">гэрээнд </w:t>
      </w:r>
      <w:r>
        <w:rPr>
          <w:color w:val="231F20"/>
          <w:sz w:val="17"/>
        </w:rPr>
        <w:t>заагдсан үүргээ биелүүлж чадахгүй нь тодорхой болсон бол энэхүү гэрээг цуцалж</w:t>
      </w:r>
      <w:r>
        <w:rPr>
          <w:color w:val="231F20"/>
          <w:spacing w:val="-3"/>
          <w:sz w:val="17"/>
        </w:rPr>
        <w:t xml:space="preserve"> </w:t>
      </w:r>
      <w:r>
        <w:rPr>
          <w:color w:val="231F20"/>
          <w:sz w:val="17"/>
        </w:rPr>
        <w:t>болно.</w:t>
      </w:r>
    </w:p>
    <w:p w:rsidR="005B7EAD" w:rsidRDefault="00BA6861">
      <w:pPr>
        <w:pStyle w:val="a4"/>
        <w:numPr>
          <w:ilvl w:val="1"/>
          <w:numId w:val="20"/>
        </w:numPr>
        <w:tabs>
          <w:tab w:val="left" w:pos="911"/>
        </w:tabs>
        <w:spacing w:line="193" w:lineRule="exact"/>
        <w:ind w:hanging="228"/>
        <w:rPr>
          <w:sz w:val="17"/>
        </w:rPr>
      </w:pPr>
      <w:r>
        <w:rPr>
          <w:color w:val="231F20"/>
          <w:sz w:val="17"/>
        </w:rPr>
        <w:t>4-1-т заасан түрээсийн төлбөр төлөх</w:t>
      </w:r>
      <w:r>
        <w:rPr>
          <w:color w:val="231F20"/>
          <w:spacing w:val="-3"/>
          <w:sz w:val="17"/>
        </w:rPr>
        <w:t xml:space="preserve"> </w:t>
      </w:r>
      <w:r>
        <w:rPr>
          <w:color w:val="231F20"/>
          <w:sz w:val="17"/>
        </w:rPr>
        <w:t>үүрэг</w:t>
      </w:r>
    </w:p>
    <w:p w:rsidR="005B7EAD" w:rsidRDefault="00BA6861">
      <w:pPr>
        <w:pStyle w:val="a4"/>
        <w:numPr>
          <w:ilvl w:val="1"/>
          <w:numId w:val="20"/>
        </w:numPr>
        <w:tabs>
          <w:tab w:val="left" w:pos="911"/>
        </w:tabs>
        <w:spacing w:before="17"/>
        <w:ind w:hanging="228"/>
        <w:rPr>
          <w:sz w:val="17"/>
        </w:rPr>
      </w:pPr>
      <w:r>
        <w:rPr>
          <w:color w:val="231F20"/>
          <w:sz w:val="17"/>
        </w:rPr>
        <w:t>5-2-т заасан үйлчилгээний төлбөр төлөх</w:t>
      </w:r>
      <w:r>
        <w:rPr>
          <w:color w:val="231F20"/>
          <w:spacing w:val="-5"/>
          <w:sz w:val="17"/>
        </w:rPr>
        <w:t xml:space="preserve"> </w:t>
      </w:r>
      <w:r>
        <w:rPr>
          <w:color w:val="231F20"/>
          <w:sz w:val="17"/>
        </w:rPr>
        <w:t>үүрэг</w:t>
      </w:r>
    </w:p>
    <w:p w:rsidR="005B7EAD" w:rsidRDefault="00BA6861">
      <w:pPr>
        <w:pStyle w:val="a4"/>
        <w:numPr>
          <w:ilvl w:val="1"/>
          <w:numId w:val="20"/>
        </w:numPr>
        <w:tabs>
          <w:tab w:val="left" w:pos="911"/>
        </w:tabs>
        <w:spacing w:before="17"/>
        <w:ind w:hanging="228"/>
        <w:rPr>
          <w:sz w:val="17"/>
        </w:rPr>
      </w:pPr>
      <w:r>
        <w:rPr>
          <w:color w:val="231F20"/>
          <w:sz w:val="17"/>
        </w:rPr>
        <w:t>9-1-т заасан Б талын хариуцах зардал төлөх</w:t>
      </w:r>
      <w:r>
        <w:rPr>
          <w:color w:val="231F20"/>
          <w:spacing w:val="-18"/>
          <w:sz w:val="17"/>
        </w:rPr>
        <w:t xml:space="preserve"> </w:t>
      </w:r>
      <w:r>
        <w:rPr>
          <w:color w:val="231F20"/>
          <w:sz w:val="17"/>
        </w:rPr>
        <w:t>үүрэг</w:t>
      </w:r>
    </w:p>
    <w:p w:rsidR="005B7EAD" w:rsidRDefault="00BA6861">
      <w:pPr>
        <w:pStyle w:val="a4"/>
        <w:numPr>
          <w:ilvl w:val="0"/>
          <w:numId w:val="20"/>
        </w:numPr>
        <w:tabs>
          <w:tab w:val="left" w:pos="684"/>
        </w:tabs>
        <w:spacing w:before="17" w:line="261" w:lineRule="auto"/>
        <w:ind w:right="11"/>
        <w:jc w:val="both"/>
        <w:rPr>
          <w:sz w:val="17"/>
        </w:rPr>
      </w:pPr>
      <w:r>
        <w:rPr>
          <w:color w:val="231F20"/>
          <w:sz w:val="17"/>
        </w:rPr>
        <w:t>Б тал нь доорх гэрээний үүргээ зөрчсөн тохиолдолд А тал</w:t>
      </w:r>
      <w:r>
        <w:rPr>
          <w:color w:val="231F20"/>
          <w:spacing w:val="-6"/>
          <w:sz w:val="17"/>
        </w:rPr>
        <w:t xml:space="preserve"> </w:t>
      </w:r>
      <w:r>
        <w:rPr>
          <w:color w:val="231F20"/>
          <w:sz w:val="17"/>
        </w:rPr>
        <w:t>нь</w:t>
      </w:r>
      <w:r>
        <w:rPr>
          <w:color w:val="231F20"/>
          <w:spacing w:val="-6"/>
          <w:sz w:val="17"/>
        </w:rPr>
        <w:t xml:space="preserve"> </w:t>
      </w:r>
      <w:r>
        <w:rPr>
          <w:color w:val="231F20"/>
          <w:sz w:val="17"/>
        </w:rPr>
        <w:t>тодорхой</w:t>
      </w:r>
      <w:r>
        <w:rPr>
          <w:color w:val="231F20"/>
          <w:spacing w:val="-6"/>
          <w:sz w:val="17"/>
        </w:rPr>
        <w:t xml:space="preserve"> </w:t>
      </w:r>
      <w:r>
        <w:rPr>
          <w:color w:val="231F20"/>
          <w:sz w:val="17"/>
        </w:rPr>
        <w:t>хугацаанд</w:t>
      </w:r>
      <w:r>
        <w:rPr>
          <w:color w:val="231F20"/>
          <w:spacing w:val="-6"/>
          <w:sz w:val="17"/>
        </w:rPr>
        <w:t xml:space="preserve"> </w:t>
      </w:r>
      <w:r>
        <w:rPr>
          <w:color w:val="231F20"/>
          <w:sz w:val="17"/>
        </w:rPr>
        <w:t>уг</w:t>
      </w:r>
      <w:r>
        <w:rPr>
          <w:color w:val="231F20"/>
          <w:spacing w:val="-6"/>
          <w:sz w:val="17"/>
        </w:rPr>
        <w:t xml:space="preserve"> </w:t>
      </w:r>
      <w:r>
        <w:rPr>
          <w:color w:val="231F20"/>
          <w:sz w:val="17"/>
        </w:rPr>
        <w:t>зөрчлөө</w:t>
      </w:r>
      <w:r>
        <w:rPr>
          <w:color w:val="231F20"/>
          <w:spacing w:val="-6"/>
          <w:sz w:val="17"/>
        </w:rPr>
        <w:t xml:space="preserve"> </w:t>
      </w:r>
      <w:r>
        <w:rPr>
          <w:color w:val="231F20"/>
          <w:sz w:val="17"/>
        </w:rPr>
        <w:t>засахыг</w:t>
      </w:r>
      <w:r>
        <w:rPr>
          <w:color w:val="231F20"/>
          <w:spacing w:val="-6"/>
          <w:sz w:val="17"/>
        </w:rPr>
        <w:t xml:space="preserve"> </w:t>
      </w:r>
      <w:r>
        <w:rPr>
          <w:color w:val="231F20"/>
          <w:sz w:val="17"/>
        </w:rPr>
        <w:t xml:space="preserve">сануулсан </w:t>
      </w:r>
      <w:r>
        <w:rPr>
          <w:color w:val="231F20"/>
          <w:spacing w:val="5"/>
          <w:sz w:val="17"/>
        </w:rPr>
        <w:t xml:space="preserve">боловч </w:t>
      </w:r>
      <w:r>
        <w:rPr>
          <w:color w:val="231F20"/>
          <w:spacing w:val="4"/>
          <w:sz w:val="17"/>
        </w:rPr>
        <w:t xml:space="preserve">уг </w:t>
      </w:r>
      <w:r>
        <w:rPr>
          <w:color w:val="231F20"/>
          <w:spacing w:val="7"/>
          <w:sz w:val="17"/>
        </w:rPr>
        <w:t xml:space="preserve">хугацаанд </w:t>
      </w:r>
      <w:r>
        <w:rPr>
          <w:color w:val="231F20"/>
          <w:spacing w:val="6"/>
          <w:sz w:val="17"/>
        </w:rPr>
        <w:t xml:space="preserve">багтан зөрчлөө засаж </w:t>
      </w:r>
      <w:r>
        <w:rPr>
          <w:color w:val="231F20"/>
          <w:spacing w:val="8"/>
          <w:sz w:val="17"/>
        </w:rPr>
        <w:t xml:space="preserve">гэрээнд </w:t>
      </w:r>
      <w:r>
        <w:rPr>
          <w:color w:val="231F20"/>
          <w:sz w:val="17"/>
        </w:rPr>
        <w:t>заагдсан үүргээ биелүүлж чадахгүй нь тодорхой болсон бөгөөд цаашид энэхүү гэрээг гүйцэтгэхэд хүндрэлтэй гэж үзсэн бол энэхүү гэрээг цуцалж</w:t>
      </w:r>
      <w:r>
        <w:rPr>
          <w:color w:val="231F20"/>
          <w:spacing w:val="-5"/>
          <w:sz w:val="17"/>
        </w:rPr>
        <w:t xml:space="preserve"> </w:t>
      </w:r>
      <w:r>
        <w:rPr>
          <w:color w:val="231F20"/>
          <w:sz w:val="17"/>
        </w:rPr>
        <w:t>болно.</w:t>
      </w:r>
    </w:p>
    <w:p w:rsidR="005B7EAD" w:rsidRDefault="00BA6861">
      <w:pPr>
        <w:pStyle w:val="a4"/>
        <w:numPr>
          <w:ilvl w:val="1"/>
          <w:numId w:val="20"/>
        </w:numPr>
        <w:tabs>
          <w:tab w:val="left" w:pos="911"/>
        </w:tabs>
        <w:spacing w:line="261" w:lineRule="auto"/>
        <w:ind w:right="15"/>
        <w:jc w:val="both"/>
        <w:rPr>
          <w:sz w:val="17"/>
        </w:rPr>
      </w:pPr>
      <w:r>
        <w:rPr>
          <w:color w:val="231F20"/>
          <w:spacing w:val="4"/>
          <w:sz w:val="17"/>
        </w:rPr>
        <w:t xml:space="preserve">Байрыг </w:t>
      </w:r>
      <w:r>
        <w:rPr>
          <w:color w:val="231F20"/>
          <w:sz w:val="17"/>
        </w:rPr>
        <w:t xml:space="preserve">3 </w:t>
      </w:r>
      <w:r>
        <w:rPr>
          <w:color w:val="231F20"/>
          <w:spacing w:val="3"/>
          <w:sz w:val="17"/>
        </w:rPr>
        <w:t xml:space="preserve">дугаар </w:t>
      </w:r>
      <w:r>
        <w:rPr>
          <w:color w:val="231F20"/>
          <w:spacing w:val="4"/>
          <w:sz w:val="17"/>
        </w:rPr>
        <w:t xml:space="preserve">зүйлд заасан зорилгоор ашиглах </w:t>
      </w:r>
      <w:r>
        <w:rPr>
          <w:color w:val="231F20"/>
          <w:sz w:val="17"/>
        </w:rPr>
        <w:t>үүрэг</w:t>
      </w:r>
    </w:p>
    <w:p w:rsidR="005B7EAD" w:rsidRDefault="00BA6861">
      <w:pPr>
        <w:pStyle w:val="a4"/>
        <w:numPr>
          <w:ilvl w:val="1"/>
          <w:numId w:val="20"/>
        </w:numPr>
        <w:tabs>
          <w:tab w:val="left" w:pos="911"/>
        </w:tabs>
        <w:spacing w:line="261" w:lineRule="auto"/>
        <w:jc w:val="both"/>
        <w:rPr>
          <w:sz w:val="17"/>
        </w:rPr>
      </w:pPr>
      <w:r>
        <w:rPr>
          <w:color w:val="231F20"/>
          <w:spacing w:val="7"/>
          <w:sz w:val="17"/>
        </w:rPr>
        <w:t xml:space="preserve">8-р </w:t>
      </w:r>
      <w:r>
        <w:rPr>
          <w:color w:val="231F20"/>
          <w:spacing w:val="8"/>
          <w:sz w:val="17"/>
        </w:rPr>
        <w:t xml:space="preserve">зүйлд </w:t>
      </w:r>
      <w:r>
        <w:rPr>
          <w:color w:val="231F20"/>
          <w:spacing w:val="9"/>
          <w:sz w:val="17"/>
        </w:rPr>
        <w:t xml:space="preserve">заасан </w:t>
      </w:r>
      <w:r>
        <w:rPr>
          <w:color w:val="231F20"/>
          <w:spacing w:val="8"/>
          <w:sz w:val="17"/>
        </w:rPr>
        <w:t xml:space="preserve">үүрэг </w:t>
      </w:r>
      <w:r>
        <w:rPr>
          <w:color w:val="231F20"/>
          <w:spacing w:val="9"/>
          <w:sz w:val="17"/>
        </w:rPr>
        <w:t xml:space="preserve">(8-3-т заасан үүргэнээс </w:t>
      </w:r>
      <w:r>
        <w:rPr>
          <w:color w:val="231F20"/>
          <w:spacing w:val="18"/>
          <w:sz w:val="17"/>
        </w:rPr>
        <w:t xml:space="preserve">хавсрал </w:t>
      </w:r>
      <w:r>
        <w:rPr>
          <w:color w:val="231F20"/>
          <w:sz w:val="17"/>
        </w:rPr>
        <w:t xml:space="preserve">т </w:t>
      </w:r>
      <w:r>
        <w:rPr>
          <w:color w:val="231F20"/>
          <w:spacing w:val="18"/>
          <w:sz w:val="17"/>
        </w:rPr>
        <w:t xml:space="preserve">1-6-аас </w:t>
      </w:r>
      <w:r>
        <w:rPr>
          <w:color w:val="231F20"/>
          <w:sz w:val="17"/>
        </w:rPr>
        <w:t xml:space="preserve">8 </w:t>
      </w:r>
      <w:r>
        <w:rPr>
          <w:color w:val="231F20"/>
          <w:spacing w:val="18"/>
          <w:sz w:val="17"/>
        </w:rPr>
        <w:t xml:space="preserve">хүртэлх </w:t>
      </w:r>
      <w:r>
        <w:rPr>
          <w:color w:val="231F20"/>
          <w:spacing w:val="14"/>
          <w:sz w:val="17"/>
        </w:rPr>
        <w:t xml:space="preserve">үйл </w:t>
      </w:r>
      <w:r>
        <w:rPr>
          <w:color w:val="231F20"/>
          <w:spacing w:val="17"/>
          <w:sz w:val="17"/>
        </w:rPr>
        <w:t xml:space="preserve">длүүд </w:t>
      </w:r>
      <w:r>
        <w:rPr>
          <w:color w:val="231F20"/>
          <w:spacing w:val="16"/>
          <w:sz w:val="17"/>
        </w:rPr>
        <w:t xml:space="preserve">үүнд </w:t>
      </w:r>
      <w:r>
        <w:rPr>
          <w:color w:val="231F20"/>
          <w:sz w:val="17"/>
        </w:rPr>
        <w:t>хамаарахгүй)</w:t>
      </w:r>
    </w:p>
    <w:p w:rsidR="005B7EAD" w:rsidRDefault="00BA6861">
      <w:pPr>
        <w:pStyle w:val="a4"/>
        <w:numPr>
          <w:ilvl w:val="1"/>
          <w:numId w:val="20"/>
        </w:numPr>
        <w:tabs>
          <w:tab w:val="left" w:pos="911"/>
        </w:tabs>
        <w:spacing w:line="194" w:lineRule="exact"/>
        <w:ind w:hanging="228"/>
        <w:jc w:val="both"/>
        <w:rPr>
          <w:sz w:val="17"/>
        </w:rPr>
      </w:pPr>
      <w:r>
        <w:rPr>
          <w:color w:val="231F20"/>
          <w:sz w:val="17"/>
        </w:rPr>
        <w:t>Энэхүү гэрээнд тусгасан Б талын бусад</w:t>
      </w:r>
      <w:r>
        <w:rPr>
          <w:color w:val="231F20"/>
          <w:spacing w:val="-7"/>
          <w:sz w:val="17"/>
        </w:rPr>
        <w:t xml:space="preserve"> </w:t>
      </w:r>
      <w:r>
        <w:rPr>
          <w:color w:val="231F20"/>
          <w:sz w:val="17"/>
        </w:rPr>
        <w:t>үүрэг</w:t>
      </w:r>
    </w:p>
    <w:p w:rsidR="005B7EAD" w:rsidRDefault="00BA6861">
      <w:pPr>
        <w:pStyle w:val="a4"/>
        <w:numPr>
          <w:ilvl w:val="0"/>
          <w:numId w:val="20"/>
        </w:numPr>
        <w:tabs>
          <w:tab w:val="left" w:pos="684"/>
        </w:tabs>
        <w:spacing w:before="13" w:line="261" w:lineRule="auto"/>
        <w:ind w:right="20"/>
        <w:jc w:val="both"/>
        <w:rPr>
          <w:sz w:val="17"/>
        </w:rPr>
      </w:pPr>
      <w:r>
        <w:rPr>
          <w:color w:val="231F20"/>
          <w:sz w:val="17"/>
        </w:rPr>
        <w:t>А болон Б талуудын аль нэг нь дараах нөхцөлтэй таарч байвал нөгөө талдаа сануулга өгөлгүйгээр энэхүү гэрээг цуцалж</w:t>
      </w:r>
      <w:r>
        <w:rPr>
          <w:color w:val="231F20"/>
          <w:spacing w:val="-1"/>
          <w:sz w:val="17"/>
        </w:rPr>
        <w:t xml:space="preserve"> </w:t>
      </w:r>
      <w:r>
        <w:rPr>
          <w:color w:val="231F20"/>
          <w:sz w:val="17"/>
        </w:rPr>
        <w:t>болно.</w:t>
      </w:r>
    </w:p>
    <w:p w:rsidR="005B7EAD" w:rsidRDefault="00BA6861">
      <w:pPr>
        <w:pStyle w:val="a4"/>
        <w:numPr>
          <w:ilvl w:val="1"/>
          <w:numId w:val="20"/>
        </w:numPr>
        <w:tabs>
          <w:tab w:val="left" w:pos="911"/>
        </w:tabs>
        <w:spacing w:line="194" w:lineRule="exact"/>
        <w:ind w:hanging="228"/>
        <w:jc w:val="both"/>
        <w:rPr>
          <w:sz w:val="17"/>
        </w:rPr>
      </w:pPr>
      <w:r>
        <w:rPr>
          <w:color w:val="231F20"/>
          <w:sz w:val="17"/>
        </w:rPr>
        <w:t>7-1-д заасан зүйлсийг зөрчсөн гэж</w:t>
      </w:r>
      <w:r>
        <w:rPr>
          <w:color w:val="231F20"/>
          <w:spacing w:val="-6"/>
          <w:sz w:val="17"/>
        </w:rPr>
        <w:t xml:space="preserve"> </w:t>
      </w:r>
      <w:r>
        <w:rPr>
          <w:color w:val="231F20"/>
          <w:sz w:val="17"/>
        </w:rPr>
        <w:t>үзвэл</w:t>
      </w:r>
    </w:p>
    <w:p w:rsidR="005B7EAD" w:rsidRDefault="00BA6861">
      <w:pPr>
        <w:pStyle w:val="a4"/>
        <w:numPr>
          <w:ilvl w:val="1"/>
          <w:numId w:val="20"/>
        </w:numPr>
        <w:tabs>
          <w:tab w:val="left" w:pos="911"/>
        </w:tabs>
        <w:spacing w:before="18" w:line="261" w:lineRule="auto"/>
        <w:ind w:right="15"/>
        <w:jc w:val="both"/>
        <w:rPr>
          <w:sz w:val="17"/>
        </w:rPr>
      </w:pPr>
      <w:r>
        <w:rPr>
          <w:color w:val="231F20"/>
          <w:spacing w:val="4"/>
          <w:sz w:val="17"/>
        </w:rPr>
        <w:t xml:space="preserve">Гэрээ </w:t>
      </w:r>
      <w:r>
        <w:rPr>
          <w:color w:val="231F20"/>
          <w:spacing w:val="3"/>
          <w:sz w:val="17"/>
        </w:rPr>
        <w:t xml:space="preserve">байгуулагдсаны </w:t>
      </w:r>
      <w:r>
        <w:rPr>
          <w:color w:val="231F20"/>
          <w:spacing w:val="4"/>
          <w:sz w:val="17"/>
        </w:rPr>
        <w:t xml:space="preserve">дараа өөрөө </w:t>
      </w:r>
      <w:r>
        <w:rPr>
          <w:color w:val="231F20"/>
          <w:spacing w:val="3"/>
          <w:sz w:val="17"/>
        </w:rPr>
        <w:t xml:space="preserve">эсвэл </w:t>
      </w:r>
      <w:r>
        <w:rPr>
          <w:color w:val="231F20"/>
          <w:spacing w:val="4"/>
          <w:sz w:val="17"/>
        </w:rPr>
        <w:t xml:space="preserve">ажилтан </w:t>
      </w:r>
      <w:r>
        <w:rPr>
          <w:color w:val="231F20"/>
          <w:sz w:val="17"/>
        </w:rPr>
        <w:t xml:space="preserve">нь </w:t>
      </w:r>
      <w:r>
        <w:rPr>
          <w:color w:val="231F20"/>
          <w:spacing w:val="2"/>
          <w:sz w:val="17"/>
        </w:rPr>
        <w:t xml:space="preserve">нийгмийн эсрэг хүчинтэй хамаарал бүхий </w:t>
      </w:r>
      <w:r>
        <w:rPr>
          <w:color w:val="231F20"/>
          <w:sz w:val="17"/>
        </w:rPr>
        <w:t>этгээд байвал</w:t>
      </w:r>
    </w:p>
    <w:p w:rsidR="005B7EAD" w:rsidRDefault="00BA6861">
      <w:pPr>
        <w:pStyle w:val="a4"/>
        <w:numPr>
          <w:ilvl w:val="0"/>
          <w:numId w:val="20"/>
        </w:numPr>
        <w:tabs>
          <w:tab w:val="left" w:pos="684"/>
        </w:tabs>
        <w:spacing w:line="261" w:lineRule="auto"/>
        <w:ind w:right="18"/>
        <w:jc w:val="both"/>
        <w:rPr>
          <w:sz w:val="17"/>
        </w:rPr>
      </w:pPr>
      <w:r>
        <w:rPr>
          <w:color w:val="231F20"/>
          <w:sz w:val="17"/>
        </w:rPr>
        <w:t>Б талыг 7-2-р зүйлийг зөрчсөн эсвэл хавсралт 1-6-аас 8 хүртэлх үйлдлүүдийг хийсэн тохиолдолд А тал нь ямар нэгэн сануулгагүйгээр энэхүү гэрээг цуцалж</w:t>
      </w:r>
      <w:r>
        <w:rPr>
          <w:color w:val="231F20"/>
          <w:spacing w:val="-11"/>
          <w:sz w:val="17"/>
        </w:rPr>
        <w:t xml:space="preserve"> </w:t>
      </w:r>
      <w:r>
        <w:rPr>
          <w:color w:val="231F20"/>
          <w:sz w:val="17"/>
        </w:rPr>
        <w:t>болно.</w:t>
      </w:r>
    </w:p>
    <w:p w:rsidR="005B7EAD" w:rsidRDefault="005B7EAD">
      <w:pPr>
        <w:pStyle w:val="a3"/>
        <w:spacing w:before="2"/>
        <w:rPr>
          <w:sz w:val="18"/>
        </w:rPr>
      </w:pPr>
    </w:p>
    <w:p w:rsidR="005B7EAD" w:rsidRDefault="00BA6861">
      <w:pPr>
        <w:pStyle w:val="3"/>
        <w:numPr>
          <w:ilvl w:val="0"/>
          <w:numId w:val="28"/>
        </w:numPr>
        <w:tabs>
          <w:tab w:val="left" w:pos="741"/>
        </w:tabs>
        <w:ind w:left="740" w:hanging="228"/>
        <w:jc w:val="both"/>
      </w:pPr>
      <w:proofErr w:type="gramStart"/>
      <w:r>
        <w:rPr>
          <w:color w:val="231F20"/>
        </w:rPr>
        <w:t>дүгээр</w:t>
      </w:r>
      <w:proofErr w:type="gramEnd"/>
      <w:r>
        <w:rPr>
          <w:color w:val="231F20"/>
        </w:rPr>
        <w:t xml:space="preserve"> зүйл: Б талаас</w:t>
      </w:r>
      <w:r>
        <w:rPr>
          <w:color w:val="231F20"/>
          <w:spacing w:val="-2"/>
        </w:rPr>
        <w:t xml:space="preserve"> </w:t>
      </w:r>
      <w:r>
        <w:rPr>
          <w:color w:val="231F20"/>
        </w:rPr>
        <w:t>цуцлах</w:t>
      </w:r>
    </w:p>
    <w:p w:rsidR="005B7EAD" w:rsidRDefault="00BA6861">
      <w:pPr>
        <w:pStyle w:val="a4"/>
        <w:numPr>
          <w:ilvl w:val="0"/>
          <w:numId w:val="19"/>
        </w:numPr>
        <w:tabs>
          <w:tab w:val="left" w:pos="684"/>
        </w:tabs>
        <w:spacing w:before="17" w:line="261" w:lineRule="auto"/>
        <w:ind w:right="19"/>
        <w:jc w:val="both"/>
        <w:rPr>
          <w:sz w:val="17"/>
        </w:rPr>
      </w:pPr>
      <w:r>
        <w:rPr>
          <w:color w:val="231F20"/>
          <w:sz w:val="17"/>
        </w:rPr>
        <w:t xml:space="preserve">Б тал нь энэхүү гэрээг цуцлахаар бол хамгийн багадаа </w:t>
      </w:r>
      <w:proofErr w:type="gramStart"/>
      <w:r>
        <w:rPr>
          <w:color w:val="231F20"/>
          <w:sz w:val="17"/>
        </w:rPr>
        <w:t>1</w:t>
      </w:r>
      <w:proofErr w:type="gramEnd"/>
      <w:r>
        <w:rPr>
          <w:color w:val="231F20"/>
          <w:sz w:val="17"/>
        </w:rPr>
        <w:t xml:space="preserve"> сарын өмнө</w:t>
      </w:r>
      <w:r>
        <w:rPr>
          <w:color w:val="231F20"/>
          <w:spacing w:val="-2"/>
          <w:sz w:val="17"/>
        </w:rPr>
        <w:t xml:space="preserve"> </w:t>
      </w:r>
      <w:r>
        <w:rPr>
          <w:color w:val="231F20"/>
          <w:sz w:val="17"/>
        </w:rPr>
        <w:t>мэдэгдэнэ.</w:t>
      </w:r>
    </w:p>
    <w:p w:rsidR="005B7EAD" w:rsidRDefault="00BA6861">
      <w:pPr>
        <w:pStyle w:val="a4"/>
        <w:numPr>
          <w:ilvl w:val="0"/>
          <w:numId w:val="19"/>
        </w:numPr>
        <w:tabs>
          <w:tab w:val="left" w:pos="684"/>
        </w:tabs>
        <w:spacing w:line="261" w:lineRule="auto"/>
        <w:ind w:right="12"/>
        <w:jc w:val="both"/>
        <w:rPr>
          <w:sz w:val="17"/>
        </w:rPr>
      </w:pPr>
      <w:r>
        <w:rPr>
          <w:color w:val="231F20"/>
          <w:spacing w:val="3"/>
          <w:sz w:val="17"/>
        </w:rPr>
        <w:t xml:space="preserve">11-1-р </w:t>
      </w:r>
      <w:r>
        <w:rPr>
          <w:color w:val="231F20"/>
          <w:spacing w:val="5"/>
          <w:sz w:val="17"/>
        </w:rPr>
        <w:t xml:space="preserve">заалтаас </w:t>
      </w:r>
      <w:r>
        <w:rPr>
          <w:color w:val="231F20"/>
          <w:spacing w:val="3"/>
          <w:sz w:val="17"/>
        </w:rPr>
        <w:t xml:space="preserve">үл </w:t>
      </w:r>
      <w:r>
        <w:rPr>
          <w:color w:val="231F20"/>
          <w:spacing w:val="5"/>
          <w:sz w:val="17"/>
        </w:rPr>
        <w:t xml:space="preserve">хамааран </w:t>
      </w:r>
      <w:r>
        <w:rPr>
          <w:color w:val="231F20"/>
          <w:sz w:val="17"/>
        </w:rPr>
        <w:t xml:space="preserve">Б </w:t>
      </w:r>
      <w:r>
        <w:rPr>
          <w:color w:val="231F20"/>
          <w:spacing w:val="4"/>
          <w:sz w:val="17"/>
        </w:rPr>
        <w:t xml:space="preserve">тал </w:t>
      </w:r>
      <w:r>
        <w:rPr>
          <w:color w:val="231F20"/>
          <w:spacing w:val="3"/>
          <w:sz w:val="17"/>
        </w:rPr>
        <w:t xml:space="preserve">нь </w:t>
      </w:r>
      <w:r>
        <w:rPr>
          <w:color w:val="231F20"/>
          <w:spacing w:val="5"/>
          <w:sz w:val="17"/>
        </w:rPr>
        <w:t xml:space="preserve">гэрээ </w:t>
      </w:r>
      <w:r>
        <w:rPr>
          <w:color w:val="231F20"/>
          <w:spacing w:val="7"/>
          <w:sz w:val="17"/>
        </w:rPr>
        <w:t xml:space="preserve">цуцлах </w:t>
      </w:r>
      <w:r>
        <w:rPr>
          <w:color w:val="231F20"/>
          <w:spacing w:val="5"/>
          <w:sz w:val="17"/>
        </w:rPr>
        <w:t xml:space="preserve">мэдэгдэл </w:t>
      </w:r>
      <w:r>
        <w:rPr>
          <w:color w:val="231F20"/>
          <w:spacing w:val="6"/>
          <w:sz w:val="17"/>
        </w:rPr>
        <w:t xml:space="preserve">гаргасан өдрөөс </w:t>
      </w:r>
      <w:r>
        <w:rPr>
          <w:color w:val="231F20"/>
          <w:spacing w:val="5"/>
          <w:sz w:val="17"/>
        </w:rPr>
        <w:t xml:space="preserve">хойш </w:t>
      </w:r>
      <w:proofErr w:type="gramStart"/>
      <w:r>
        <w:rPr>
          <w:color w:val="231F20"/>
          <w:sz w:val="17"/>
        </w:rPr>
        <w:t>1</w:t>
      </w:r>
      <w:proofErr w:type="gramEnd"/>
      <w:r>
        <w:rPr>
          <w:color w:val="231F20"/>
          <w:sz w:val="17"/>
        </w:rPr>
        <w:t xml:space="preserve"> </w:t>
      </w:r>
      <w:r>
        <w:rPr>
          <w:color w:val="231F20"/>
          <w:spacing w:val="6"/>
          <w:sz w:val="17"/>
        </w:rPr>
        <w:t xml:space="preserve">сарын </w:t>
      </w:r>
      <w:r>
        <w:rPr>
          <w:color w:val="231F20"/>
          <w:spacing w:val="8"/>
          <w:sz w:val="17"/>
        </w:rPr>
        <w:t xml:space="preserve">түрээсийн </w:t>
      </w:r>
      <w:r>
        <w:rPr>
          <w:color w:val="231F20"/>
          <w:spacing w:val="3"/>
          <w:sz w:val="17"/>
        </w:rPr>
        <w:t xml:space="preserve">төлбөрийг (энэхүү гэрээг цуцалсны дараах </w:t>
      </w:r>
      <w:r>
        <w:rPr>
          <w:color w:val="231F20"/>
          <w:spacing w:val="4"/>
          <w:sz w:val="17"/>
        </w:rPr>
        <w:t xml:space="preserve">түрээсийн </w:t>
      </w:r>
      <w:r>
        <w:rPr>
          <w:color w:val="231F20"/>
          <w:spacing w:val="5"/>
          <w:sz w:val="17"/>
        </w:rPr>
        <w:t xml:space="preserve">төлбөрийг </w:t>
      </w:r>
      <w:r>
        <w:rPr>
          <w:color w:val="231F20"/>
          <w:spacing w:val="4"/>
          <w:sz w:val="17"/>
        </w:rPr>
        <w:t xml:space="preserve">багтаасан) </w:t>
      </w:r>
      <w:r>
        <w:rPr>
          <w:color w:val="231F20"/>
          <w:sz w:val="17"/>
        </w:rPr>
        <w:t xml:space="preserve">А </w:t>
      </w:r>
      <w:r>
        <w:rPr>
          <w:color w:val="231F20"/>
          <w:spacing w:val="4"/>
          <w:sz w:val="17"/>
        </w:rPr>
        <w:t xml:space="preserve">талд </w:t>
      </w:r>
      <w:r>
        <w:rPr>
          <w:color w:val="231F20"/>
          <w:spacing w:val="5"/>
          <w:sz w:val="17"/>
        </w:rPr>
        <w:t xml:space="preserve">төлснөөр </w:t>
      </w:r>
      <w:r>
        <w:rPr>
          <w:color w:val="231F20"/>
          <w:spacing w:val="4"/>
          <w:sz w:val="17"/>
        </w:rPr>
        <w:t xml:space="preserve">гэрээ </w:t>
      </w:r>
      <w:r>
        <w:rPr>
          <w:color w:val="231F20"/>
          <w:spacing w:val="6"/>
          <w:sz w:val="17"/>
        </w:rPr>
        <w:t xml:space="preserve">цуцлах </w:t>
      </w:r>
      <w:r>
        <w:rPr>
          <w:color w:val="231F20"/>
          <w:sz w:val="17"/>
        </w:rPr>
        <w:t>мэдэгдэл гаргасан өдрөөс 1 сарын дотор хэзээ ч энэхүү гэрээг цуцлах</w:t>
      </w:r>
      <w:r>
        <w:rPr>
          <w:color w:val="231F20"/>
          <w:spacing w:val="-1"/>
          <w:sz w:val="17"/>
        </w:rPr>
        <w:t xml:space="preserve"> </w:t>
      </w:r>
      <w:r>
        <w:rPr>
          <w:color w:val="231F20"/>
          <w:sz w:val="17"/>
        </w:rPr>
        <w:t>боломжтой.</w:t>
      </w:r>
    </w:p>
    <w:p w:rsidR="005B7EAD" w:rsidRDefault="005B7EAD">
      <w:pPr>
        <w:pStyle w:val="a3"/>
        <w:spacing w:before="2"/>
        <w:rPr>
          <w:sz w:val="18"/>
        </w:rPr>
      </w:pPr>
    </w:p>
    <w:p w:rsidR="005B7EAD" w:rsidRDefault="00BA6861">
      <w:pPr>
        <w:pStyle w:val="3"/>
        <w:numPr>
          <w:ilvl w:val="0"/>
          <w:numId w:val="28"/>
        </w:numPr>
        <w:tabs>
          <w:tab w:val="left" w:pos="751"/>
        </w:tabs>
        <w:ind w:left="750" w:hanging="238"/>
        <w:jc w:val="both"/>
      </w:pPr>
      <w:proofErr w:type="gramStart"/>
      <w:r>
        <w:rPr>
          <w:color w:val="231F20"/>
        </w:rPr>
        <w:t>дугаар</w:t>
      </w:r>
      <w:proofErr w:type="gramEnd"/>
      <w:r>
        <w:rPr>
          <w:color w:val="231F20"/>
        </w:rPr>
        <w:t xml:space="preserve"> зүйл: Хэсэгчилсэн эвдрэл</w:t>
      </w:r>
      <w:r>
        <w:rPr>
          <w:color w:val="231F20"/>
          <w:spacing w:val="-10"/>
        </w:rPr>
        <w:t xml:space="preserve"> </w:t>
      </w:r>
      <w:r>
        <w:rPr>
          <w:color w:val="231F20"/>
        </w:rPr>
        <w:t>гэмтлээс</w:t>
      </w:r>
    </w:p>
    <w:p w:rsidR="005B7EAD" w:rsidRDefault="00BA6861">
      <w:pPr>
        <w:spacing w:before="17"/>
        <w:ind w:left="1909"/>
        <w:jc w:val="both"/>
        <w:rPr>
          <w:b/>
          <w:sz w:val="17"/>
        </w:rPr>
      </w:pPr>
      <w:proofErr w:type="gramStart"/>
      <w:r>
        <w:rPr>
          <w:b/>
          <w:color w:val="231F20"/>
          <w:sz w:val="17"/>
        </w:rPr>
        <w:t>шалтгаалан</w:t>
      </w:r>
      <w:proofErr w:type="gramEnd"/>
      <w:r>
        <w:rPr>
          <w:b/>
          <w:color w:val="231F20"/>
          <w:sz w:val="17"/>
        </w:rPr>
        <w:t xml:space="preserve"> түрээсийн төлбөр буулгах</w:t>
      </w:r>
    </w:p>
    <w:p w:rsidR="005B7EAD" w:rsidRDefault="00BA6861">
      <w:pPr>
        <w:pStyle w:val="a4"/>
        <w:numPr>
          <w:ilvl w:val="0"/>
          <w:numId w:val="18"/>
        </w:numPr>
        <w:tabs>
          <w:tab w:val="left" w:pos="684"/>
        </w:tabs>
        <w:spacing w:before="17" w:line="261" w:lineRule="auto"/>
        <w:ind w:right="17"/>
        <w:jc w:val="both"/>
        <w:rPr>
          <w:sz w:val="17"/>
        </w:rPr>
      </w:pPr>
      <w:r>
        <w:rPr>
          <w:color w:val="231F20"/>
          <w:sz w:val="17"/>
        </w:rPr>
        <w:t xml:space="preserve">Байр нь хэсэгчлэн эвдэрснээс болон бусад шалтгаанаар ашиглах боломжгүй болсон ба уг шалтгаан нь Б талаас үүдэлтэй биш бол түрээсийн төлбөрийг тухайн эвдрэлд </w:t>
      </w:r>
      <w:r>
        <w:rPr>
          <w:color w:val="231F20"/>
          <w:spacing w:val="6"/>
          <w:sz w:val="17"/>
        </w:rPr>
        <w:t xml:space="preserve">харгалзуулан </w:t>
      </w:r>
      <w:r>
        <w:rPr>
          <w:color w:val="231F20"/>
          <w:spacing w:val="5"/>
          <w:sz w:val="17"/>
        </w:rPr>
        <w:t xml:space="preserve">үнэ буулгана. Энэ </w:t>
      </w:r>
      <w:r>
        <w:rPr>
          <w:color w:val="231F20"/>
          <w:spacing w:val="6"/>
          <w:sz w:val="17"/>
        </w:rPr>
        <w:t xml:space="preserve">тохиолдолд </w:t>
      </w:r>
      <w:r>
        <w:rPr>
          <w:color w:val="231F20"/>
          <w:sz w:val="17"/>
        </w:rPr>
        <w:t xml:space="preserve">А ба Б талууд бууруулах </w:t>
      </w:r>
      <w:r>
        <w:rPr>
          <w:color w:val="231F20"/>
          <w:spacing w:val="2"/>
          <w:sz w:val="17"/>
        </w:rPr>
        <w:t xml:space="preserve">үнэ, </w:t>
      </w:r>
      <w:r>
        <w:rPr>
          <w:color w:val="231F20"/>
          <w:sz w:val="17"/>
        </w:rPr>
        <w:t xml:space="preserve">хугацаа болон бусад </w:t>
      </w:r>
      <w:r>
        <w:rPr>
          <w:color w:val="231F20"/>
          <w:spacing w:val="2"/>
          <w:sz w:val="17"/>
        </w:rPr>
        <w:t xml:space="preserve">хэлэлцээр </w:t>
      </w:r>
      <w:r>
        <w:rPr>
          <w:color w:val="231F20"/>
          <w:sz w:val="17"/>
        </w:rPr>
        <w:t>хийж</w:t>
      </w:r>
      <w:r>
        <w:rPr>
          <w:color w:val="231F20"/>
          <w:spacing w:val="-1"/>
          <w:sz w:val="17"/>
        </w:rPr>
        <w:t xml:space="preserve"> </w:t>
      </w:r>
      <w:r>
        <w:rPr>
          <w:color w:val="231F20"/>
          <w:sz w:val="17"/>
        </w:rPr>
        <w:t>болно.</w:t>
      </w:r>
    </w:p>
    <w:p w:rsidR="005B7EAD" w:rsidRDefault="00BA6861">
      <w:pPr>
        <w:pStyle w:val="a4"/>
        <w:numPr>
          <w:ilvl w:val="0"/>
          <w:numId w:val="18"/>
        </w:numPr>
        <w:tabs>
          <w:tab w:val="left" w:pos="684"/>
        </w:tabs>
        <w:spacing w:line="261" w:lineRule="auto"/>
        <w:ind w:right="19"/>
        <w:jc w:val="both"/>
        <w:rPr>
          <w:sz w:val="17"/>
        </w:rPr>
      </w:pPr>
      <w:r>
        <w:rPr>
          <w:color w:val="231F20"/>
          <w:sz w:val="17"/>
        </w:rPr>
        <w:t xml:space="preserve">Хэрэв байрны зарим хэсгийг алдсан, бусад шалтгаанаар </w:t>
      </w:r>
      <w:r>
        <w:rPr>
          <w:color w:val="231F20"/>
          <w:spacing w:val="2"/>
          <w:sz w:val="17"/>
        </w:rPr>
        <w:t xml:space="preserve">ашиглах </w:t>
      </w:r>
      <w:r>
        <w:rPr>
          <w:color w:val="231F20"/>
          <w:spacing w:val="3"/>
          <w:sz w:val="17"/>
        </w:rPr>
        <w:t xml:space="preserve">боломжгүй бөгөөд үлдсэн хэсэг </w:t>
      </w:r>
      <w:r>
        <w:rPr>
          <w:color w:val="231F20"/>
          <w:sz w:val="17"/>
        </w:rPr>
        <w:t xml:space="preserve">нь </w:t>
      </w:r>
      <w:r>
        <w:rPr>
          <w:color w:val="231F20"/>
          <w:spacing w:val="3"/>
          <w:sz w:val="17"/>
        </w:rPr>
        <w:t xml:space="preserve">хэрэглэгч </w:t>
      </w:r>
      <w:r>
        <w:rPr>
          <w:color w:val="231F20"/>
          <w:sz w:val="17"/>
        </w:rPr>
        <w:t>түрээслэгчийн зорилгод хүрч чадахгүй бол энэхүү гэрээг цуцалж</w:t>
      </w:r>
      <w:r>
        <w:rPr>
          <w:color w:val="231F20"/>
          <w:spacing w:val="-1"/>
          <w:sz w:val="17"/>
        </w:rPr>
        <w:t xml:space="preserve"> </w:t>
      </w:r>
      <w:r>
        <w:rPr>
          <w:color w:val="231F20"/>
          <w:sz w:val="17"/>
        </w:rPr>
        <w:t>болно.</w:t>
      </w:r>
    </w:p>
    <w:p w:rsidR="005B7EAD" w:rsidRDefault="005B7EAD">
      <w:pPr>
        <w:pStyle w:val="a3"/>
        <w:spacing w:before="1"/>
        <w:rPr>
          <w:sz w:val="18"/>
        </w:rPr>
      </w:pPr>
    </w:p>
    <w:p w:rsidR="005B7EAD" w:rsidRDefault="00BA6861">
      <w:pPr>
        <w:pStyle w:val="3"/>
        <w:numPr>
          <w:ilvl w:val="0"/>
          <w:numId w:val="28"/>
        </w:numPr>
        <w:tabs>
          <w:tab w:val="left" w:pos="751"/>
        </w:tabs>
        <w:ind w:left="750" w:hanging="238"/>
        <w:jc w:val="both"/>
      </w:pPr>
      <w:proofErr w:type="gramStart"/>
      <w:r>
        <w:rPr>
          <w:color w:val="231F20"/>
        </w:rPr>
        <w:t>дугаар</w:t>
      </w:r>
      <w:proofErr w:type="gramEnd"/>
      <w:r>
        <w:rPr>
          <w:color w:val="231F20"/>
        </w:rPr>
        <w:t xml:space="preserve"> зүйл: Гэрээний</w:t>
      </w:r>
      <w:r>
        <w:rPr>
          <w:color w:val="231F20"/>
          <w:spacing w:val="-3"/>
        </w:rPr>
        <w:t xml:space="preserve"> </w:t>
      </w:r>
      <w:r>
        <w:rPr>
          <w:color w:val="231F20"/>
        </w:rPr>
        <w:t>төгсгөл</w:t>
      </w:r>
    </w:p>
    <w:p w:rsidR="005B7EAD" w:rsidRDefault="00BA6861">
      <w:pPr>
        <w:pStyle w:val="a3"/>
        <w:spacing w:before="17" w:line="261" w:lineRule="auto"/>
        <w:ind w:left="513" w:right="10"/>
        <w:jc w:val="both"/>
      </w:pPr>
      <w:r>
        <w:rPr>
          <w:color w:val="231F20"/>
        </w:rPr>
        <w:t>Хэрэв байр нь бүхэлдээ эвдрэх ба бусад шалтгаанаар ашиглах боломжгүй болох тохиолдолд энэхүү гэрээг дуусгавар болгоно.</w:t>
      </w:r>
    </w:p>
    <w:p w:rsidR="005B7EAD" w:rsidRDefault="00BA6861">
      <w:pPr>
        <w:pStyle w:val="3"/>
        <w:numPr>
          <w:ilvl w:val="0"/>
          <w:numId w:val="28"/>
        </w:numPr>
        <w:tabs>
          <w:tab w:val="left" w:pos="685"/>
        </w:tabs>
        <w:spacing w:before="79"/>
        <w:ind w:left="684" w:hanging="237"/>
        <w:jc w:val="both"/>
      </w:pPr>
      <w:r>
        <w:rPr>
          <w:color w:val="231F20"/>
        </w:rPr>
        <w:br w:type="column"/>
      </w:r>
      <w:proofErr w:type="gramStart"/>
      <w:r>
        <w:rPr>
          <w:color w:val="231F20"/>
        </w:rPr>
        <w:t>дүгээр</w:t>
      </w:r>
      <w:proofErr w:type="gramEnd"/>
      <w:r>
        <w:rPr>
          <w:color w:val="231F20"/>
        </w:rPr>
        <w:t xml:space="preserve"> зүйл: Байр хүлээлгэж</w:t>
      </w:r>
      <w:r>
        <w:rPr>
          <w:color w:val="231F20"/>
          <w:spacing w:val="-4"/>
        </w:rPr>
        <w:t xml:space="preserve"> </w:t>
      </w:r>
      <w:r>
        <w:rPr>
          <w:color w:val="231F20"/>
        </w:rPr>
        <w:t>өгөх</w:t>
      </w:r>
    </w:p>
    <w:p w:rsidR="005B7EAD" w:rsidRDefault="00BA6861">
      <w:pPr>
        <w:pStyle w:val="a4"/>
        <w:numPr>
          <w:ilvl w:val="0"/>
          <w:numId w:val="17"/>
        </w:numPr>
        <w:tabs>
          <w:tab w:val="left" w:pos="619"/>
        </w:tabs>
        <w:spacing w:before="17" w:line="261" w:lineRule="auto"/>
        <w:ind w:right="115"/>
        <w:jc w:val="both"/>
        <w:rPr>
          <w:sz w:val="17"/>
        </w:rPr>
      </w:pPr>
      <w:r>
        <w:rPr>
          <w:color w:val="231F20"/>
          <w:sz w:val="17"/>
        </w:rPr>
        <w:t xml:space="preserve">Б </w:t>
      </w:r>
      <w:r>
        <w:rPr>
          <w:color w:val="231F20"/>
          <w:spacing w:val="3"/>
          <w:sz w:val="17"/>
        </w:rPr>
        <w:t xml:space="preserve">тал нь </w:t>
      </w:r>
      <w:r>
        <w:rPr>
          <w:color w:val="231F20"/>
          <w:spacing w:val="5"/>
          <w:sz w:val="17"/>
        </w:rPr>
        <w:t xml:space="preserve">гэрээ </w:t>
      </w:r>
      <w:r>
        <w:rPr>
          <w:color w:val="231F20"/>
          <w:spacing w:val="4"/>
          <w:sz w:val="17"/>
        </w:rPr>
        <w:t xml:space="preserve">дуусгавар болох өдөр хүртэл </w:t>
      </w:r>
      <w:r>
        <w:rPr>
          <w:color w:val="231F20"/>
          <w:spacing w:val="5"/>
          <w:sz w:val="17"/>
        </w:rPr>
        <w:t xml:space="preserve">байрыг </w:t>
      </w:r>
      <w:r>
        <w:rPr>
          <w:color w:val="231F20"/>
          <w:spacing w:val="10"/>
          <w:sz w:val="17"/>
        </w:rPr>
        <w:t xml:space="preserve">заавал </w:t>
      </w:r>
      <w:r>
        <w:rPr>
          <w:color w:val="231F20"/>
          <w:spacing w:val="11"/>
          <w:sz w:val="17"/>
        </w:rPr>
        <w:t xml:space="preserve">хүлээлгэж </w:t>
      </w:r>
      <w:r>
        <w:rPr>
          <w:color w:val="231F20"/>
          <w:spacing w:val="9"/>
          <w:sz w:val="17"/>
        </w:rPr>
        <w:t xml:space="preserve">өгөх </w:t>
      </w:r>
      <w:r>
        <w:rPr>
          <w:color w:val="231F20"/>
          <w:spacing w:val="10"/>
          <w:sz w:val="17"/>
        </w:rPr>
        <w:t xml:space="preserve">ёстой </w:t>
      </w:r>
      <w:r>
        <w:rPr>
          <w:color w:val="231F20"/>
          <w:spacing w:val="8"/>
          <w:sz w:val="17"/>
        </w:rPr>
        <w:t>(</w:t>
      </w:r>
      <w:proofErr w:type="gramStart"/>
      <w:r>
        <w:rPr>
          <w:color w:val="231F20"/>
          <w:spacing w:val="8"/>
          <w:sz w:val="17"/>
        </w:rPr>
        <w:t xml:space="preserve">10 </w:t>
      </w:r>
      <w:r>
        <w:rPr>
          <w:color w:val="231F20"/>
          <w:spacing w:val="10"/>
          <w:sz w:val="17"/>
        </w:rPr>
        <w:t>дугаар</w:t>
      </w:r>
      <w:proofErr w:type="gramEnd"/>
      <w:r>
        <w:rPr>
          <w:color w:val="231F20"/>
          <w:spacing w:val="10"/>
          <w:sz w:val="17"/>
        </w:rPr>
        <w:t xml:space="preserve"> </w:t>
      </w:r>
      <w:r>
        <w:rPr>
          <w:color w:val="231F20"/>
          <w:spacing w:val="13"/>
          <w:sz w:val="17"/>
        </w:rPr>
        <w:t xml:space="preserve">зүйлийн </w:t>
      </w:r>
      <w:r>
        <w:rPr>
          <w:color w:val="231F20"/>
          <w:spacing w:val="7"/>
          <w:sz w:val="17"/>
        </w:rPr>
        <w:t xml:space="preserve">заалтуудын дагуу гэрээг цуцалсан </w:t>
      </w:r>
      <w:r>
        <w:rPr>
          <w:color w:val="231F20"/>
          <w:spacing w:val="6"/>
          <w:sz w:val="17"/>
        </w:rPr>
        <w:t xml:space="preserve">тохиолдолд нэн </w:t>
      </w:r>
      <w:r>
        <w:rPr>
          <w:color w:val="231F20"/>
          <w:sz w:val="17"/>
        </w:rPr>
        <w:t>даруй).</w:t>
      </w:r>
    </w:p>
    <w:p w:rsidR="005B7EAD" w:rsidRDefault="00BA6861">
      <w:pPr>
        <w:pStyle w:val="a4"/>
        <w:numPr>
          <w:ilvl w:val="0"/>
          <w:numId w:val="17"/>
        </w:numPr>
        <w:tabs>
          <w:tab w:val="left" w:pos="619"/>
        </w:tabs>
        <w:spacing w:line="261" w:lineRule="auto"/>
        <w:ind w:right="131"/>
        <w:jc w:val="both"/>
        <w:rPr>
          <w:sz w:val="17"/>
        </w:rPr>
      </w:pPr>
      <w:r>
        <w:rPr>
          <w:color w:val="231F20"/>
          <w:sz w:val="17"/>
        </w:rPr>
        <w:t>Б тал нь 14-1-т зааснаар хүлээлгэж өгөх үед хүлээлгэн өгөх өдрөө А талд урьдчилан</w:t>
      </w:r>
      <w:r>
        <w:rPr>
          <w:color w:val="231F20"/>
          <w:spacing w:val="-6"/>
          <w:sz w:val="17"/>
        </w:rPr>
        <w:t xml:space="preserve"> </w:t>
      </w:r>
      <w:r>
        <w:rPr>
          <w:color w:val="231F20"/>
          <w:sz w:val="17"/>
        </w:rPr>
        <w:t>мэдэгдэнэ.</w:t>
      </w:r>
    </w:p>
    <w:p w:rsidR="005B7EAD" w:rsidRDefault="005B7EAD">
      <w:pPr>
        <w:pStyle w:val="a3"/>
        <w:spacing w:before="2"/>
        <w:rPr>
          <w:sz w:val="18"/>
        </w:rPr>
      </w:pPr>
    </w:p>
    <w:p w:rsidR="005B7EAD" w:rsidRDefault="00BA6861">
      <w:pPr>
        <w:pStyle w:val="3"/>
        <w:numPr>
          <w:ilvl w:val="0"/>
          <w:numId w:val="28"/>
        </w:numPr>
        <w:tabs>
          <w:tab w:val="left" w:pos="686"/>
        </w:tabs>
        <w:spacing w:before="1" w:line="261" w:lineRule="auto"/>
        <w:ind w:left="1796" w:right="123" w:hanging="1348"/>
        <w:jc w:val="both"/>
      </w:pPr>
      <w:proofErr w:type="gramStart"/>
      <w:r>
        <w:rPr>
          <w:color w:val="231F20"/>
        </w:rPr>
        <w:t>дугаар</w:t>
      </w:r>
      <w:proofErr w:type="gramEnd"/>
      <w:r>
        <w:rPr>
          <w:color w:val="231F20"/>
        </w:rPr>
        <w:t xml:space="preserve"> зүйл: </w:t>
      </w:r>
      <w:r>
        <w:rPr>
          <w:color w:val="231F20"/>
          <w:spacing w:val="2"/>
        </w:rPr>
        <w:t xml:space="preserve">Хүлээлгэж </w:t>
      </w:r>
      <w:r>
        <w:rPr>
          <w:color w:val="231F20"/>
          <w:spacing w:val="3"/>
        </w:rPr>
        <w:t xml:space="preserve">өгөхдөө анхны </w:t>
      </w:r>
      <w:r>
        <w:rPr>
          <w:color w:val="231F20"/>
          <w:spacing w:val="4"/>
        </w:rPr>
        <w:t xml:space="preserve">нөхцөлийг </w:t>
      </w:r>
      <w:r>
        <w:rPr>
          <w:color w:val="231F20"/>
        </w:rPr>
        <w:t>сэргээх</w:t>
      </w:r>
    </w:p>
    <w:p w:rsidR="005B7EAD" w:rsidRDefault="00BA6861">
      <w:pPr>
        <w:pStyle w:val="a4"/>
        <w:numPr>
          <w:ilvl w:val="0"/>
          <w:numId w:val="16"/>
        </w:numPr>
        <w:tabs>
          <w:tab w:val="left" w:pos="619"/>
        </w:tabs>
        <w:spacing w:line="261" w:lineRule="auto"/>
        <w:ind w:right="115"/>
        <w:jc w:val="both"/>
        <w:rPr>
          <w:sz w:val="17"/>
        </w:rPr>
      </w:pPr>
      <w:r>
        <w:rPr>
          <w:color w:val="231F20"/>
          <w:spacing w:val="10"/>
          <w:sz w:val="17"/>
        </w:rPr>
        <w:t xml:space="preserve">Энгийн </w:t>
      </w:r>
      <w:r>
        <w:rPr>
          <w:color w:val="231F20"/>
          <w:spacing w:val="11"/>
          <w:sz w:val="17"/>
        </w:rPr>
        <w:t xml:space="preserve">хэрэглээний </w:t>
      </w:r>
      <w:r>
        <w:rPr>
          <w:color w:val="231F20"/>
          <w:spacing w:val="10"/>
          <w:sz w:val="17"/>
        </w:rPr>
        <w:t xml:space="preserve">явцад гарсан </w:t>
      </w:r>
      <w:r>
        <w:rPr>
          <w:color w:val="231F20"/>
          <w:spacing w:val="4"/>
          <w:sz w:val="17"/>
        </w:rPr>
        <w:t xml:space="preserve">ба </w:t>
      </w:r>
      <w:r>
        <w:rPr>
          <w:color w:val="231F20"/>
          <w:spacing w:val="13"/>
          <w:sz w:val="17"/>
        </w:rPr>
        <w:t xml:space="preserve">насжилттай </w:t>
      </w:r>
      <w:r>
        <w:rPr>
          <w:color w:val="231F20"/>
          <w:sz w:val="17"/>
        </w:rPr>
        <w:t xml:space="preserve">холбоотой элэгдэл хорогдлоос бусад тохиолдолд Б тал </w:t>
      </w:r>
      <w:r>
        <w:rPr>
          <w:color w:val="231F20"/>
          <w:spacing w:val="2"/>
          <w:sz w:val="17"/>
        </w:rPr>
        <w:t xml:space="preserve">нь </w:t>
      </w:r>
      <w:r>
        <w:rPr>
          <w:color w:val="231F20"/>
          <w:spacing w:val="3"/>
          <w:sz w:val="17"/>
        </w:rPr>
        <w:t xml:space="preserve">байрны </w:t>
      </w:r>
      <w:r>
        <w:rPr>
          <w:color w:val="231F20"/>
          <w:spacing w:val="4"/>
          <w:sz w:val="17"/>
        </w:rPr>
        <w:t xml:space="preserve">анхны нөхцөлийг сэргээж хүлээлгэж </w:t>
      </w:r>
      <w:r>
        <w:rPr>
          <w:color w:val="231F20"/>
          <w:spacing w:val="5"/>
          <w:sz w:val="17"/>
        </w:rPr>
        <w:t xml:space="preserve">өгнө. </w:t>
      </w:r>
      <w:r>
        <w:rPr>
          <w:color w:val="231F20"/>
          <w:spacing w:val="6"/>
          <w:sz w:val="17"/>
        </w:rPr>
        <w:t xml:space="preserve">Харин </w:t>
      </w:r>
      <w:r>
        <w:rPr>
          <w:color w:val="231F20"/>
          <w:sz w:val="17"/>
        </w:rPr>
        <w:t xml:space="preserve">Б </w:t>
      </w:r>
      <w:r>
        <w:rPr>
          <w:color w:val="231F20"/>
          <w:spacing w:val="6"/>
          <w:sz w:val="17"/>
        </w:rPr>
        <w:t xml:space="preserve">талаас </w:t>
      </w:r>
      <w:r>
        <w:rPr>
          <w:color w:val="231F20"/>
          <w:spacing w:val="7"/>
          <w:sz w:val="17"/>
        </w:rPr>
        <w:t xml:space="preserve">хамааралгүйгээр үүссэн </w:t>
      </w:r>
      <w:r>
        <w:rPr>
          <w:color w:val="231F20"/>
          <w:spacing w:val="6"/>
          <w:sz w:val="17"/>
        </w:rPr>
        <w:t xml:space="preserve">эвдрэлийг </w:t>
      </w:r>
      <w:r>
        <w:rPr>
          <w:color w:val="231F20"/>
          <w:sz w:val="17"/>
        </w:rPr>
        <w:t>нөхөн сэргээх</w:t>
      </w:r>
      <w:r>
        <w:rPr>
          <w:color w:val="231F20"/>
          <w:spacing w:val="-3"/>
          <w:sz w:val="17"/>
        </w:rPr>
        <w:t xml:space="preserve"> </w:t>
      </w:r>
      <w:r>
        <w:rPr>
          <w:color w:val="231F20"/>
          <w:sz w:val="17"/>
        </w:rPr>
        <w:t>шаардлагагүй.</w:t>
      </w:r>
    </w:p>
    <w:p w:rsidR="005B7EAD" w:rsidRDefault="00BA6861">
      <w:pPr>
        <w:pStyle w:val="a4"/>
        <w:numPr>
          <w:ilvl w:val="0"/>
          <w:numId w:val="16"/>
        </w:numPr>
        <w:tabs>
          <w:tab w:val="left" w:pos="619"/>
        </w:tabs>
        <w:spacing w:line="261" w:lineRule="auto"/>
        <w:ind w:right="124"/>
        <w:jc w:val="both"/>
        <w:rPr>
          <w:sz w:val="17"/>
        </w:rPr>
      </w:pPr>
      <w:r>
        <w:rPr>
          <w:color w:val="231F20"/>
          <w:sz w:val="17"/>
        </w:rPr>
        <w:t xml:space="preserve">Байр хүлээлцэх үед, гэрээнд тусгай гэрээг хавсаргасан бол уг </w:t>
      </w:r>
      <w:r>
        <w:rPr>
          <w:color w:val="231F20"/>
          <w:spacing w:val="3"/>
          <w:sz w:val="17"/>
        </w:rPr>
        <w:t xml:space="preserve">тусгай </w:t>
      </w:r>
      <w:r>
        <w:rPr>
          <w:color w:val="231F20"/>
          <w:spacing w:val="4"/>
          <w:sz w:val="17"/>
        </w:rPr>
        <w:t xml:space="preserve">гэрээг </w:t>
      </w:r>
      <w:r>
        <w:rPr>
          <w:color w:val="231F20"/>
          <w:spacing w:val="3"/>
          <w:sz w:val="17"/>
        </w:rPr>
        <w:t xml:space="preserve">оролцуулан хавсралт </w:t>
      </w:r>
      <w:r>
        <w:rPr>
          <w:color w:val="231F20"/>
          <w:spacing w:val="2"/>
          <w:sz w:val="17"/>
        </w:rPr>
        <w:t xml:space="preserve">5-д </w:t>
      </w:r>
      <w:r>
        <w:rPr>
          <w:color w:val="231F20"/>
          <w:spacing w:val="4"/>
          <w:sz w:val="17"/>
        </w:rPr>
        <w:t xml:space="preserve">заасан </w:t>
      </w:r>
      <w:r>
        <w:rPr>
          <w:color w:val="231F20"/>
          <w:sz w:val="17"/>
        </w:rPr>
        <w:t>заалтын дагуу Б талын гүйцэтгэх анхны байдалд хэрхэн сэргээх талаар А ба Б талууд хэлэлцэж</w:t>
      </w:r>
      <w:r>
        <w:rPr>
          <w:color w:val="231F20"/>
          <w:spacing w:val="-16"/>
          <w:sz w:val="17"/>
        </w:rPr>
        <w:t xml:space="preserve"> </w:t>
      </w:r>
      <w:r>
        <w:rPr>
          <w:color w:val="231F20"/>
          <w:sz w:val="17"/>
        </w:rPr>
        <w:t>болно.</w:t>
      </w:r>
    </w:p>
    <w:p w:rsidR="005B7EAD" w:rsidRDefault="005B7EAD">
      <w:pPr>
        <w:pStyle w:val="a3"/>
        <w:rPr>
          <w:sz w:val="18"/>
        </w:rPr>
      </w:pPr>
    </w:p>
    <w:p w:rsidR="005B7EAD" w:rsidRDefault="00BA6861">
      <w:pPr>
        <w:pStyle w:val="3"/>
        <w:ind w:left="448"/>
      </w:pPr>
      <w:r>
        <w:rPr>
          <w:color w:val="231F20"/>
        </w:rPr>
        <w:t>16-р зүйл: Байранд нэвтрэх</w:t>
      </w:r>
    </w:p>
    <w:p w:rsidR="005B7EAD" w:rsidRDefault="00BA6861">
      <w:pPr>
        <w:pStyle w:val="a4"/>
        <w:numPr>
          <w:ilvl w:val="0"/>
          <w:numId w:val="15"/>
        </w:numPr>
        <w:tabs>
          <w:tab w:val="left" w:pos="619"/>
        </w:tabs>
        <w:spacing w:before="17" w:line="261" w:lineRule="auto"/>
        <w:ind w:right="127"/>
        <w:jc w:val="both"/>
        <w:rPr>
          <w:sz w:val="17"/>
        </w:rPr>
      </w:pPr>
      <w:r>
        <w:rPr>
          <w:color w:val="231F20"/>
          <w:sz w:val="17"/>
        </w:rPr>
        <w:t>А тал нь байрны галын аюулаас урьдчилан сэргийлэх, бүтээцийн</w:t>
      </w:r>
      <w:r>
        <w:rPr>
          <w:color w:val="231F20"/>
          <w:spacing w:val="-11"/>
          <w:sz w:val="17"/>
        </w:rPr>
        <w:t xml:space="preserve"> </w:t>
      </w:r>
      <w:r>
        <w:rPr>
          <w:color w:val="231F20"/>
          <w:sz w:val="17"/>
        </w:rPr>
        <w:t>бүрэн</w:t>
      </w:r>
      <w:r>
        <w:rPr>
          <w:color w:val="231F20"/>
          <w:spacing w:val="-10"/>
          <w:sz w:val="17"/>
        </w:rPr>
        <w:t xml:space="preserve"> </w:t>
      </w:r>
      <w:r>
        <w:rPr>
          <w:color w:val="231F20"/>
          <w:sz w:val="17"/>
        </w:rPr>
        <w:t>бүтэн</w:t>
      </w:r>
      <w:r>
        <w:rPr>
          <w:color w:val="231F20"/>
          <w:spacing w:val="-10"/>
          <w:sz w:val="17"/>
        </w:rPr>
        <w:t xml:space="preserve"> </w:t>
      </w:r>
      <w:r>
        <w:rPr>
          <w:color w:val="231F20"/>
          <w:sz w:val="17"/>
        </w:rPr>
        <w:t>байдал</w:t>
      </w:r>
      <w:r>
        <w:rPr>
          <w:color w:val="231F20"/>
          <w:spacing w:val="-10"/>
          <w:sz w:val="17"/>
        </w:rPr>
        <w:t xml:space="preserve"> </w:t>
      </w:r>
      <w:r>
        <w:rPr>
          <w:color w:val="231F20"/>
          <w:sz w:val="17"/>
        </w:rPr>
        <w:t>болон</w:t>
      </w:r>
      <w:r>
        <w:rPr>
          <w:color w:val="231F20"/>
          <w:spacing w:val="-10"/>
          <w:sz w:val="17"/>
        </w:rPr>
        <w:t xml:space="preserve"> </w:t>
      </w:r>
      <w:r>
        <w:rPr>
          <w:color w:val="231F20"/>
          <w:spacing w:val="-3"/>
          <w:sz w:val="17"/>
        </w:rPr>
        <w:t>бусад</w:t>
      </w:r>
      <w:r>
        <w:rPr>
          <w:color w:val="231F20"/>
          <w:spacing w:val="-10"/>
          <w:sz w:val="17"/>
        </w:rPr>
        <w:t xml:space="preserve"> </w:t>
      </w:r>
      <w:r>
        <w:rPr>
          <w:color w:val="231F20"/>
          <w:sz w:val="17"/>
        </w:rPr>
        <w:t xml:space="preserve">үйлчилгээний </w:t>
      </w:r>
      <w:r>
        <w:rPr>
          <w:color w:val="231F20"/>
          <w:spacing w:val="4"/>
          <w:sz w:val="17"/>
        </w:rPr>
        <w:t xml:space="preserve">зорилгоор байранд нэвтрэх шаардлага </w:t>
      </w:r>
      <w:r>
        <w:rPr>
          <w:color w:val="231F20"/>
          <w:spacing w:val="5"/>
          <w:sz w:val="17"/>
        </w:rPr>
        <w:t xml:space="preserve">үүссэн </w:t>
      </w:r>
      <w:r>
        <w:rPr>
          <w:color w:val="231F20"/>
          <w:spacing w:val="2"/>
          <w:sz w:val="17"/>
        </w:rPr>
        <w:t xml:space="preserve">бол </w:t>
      </w:r>
      <w:r>
        <w:rPr>
          <w:color w:val="231F20"/>
          <w:sz w:val="17"/>
        </w:rPr>
        <w:t xml:space="preserve">Б талаас зөвшөөрөл </w:t>
      </w:r>
      <w:r>
        <w:rPr>
          <w:color w:val="231F20"/>
          <w:spacing w:val="-3"/>
          <w:sz w:val="17"/>
        </w:rPr>
        <w:t xml:space="preserve">авч </w:t>
      </w:r>
      <w:r>
        <w:rPr>
          <w:color w:val="231F20"/>
          <w:sz w:val="17"/>
        </w:rPr>
        <w:t>орно.</w:t>
      </w:r>
    </w:p>
    <w:p w:rsidR="005B7EAD" w:rsidRDefault="00BA6861">
      <w:pPr>
        <w:pStyle w:val="a4"/>
        <w:numPr>
          <w:ilvl w:val="0"/>
          <w:numId w:val="15"/>
        </w:numPr>
        <w:tabs>
          <w:tab w:val="left" w:pos="619"/>
        </w:tabs>
        <w:spacing w:line="261" w:lineRule="auto"/>
        <w:ind w:right="121"/>
        <w:jc w:val="both"/>
        <w:rPr>
          <w:sz w:val="17"/>
        </w:rPr>
      </w:pPr>
      <w:r>
        <w:rPr>
          <w:color w:val="231F20"/>
          <w:sz w:val="17"/>
        </w:rPr>
        <w:t xml:space="preserve">Б </w:t>
      </w:r>
      <w:r>
        <w:rPr>
          <w:color w:val="231F20"/>
          <w:spacing w:val="4"/>
          <w:sz w:val="17"/>
        </w:rPr>
        <w:t xml:space="preserve">тал нь </w:t>
      </w:r>
      <w:r>
        <w:rPr>
          <w:color w:val="231F20"/>
          <w:spacing w:val="6"/>
          <w:sz w:val="17"/>
        </w:rPr>
        <w:t xml:space="preserve">хүндэтгэх </w:t>
      </w:r>
      <w:r>
        <w:rPr>
          <w:color w:val="231F20"/>
          <w:spacing w:val="7"/>
          <w:sz w:val="17"/>
        </w:rPr>
        <w:t xml:space="preserve">шалтгаангүйгээр </w:t>
      </w:r>
      <w:r>
        <w:rPr>
          <w:color w:val="231F20"/>
          <w:sz w:val="17"/>
        </w:rPr>
        <w:t xml:space="preserve">А </w:t>
      </w:r>
      <w:r>
        <w:rPr>
          <w:color w:val="231F20"/>
          <w:spacing w:val="6"/>
          <w:sz w:val="17"/>
        </w:rPr>
        <w:t xml:space="preserve">талыг </w:t>
      </w:r>
      <w:r>
        <w:rPr>
          <w:color w:val="231F20"/>
          <w:spacing w:val="8"/>
          <w:sz w:val="17"/>
        </w:rPr>
        <w:t xml:space="preserve">16-1-т </w:t>
      </w:r>
      <w:r>
        <w:rPr>
          <w:color w:val="231F20"/>
          <w:sz w:val="17"/>
        </w:rPr>
        <w:t>заасан шалтгааны дагуу байранд нэвтрэхийг татгалзаж болохгүй.</w:t>
      </w:r>
    </w:p>
    <w:p w:rsidR="005B7EAD" w:rsidRDefault="00BA6861">
      <w:pPr>
        <w:pStyle w:val="a4"/>
        <w:numPr>
          <w:ilvl w:val="0"/>
          <w:numId w:val="15"/>
        </w:numPr>
        <w:tabs>
          <w:tab w:val="left" w:pos="619"/>
        </w:tabs>
        <w:spacing w:line="261" w:lineRule="auto"/>
        <w:ind w:right="116"/>
        <w:jc w:val="both"/>
        <w:rPr>
          <w:sz w:val="17"/>
        </w:rPr>
      </w:pPr>
      <w:r>
        <w:rPr>
          <w:color w:val="231F20"/>
          <w:spacing w:val="9"/>
          <w:sz w:val="17"/>
        </w:rPr>
        <w:t xml:space="preserve">Энэхүү </w:t>
      </w:r>
      <w:r>
        <w:rPr>
          <w:color w:val="231F20"/>
          <w:spacing w:val="10"/>
          <w:sz w:val="17"/>
        </w:rPr>
        <w:t xml:space="preserve">гэрээг </w:t>
      </w:r>
      <w:r>
        <w:rPr>
          <w:color w:val="231F20"/>
          <w:spacing w:val="9"/>
          <w:sz w:val="17"/>
        </w:rPr>
        <w:t xml:space="preserve">дуусгавар болсны дараа </w:t>
      </w:r>
      <w:r>
        <w:rPr>
          <w:color w:val="231F20"/>
          <w:spacing w:val="6"/>
          <w:sz w:val="17"/>
        </w:rPr>
        <w:t xml:space="preserve">уг </w:t>
      </w:r>
      <w:r>
        <w:rPr>
          <w:color w:val="231F20"/>
          <w:spacing w:val="11"/>
          <w:sz w:val="17"/>
        </w:rPr>
        <w:t>байрыг</w:t>
      </w:r>
      <w:r>
        <w:rPr>
          <w:color w:val="231F20"/>
          <w:spacing w:val="69"/>
          <w:sz w:val="17"/>
        </w:rPr>
        <w:t xml:space="preserve"> </w:t>
      </w:r>
      <w:r>
        <w:rPr>
          <w:color w:val="231F20"/>
          <w:spacing w:val="5"/>
          <w:sz w:val="17"/>
        </w:rPr>
        <w:t xml:space="preserve">түрээслэхээр </w:t>
      </w:r>
      <w:r>
        <w:rPr>
          <w:color w:val="231F20"/>
          <w:spacing w:val="4"/>
          <w:sz w:val="17"/>
        </w:rPr>
        <w:t xml:space="preserve">эсхүл авахаар төлөвлөж </w:t>
      </w:r>
      <w:r>
        <w:rPr>
          <w:color w:val="231F20"/>
          <w:spacing w:val="2"/>
          <w:sz w:val="17"/>
        </w:rPr>
        <w:t xml:space="preserve">буй </w:t>
      </w:r>
      <w:r>
        <w:rPr>
          <w:color w:val="231F20"/>
          <w:spacing w:val="3"/>
          <w:sz w:val="17"/>
        </w:rPr>
        <w:t xml:space="preserve">этгээд </w:t>
      </w:r>
      <w:r>
        <w:rPr>
          <w:color w:val="231F20"/>
          <w:spacing w:val="6"/>
          <w:sz w:val="17"/>
        </w:rPr>
        <w:t xml:space="preserve">нь </w:t>
      </w:r>
      <w:r>
        <w:rPr>
          <w:color w:val="231F20"/>
          <w:sz w:val="17"/>
        </w:rPr>
        <w:t>байр үзэхийг хүсвэл Б талаас зөвшөөрөл авсны үндсэн дээр А тал ба үзэгч нь байранд нэвтэрч орж</w:t>
      </w:r>
      <w:r>
        <w:rPr>
          <w:color w:val="231F20"/>
          <w:spacing w:val="-19"/>
          <w:sz w:val="17"/>
        </w:rPr>
        <w:t xml:space="preserve"> </w:t>
      </w:r>
      <w:r>
        <w:rPr>
          <w:color w:val="231F20"/>
          <w:sz w:val="17"/>
        </w:rPr>
        <w:t>болно.</w:t>
      </w:r>
    </w:p>
    <w:p w:rsidR="005B7EAD" w:rsidRDefault="00BA6861">
      <w:pPr>
        <w:pStyle w:val="a4"/>
        <w:numPr>
          <w:ilvl w:val="0"/>
          <w:numId w:val="15"/>
        </w:numPr>
        <w:tabs>
          <w:tab w:val="left" w:pos="619"/>
        </w:tabs>
        <w:spacing w:line="261" w:lineRule="auto"/>
        <w:ind w:right="128"/>
        <w:jc w:val="both"/>
        <w:rPr>
          <w:sz w:val="17"/>
        </w:rPr>
      </w:pPr>
      <w:r>
        <w:rPr>
          <w:color w:val="231F20"/>
          <w:sz w:val="17"/>
        </w:rPr>
        <w:t xml:space="preserve">А тал нь галын осол газар авахаас урьдчилан сэргийлэх болон бусад онцгой байдлыг үед Б </w:t>
      </w:r>
      <w:r>
        <w:rPr>
          <w:color w:val="231F20"/>
          <w:spacing w:val="2"/>
          <w:sz w:val="17"/>
        </w:rPr>
        <w:t xml:space="preserve">талаас </w:t>
      </w:r>
      <w:r>
        <w:rPr>
          <w:color w:val="231F20"/>
          <w:spacing w:val="3"/>
          <w:sz w:val="17"/>
        </w:rPr>
        <w:t xml:space="preserve">зөвшөөрөл </w:t>
      </w:r>
      <w:r>
        <w:rPr>
          <w:color w:val="231F20"/>
          <w:sz w:val="17"/>
        </w:rPr>
        <w:t>авалгүйгээр байранд нэвтэрч болно. Хэрэв А тал нь Б талын эзгүйд зөвшөөрөлгүйгээр байранд нэвтэрсэн бол энэ тухайгаа заавал</w:t>
      </w:r>
      <w:r>
        <w:rPr>
          <w:color w:val="231F20"/>
          <w:spacing w:val="-3"/>
          <w:sz w:val="17"/>
        </w:rPr>
        <w:t xml:space="preserve"> </w:t>
      </w:r>
      <w:r>
        <w:rPr>
          <w:color w:val="231F20"/>
          <w:sz w:val="17"/>
        </w:rPr>
        <w:t>мэдэгдэнэ.</w:t>
      </w:r>
    </w:p>
    <w:p w:rsidR="005B7EAD" w:rsidRDefault="005B7EAD">
      <w:pPr>
        <w:pStyle w:val="a3"/>
        <w:spacing w:before="9"/>
      </w:pPr>
    </w:p>
    <w:p w:rsidR="005B7EAD" w:rsidRDefault="00BA6861">
      <w:pPr>
        <w:pStyle w:val="3"/>
        <w:numPr>
          <w:ilvl w:val="0"/>
          <w:numId w:val="14"/>
        </w:numPr>
        <w:tabs>
          <w:tab w:val="left" w:pos="686"/>
        </w:tabs>
        <w:spacing w:before="1" w:line="261" w:lineRule="auto"/>
        <w:ind w:right="128" w:hanging="1396"/>
        <w:jc w:val="both"/>
      </w:pPr>
      <w:proofErr w:type="gramStart"/>
      <w:r>
        <w:rPr>
          <w:color w:val="231F20"/>
        </w:rPr>
        <w:t>дугаар</w:t>
      </w:r>
      <w:proofErr w:type="gramEnd"/>
      <w:r>
        <w:rPr>
          <w:color w:val="231F20"/>
        </w:rPr>
        <w:t xml:space="preserve"> зүйл: Орон сууцны төлбөрийн батлан даагч байгууллагын</w:t>
      </w:r>
      <w:r>
        <w:rPr>
          <w:color w:val="231F20"/>
          <w:spacing w:val="-2"/>
        </w:rPr>
        <w:t xml:space="preserve"> </w:t>
      </w:r>
      <w:r>
        <w:rPr>
          <w:color w:val="231F20"/>
        </w:rPr>
        <w:t>баталгаа</w:t>
      </w:r>
    </w:p>
    <w:p w:rsidR="005B7EAD" w:rsidRDefault="00BA6861">
      <w:pPr>
        <w:pStyle w:val="a3"/>
        <w:spacing w:line="261" w:lineRule="auto"/>
        <w:ind w:left="448" w:right="126"/>
        <w:jc w:val="both"/>
      </w:pPr>
      <w:r>
        <w:rPr>
          <w:color w:val="231F20"/>
        </w:rPr>
        <w:t>Хэрэв орон сууцны төлбөрийн батлан даагч байгууллагын баталгааг ашиглах бол уг баталгааны агуулгыг тусад нь шийдэх бөгөөд А ба Б талууд энэхүү гэрээтэй зэрэгцүүлэн уг баталгаанд шаардлагатай мэдүүлгийг өгнө.</w:t>
      </w:r>
    </w:p>
    <w:p w:rsidR="005B7EAD" w:rsidRDefault="005B7EAD">
      <w:pPr>
        <w:pStyle w:val="a3"/>
        <w:spacing w:before="2"/>
        <w:rPr>
          <w:sz w:val="18"/>
        </w:rPr>
      </w:pPr>
    </w:p>
    <w:p w:rsidR="005B7EAD" w:rsidRDefault="00BA6861">
      <w:pPr>
        <w:pStyle w:val="3"/>
        <w:numPr>
          <w:ilvl w:val="0"/>
          <w:numId w:val="14"/>
        </w:numPr>
        <w:tabs>
          <w:tab w:val="left" w:pos="685"/>
        </w:tabs>
        <w:ind w:left="684"/>
        <w:jc w:val="both"/>
      </w:pPr>
      <w:proofErr w:type="gramStart"/>
      <w:r>
        <w:rPr>
          <w:color w:val="231F20"/>
        </w:rPr>
        <w:t>дүгээр</w:t>
      </w:r>
      <w:proofErr w:type="gramEnd"/>
      <w:r>
        <w:rPr>
          <w:color w:val="231F20"/>
        </w:rPr>
        <w:t xml:space="preserve"> зүйл: Хэлэлцээ</w:t>
      </w:r>
      <w:r>
        <w:rPr>
          <w:color w:val="231F20"/>
          <w:spacing w:val="-4"/>
        </w:rPr>
        <w:t xml:space="preserve"> </w:t>
      </w:r>
      <w:r>
        <w:rPr>
          <w:color w:val="231F20"/>
        </w:rPr>
        <w:t>хийх</w:t>
      </w:r>
    </w:p>
    <w:p w:rsidR="005B7EAD" w:rsidRDefault="00BA6861">
      <w:pPr>
        <w:pStyle w:val="a3"/>
        <w:spacing w:before="17" w:line="261" w:lineRule="auto"/>
        <w:ind w:left="448" w:right="125"/>
        <w:jc w:val="both"/>
      </w:pPr>
      <w:r>
        <w:rPr>
          <w:color w:val="231F20"/>
        </w:rPr>
        <w:t>А ба Б талууд нь энэхүү гэрээнд заагдаагүй асуудал болон энэхүү гэрээний зүйл заалтыг тайлбарлахтай холбоотой эргэлзээ, үл ойлголцол гарвал Иргэний хууль болон бусад хууль тогтоомж, практикт нийцүүлэн шударга ёсны дагуу зөвшилцөж шийднэ.</w:t>
      </w:r>
    </w:p>
    <w:p w:rsidR="005B7EAD" w:rsidRDefault="005B7EAD">
      <w:pPr>
        <w:pStyle w:val="a3"/>
        <w:spacing w:before="3"/>
        <w:rPr>
          <w:sz w:val="18"/>
        </w:rPr>
      </w:pPr>
    </w:p>
    <w:p w:rsidR="005B7EAD" w:rsidRDefault="00BA6861">
      <w:pPr>
        <w:pStyle w:val="3"/>
        <w:spacing w:before="1"/>
        <w:ind w:left="448"/>
      </w:pPr>
      <w:r>
        <w:rPr>
          <w:color w:val="231F20"/>
        </w:rPr>
        <w:t>19-р зүйл: Тусгай гэрээ</w:t>
      </w:r>
    </w:p>
    <w:p w:rsidR="005B7EAD" w:rsidRDefault="009A098B">
      <w:pPr>
        <w:pStyle w:val="a4"/>
        <w:numPr>
          <w:ilvl w:val="0"/>
          <w:numId w:val="13"/>
        </w:numPr>
        <w:tabs>
          <w:tab w:val="left" w:pos="718"/>
        </w:tabs>
        <w:spacing w:before="17" w:line="261" w:lineRule="auto"/>
        <w:ind w:right="128" w:firstLine="0"/>
        <w:jc w:val="both"/>
        <w:rPr>
          <w:sz w:val="17"/>
        </w:rPr>
      </w:pPr>
      <w:r>
        <w:pict>
          <v:group id="_x0000_s1054" style="position:absolute;left:0;text-align:left;margin-left:317.5pt;margin-top:33.4pt;width:235.3pt;height:56.7pt;z-index:251680768;mso-position-horizontal-relative:page" coordorigin="6350,668" coordsize="4706,1134">
            <v:rect id="_x0000_s1057" style="position:absolute;left:6355;top:674;width:4695;height:1123" filled="f" strokecolor="#231f20" strokeweight=".20003mm"/>
            <v:shape id="_x0000_s1056" type="#_x0000_t202" style="position:absolute;left:9291;top:1014;width:595;height:446" filled="f" stroked="f">
              <v:textbox inset="0,0,0,0">
                <w:txbxContent>
                  <w:p w:rsidR="00BA6861" w:rsidRDefault="00BA6861">
                    <w:pPr>
                      <w:spacing w:line="190" w:lineRule="exact"/>
                      <w:ind w:left="1"/>
                      <w:rPr>
                        <w:sz w:val="17"/>
                      </w:rPr>
                    </w:pPr>
                    <w:r>
                      <w:rPr>
                        <w:color w:val="231F20"/>
                        <w:spacing w:val="-3"/>
                        <w:sz w:val="17"/>
                      </w:rPr>
                      <w:t>(Тамга)</w:t>
                    </w:r>
                  </w:p>
                  <w:p w:rsidR="00BA6861" w:rsidRDefault="00BA6861">
                    <w:pPr>
                      <w:spacing w:before="59"/>
                      <w:rPr>
                        <w:sz w:val="17"/>
                      </w:rPr>
                    </w:pPr>
                    <w:r>
                      <w:rPr>
                        <w:color w:val="231F20"/>
                        <w:spacing w:val="-3"/>
                        <w:sz w:val="17"/>
                      </w:rPr>
                      <w:t>(Тамга)</w:t>
                    </w:r>
                  </w:p>
                </w:txbxContent>
              </v:textbox>
            </v:shape>
            <v:shape id="_x0000_s1055" type="#_x0000_t202" style="position:absolute;left:7538;top:1014;width:498;height:446" filled="f" stroked="f">
              <v:textbox inset="0,0,0,0">
                <w:txbxContent>
                  <w:p w:rsidR="00BA6861" w:rsidRDefault="00BA6861">
                    <w:pPr>
                      <w:spacing w:line="190" w:lineRule="exact"/>
                      <w:rPr>
                        <w:sz w:val="17"/>
                      </w:rPr>
                    </w:pPr>
                    <w:r>
                      <w:rPr>
                        <w:color w:val="231F20"/>
                        <w:sz w:val="17"/>
                      </w:rPr>
                      <w:t>А</w:t>
                    </w:r>
                    <w:r>
                      <w:rPr>
                        <w:color w:val="231F20"/>
                        <w:spacing w:val="-5"/>
                        <w:sz w:val="17"/>
                      </w:rPr>
                      <w:t xml:space="preserve"> </w:t>
                    </w:r>
                    <w:r>
                      <w:rPr>
                        <w:color w:val="231F20"/>
                        <w:sz w:val="17"/>
                      </w:rPr>
                      <w:t>тал:</w:t>
                    </w:r>
                  </w:p>
                  <w:p w:rsidR="00BA6861" w:rsidRDefault="00BA6861">
                    <w:pPr>
                      <w:spacing w:before="59"/>
                      <w:rPr>
                        <w:sz w:val="17"/>
                      </w:rPr>
                    </w:pPr>
                    <w:r>
                      <w:rPr>
                        <w:color w:val="231F20"/>
                        <w:sz w:val="17"/>
                      </w:rPr>
                      <w:t>Б</w:t>
                    </w:r>
                    <w:r>
                      <w:rPr>
                        <w:color w:val="231F20"/>
                        <w:spacing w:val="-6"/>
                        <w:sz w:val="17"/>
                      </w:rPr>
                      <w:t xml:space="preserve"> </w:t>
                    </w:r>
                    <w:r>
                      <w:rPr>
                        <w:color w:val="231F20"/>
                        <w:sz w:val="17"/>
                      </w:rPr>
                      <w:t>тал:</w:t>
                    </w:r>
                  </w:p>
                </w:txbxContent>
              </v:textbox>
            </v:shape>
            <w10:wrap anchorx="page"/>
          </v:group>
        </w:pict>
      </w:r>
      <w:proofErr w:type="gramStart"/>
      <w:r w:rsidR="00BA6861">
        <w:rPr>
          <w:color w:val="231F20"/>
          <w:sz w:val="17"/>
        </w:rPr>
        <w:t>р</w:t>
      </w:r>
      <w:proofErr w:type="gramEnd"/>
      <w:r w:rsidR="00BA6861">
        <w:rPr>
          <w:color w:val="231F20"/>
          <w:sz w:val="17"/>
        </w:rPr>
        <w:t xml:space="preserve"> </w:t>
      </w:r>
      <w:r w:rsidR="00BA6861">
        <w:rPr>
          <w:color w:val="231F20"/>
          <w:spacing w:val="5"/>
          <w:sz w:val="17"/>
        </w:rPr>
        <w:t xml:space="preserve">зүйл </w:t>
      </w:r>
      <w:r w:rsidR="00BA6861">
        <w:rPr>
          <w:color w:val="231F20"/>
          <w:spacing w:val="4"/>
          <w:sz w:val="17"/>
        </w:rPr>
        <w:t xml:space="preserve">хүртэлх </w:t>
      </w:r>
      <w:r w:rsidR="00BA6861">
        <w:rPr>
          <w:color w:val="231F20"/>
          <w:spacing w:val="6"/>
          <w:sz w:val="17"/>
        </w:rPr>
        <w:t xml:space="preserve">заалтуудаас </w:t>
      </w:r>
      <w:r w:rsidR="00BA6861">
        <w:rPr>
          <w:color w:val="231F20"/>
          <w:spacing w:val="4"/>
          <w:sz w:val="17"/>
        </w:rPr>
        <w:t xml:space="preserve">гадна </w:t>
      </w:r>
      <w:r w:rsidR="00BA6861">
        <w:rPr>
          <w:color w:val="231F20"/>
          <w:spacing w:val="5"/>
          <w:sz w:val="17"/>
        </w:rPr>
        <w:t xml:space="preserve">энэхүү </w:t>
      </w:r>
      <w:r w:rsidR="00BA6861">
        <w:rPr>
          <w:color w:val="231F20"/>
          <w:spacing w:val="6"/>
          <w:sz w:val="17"/>
        </w:rPr>
        <w:t xml:space="preserve">гэрээний </w:t>
      </w:r>
      <w:r w:rsidR="00BA6861">
        <w:rPr>
          <w:color w:val="231F20"/>
          <w:sz w:val="17"/>
        </w:rPr>
        <w:t>тусгай гэрээ нь дараах нөхцөлтэй</w:t>
      </w:r>
      <w:r w:rsidR="00BA6861">
        <w:rPr>
          <w:color w:val="231F20"/>
          <w:spacing w:val="-6"/>
          <w:sz w:val="17"/>
        </w:rPr>
        <w:t xml:space="preserve"> </w:t>
      </w:r>
      <w:r w:rsidR="00BA6861">
        <w:rPr>
          <w:color w:val="231F20"/>
          <w:sz w:val="17"/>
        </w:rPr>
        <w:t>байна.</w:t>
      </w:r>
    </w:p>
    <w:p w:rsidR="005B7EAD" w:rsidRDefault="005B7EAD">
      <w:pPr>
        <w:spacing w:line="261" w:lineRule="auto"/>
        <w:jc w:val="both"/>
        <w:rPr>
          <w:sz w:val="17"/>
        </w:rPr>
        <w:sectPr w:rsidR="005B7EAD">
          <w:pgSz w:w="11910" w:h="16840"/>
          <w:pgMar w:top="740" w:right="720" w:bottom="280" w:left="620" w:header="720" w:footer="720" w:gutter="0"/>
          <w:cols w:num="2" w:space="720" w:equalWidth="0">
            <w:col w:w="5242" w:space="40"/>
            <w:col w:w="5288"/>
          </w:cols>
        </w:sectPr>
      </w:pPr>
    </w:p>
    <w:p w:rsidR="005B7EAD" w:rsidRDefault="009A098B">
      <w:pPr>
        <w:pStyle w:val="3"/>
        <w:spacing w:before="79"/>
        <w:ind w:left="230"/>
        <w:jc w:val="left"/>
      </w:pPr>
      <w:r>
        <w:lastRenderedPageBreak/>
        <w:pict>
          <v:shape id="_x0000_s1053" type="#_x0000_t202" style="position:absolute;left:0;text-align:left;margin-left:42.8pt;margin-top:16.25pt;width:234.75pt;height:195.05pt;z-index:251686912;mso-position-horizontal-relative:page" filled="f" strokecolor="#231f20" strokeweight=".20003mm">
            <v:textbox inset="0,0,0,0">
              <w:txbxContent>
                <w:p w:rsidR="00BA6861" w:rsidRDefault="00BA6861" w:rsidP="00BA6861">
                  <w:pPr>
                    <w:pStyle w:val="a3"/>
                    <w:numPr>
                      <w:ilvl w:val="0"/>
                      <w:numId w:val="33"/>
                    </w:numPr>
                    <w:tabs>
                      <w:tab w:val="left" w:pos="246"/>
                    </w:tabs>
                    <w:spacing w:before="60" w:line="314" w:lineRule="auto"/>
                    <w:ind w:left="340" w:right="112" w:hanging="227"/>
                  </w:pPr>
                  <w:r>
                    <w:rPr>
                      <w:color w:val="231F20"/>
                      <w:spacing w:val="-3"/>
                    </w:rPr>
                    <w:t xml:space="preserve">Галт </w:t>
                  </w:r>
                  <w:r>
                    <w:rPr>
                      <w:color w:val="231F20"/>
                      <w:spacing w:val="-4"/>
                    </w:rPr>
                    <w:t xml:space="preserve">зэвсэг, </w:t>
                  </w:r>
                  <w:r>
                    <w:rPr>
                      <w:color w:val="231F20"/>
                    </w:rPr>
                    <w:t>хүйтэн мэс</w:t>
                  </w:r>
                  <w:proofErr w:type="gramStart"/>
                  <w:r>
                    <w:rPr>
                      <w:color w:val="231F20"/>
                    </w:rPr>
                    <w:t>,тэсрэх</w:t>
                  </w:r>
                  <w:proofErr w:type="gramEnd"/>
                  <w:r>
                    <w:rPr>
                      <w:color w:val="231F20"/>
                    </w:rPr>
                    <w:t xml:space="preserve"> бодис,шатамхай бодис зэргийг</w:t>
                  </w:r>
                  <w:r>
                    <w:rPr>
                      <w:color w:val="231F20"/>
                      <w:spacing w:val="-2"/>
                    </w:rPr>
                    <w:t xml:space="preserve"> </w:t>
                  </w:r>
                  <w:r>
                    <w:rPr>
                      <w:color w:val="231F20"/>
                    </w:rPr>
                    <w:t>үйлдвэрлэх,хадгалах.</w:t>
                  </w:r>
                </w:p>
                <w:p w:rsidR="00BA6861" w:rsidRDefault="00BA6861" w:rsidP="00BA6861">
                  <w:pPr>
                    <w:pStyle w:val="a3"/>
                    <w:numPr>
                      <w:ilvl w:val="0"/>
                      <w:numId w:val="33"/>
                    </w:numPr>
                    <w:tabs>
                      <w:tab w:val="left" w:pos="284"/>
                    </w:tabs>
                    <w:spacing w:line="314" w:lineRule="auto"/>
                    <w:ind w:left="340" w:right="91" w:hanging="227"/>
                  </w:pPr>
                  <w:r>
                    <w:rPr>
                      <w:color w:val="231F20"/>
                      <w:spacing w:val="17"/>
                    </w:rPr>
                    <w:t xml:space="preserve">Мөнгөний </w:t>
                  </w:r>
                  <w:r>
                    <w:rPr>
                      <w:color w:val="231F20"/>
                      <w:spacing w:val="12"/>
                    </w:rPr>
                    <w:t xml:space="preserve">том </w:t>
                  </w:r>
                  <w:r>
                    <w:rPr>
                      <w:color w:val="231F20"/>
                      <w:spacing w:val="15"/>
                    </w:rPr>
                    <w:t xml:space="preserve">сейф </w:t>
                  </w:r>
                  <w:r>
                    <w:rPr>
                      <w:color w:val="231F20"/>
                      <w:spacing w:val="12"/>
                    </w:rPr>
                    <w:t xml:space="preserve">бол </w:t>
                  </w:r>
                  <w:r>
                    <w:rPr>
                      <w:color w:val="231F20"/>
                      <w:spacing w:val="10"/>
                    </w:rPr>
                    <w:t xml:space="preserve">он </w:t>
                  </w:r>
                  <w:r>
                    <w:rPr>
                      <w:color w:val="231F20"/>
                      <w:spacing w:val="15"/>
                    </w:rPr>
                    <w:t xml:space="preserve">хүнд </w:t>
                  </w:r>
                  <w:r>
                    <w:rPr>
                      <w:color w:val="231F20"/>
                      <w:spacing w:val="16"/>
                    </w:rPr>
                    <w:t xml:space="preserve">зүйлс </w:t>
                  </w:r>
                  <w:r>
                    <w:rPr>
                      <w:color w:val="231F20"/>
                      <w:spacing w:val="15"/>
                    </w:rPr>
                    <w:t xml:space="preserve">зөөж </w:t>
                  </w:r>
                  <w:r>
                    <w:rPr>
                      <w:color w:val="231F20"/>
                    </w:rPr>
                    <w:t>оруулах</w:t>
                  </w:r>
                  <w:proofErr w:type="gramStart"/>
                  <w:r>
                    <w:rPr>
                      <w:color w:val="231F20"/>
                    </w:rPr>
                    <w:t>,байрлуулах</w:t>
                  </w:r>
                  <w:proofErr w:type="gramEnd"/>
                  <w:r>
                    <w:rPr>
                      <w:color w:val="231F20"/>
                    </w:rPr>
                    <w:t>.</w:t>
                  </w:r>
                </w:p>
                <w:p w:rsidR="00BA6861" w:rsidRDefault="00BA6861" w:rsidP="00BA6861">
                  <w:pPr>
                    <w:pStyle w:val="a3"/>
                    <w:numPr>
                      <w:ilvl w:val="0"/>
                      <w:numId w:val="33"/>
                    </w:numPr>
                    <w:tabs>
                      <w:tab w:val="left" w:pos="322"/>
                    </w:tabs>
                    <w:spacing w:line="194" w:lineRule="exact"/>
                    <w:ind w:left="340" w:hanging="227"/>
                  </w:pPr>
                  <w:r>
                    <w:rPr>
                      <w:color w:val="231F20"/>
                    </w:rPr>
                    <w:t>Бохир усны хоолойг гэмтээх шингэн урсгахгүй</w:t>
                  </w:r>
                  <w:r>
                    <w:rPr>
                      <w:color w:val="231F20"/>
                      <w:spacing w:val="-22"/>
                    </w:rPr>
                    <w:t xml:space="preserve"> </w:t>
                  </w:r>
                  <w:r>
                    <w:rPr>
                      <w:color w:val="231F20"/>
                    </w:rPr>
                    <w:t>байх.</w:t>
                  </w:r>
                </w:p>
                <w:p w:rsidR="00BA6861" w:rsidRDefault="00BA6861" w:rsidP="00BA6861">
                  <w:pPr>
                    <w:pStyle w:val="a3"/>
                    <w:numPr>
                      <w:ilvl w:val="0"/>
                      <w:numId w:val="33"/>
                    </w:numPr>
                    <w:tabs>
                      <w:tab w:val="left" w:pos="319"/>
                    </w:tabs>
                    <w:spacing w:before="58" w:line="314" w:lineRule="auto"/>
                    <w:ind w:left="340" w:right="111" w:hanging="227"/>
                  </w:pPr>
                  <w:r>
                    <w:rPr>
                      <w:color w:val="231F20"/>
                      <w:spacing w:val="4"/>
                    </w:rPr>
                    <w:t xml:space="preserve">ТВ, </w:t>
                  </w:r>
                  <w:r>
                    <w:rPr>
                      <w:color w:val="231F20"/>
                      <w:spacing w:val="5"/>
                    </w:rPr>
                    <w:t xml:space="preserve">хөгжим </w:t>
                  </w:r>
                  <w:r>
                    <w:rPr>
                      <w:color w:val="231F20"/>
                      <w:spacing w:val="4"/>
                    </w:rPr>
                    <w:t xml:space="preserve">чанга </w:t>
                  </w:r>
                  <w:r>
                    <w:rPr>
                      <w:color w:val="231F20"/>
                      <w:spacing w:val="5"/>
                    </w:rPr>
                    <w:t xml:space="preserve">дуутай </w:t>
                  </w:r>
                  <w:r>
                    <w:rPr>
                      <w:color w:val="231F20"/>
                      <w:spacing w:val="6"/>
                    </w:rPr>
                    <w:t>хэрэглэх</w:t>
                  </w:r>
                  <w:proofErr w:type="gramStart"/>
                  <w:r>
                    <w:rPr>
                      <w:color w:val="231F20"/>
                      <w:spacing w:val="6"/>
                    </w:rPr>
                    <w:t>,төгөлдөр</w:t>
                  </w:r>
                  <w:proofErr w:type="gramEnd"/>
                  <w:r>
                    <w:rPr>
                      <w:color w:val="231F20"/>
                      <w:spacing w:val="6"/>
                    </w:rPr>
                    <w:t xml:space="preserve"> </w:t>
                  </w:r>
                  <w:r>
                    <w:rPr>
                      <w:color w:val="231F20"/>
                      <w:spacing w:val="4"/>
                    </w:rPr>
                    <w:t xml:space="preserve">хуур </w:t>
                  </w:r>
                  <w:r>
                    <w:rPr>
                      <w:color w:val="231F20"/>
                    </w:rPr>
                    <w:t>зэрэг хөгжмийн зэмсэг тоглох</w:t>
                  </w:r>
                  <w:r>
                    <w:rPr>
                      <w:color w:val="231F20"/>
                      <w:spacing w:val="-7"/>
                    </w:rPr>
                    <w:t xml:space="preserve"> </w:t>
                  </w:r>
                  <w:r>
                    <w:rPr>
                      <w:color w:val="231F20"/>
                    </w:rPr>
                    <w:t>дуугаргах.</w:t>
                  </w:r>
                </w:p>
                <w:p w:rsidR="00BA6861" w:rsidRDefault="00BA6861" w:rsidP="00BA6861">
                  <w:pPr>
                    <w:pStyle w:val="a3"/>
                    <w:numPr>
                      <w:ilvl w:val="0"/>
                      <w:numId w:val="33"/>
                    </w:numPr>
                    <w:tabs>
                      <w:tab w:val="left" w:pos="281"/>
                    </w:tabs>
                    <w:spacing w:line="314" w:lineRule="auto"/>
                    <w:ind w:left="340" w:right="108" w:hanging="227"/>
                  </w:pPr>
                  <w:r>
                    <w:rPr>
                      <w:color w:val="231F20"/>
                      <w:spacing w:val="2"/>
                    </w:rPr>
                    <w:t xml:space="preserve">Зэрлэг </w:t>
                  </w:r>
                  <w:r>
                    <w:rPr>
                      <w:color w:val="231F20"/>
                    </w:rPr>
                    <w:t xml:space="preserve">амьтан, хорт </w:t>
                  </w:r>
                  <w:r>
                    <w:rPr>
                      <w:color w:val="231F20"/>
                      <w:spacing w:val="2"/>
                    </w:rPr>
                    <w:t xml:space="preserve">могой зэрэг бусдад </w:t>
                  </w:r>
                  <w:r>
                    <w:rPr>
                      <w:color w:val="231F20"/>
                      <w:spacing w:val="3"/>
                    </w:rPr>
                    <w:t xml:space="preserve">түвэг </w:t>
                  </w:r>
                  <w:r>
                    <w:rPr>
                      <w:color w:val="231F20"/>
                      <w:spacing w:val="2"/>
                    </w:rPr>
                    <w:t xml:space="preserve">удах </w:t>
                  </w:r>
                  <w:r>
                    <w:rPr>
                      <w:color w:val="231F20"/>
                      <w:spacing w:val="-4"/>
                    </w:rPr>
                    <w:t xml:space="preserve">амьтан </w:t>
                  </w:r>
                  <w:r>
                    <w:rPr>
                      <w:color w:val="231F20"/>
                    </w:rPr>
                    <w:t>тэжээхгүй</w:t>
                  </w:r>
                  <w:r>
                    <w:rPr>
                      <w:color w:val="231F20"/>
                      <w:spacing w:val="2"/>
                    </w:rPr>
                    <w:t xml:space="preserve"> </w:t>
                  </w:r>
                  <w:r>
                    <w:rPr>
                      <w:color w:val="231F20"/>
                    </w:rPr>
                    <w:t>байх.</w:t>
                  </w:r>
                </w:p>
                <w:p w:rsidR="00BA6861" w:rsidRDefault="00BA6861" w:rsidP="00BA6861">
                  <w:pPr>
                    <w:pStyle w:val="a3"/>
                    <w:numPr>
                      <w:ilvl w:val="0"/>
                      <w:numId w:val="33"/>
                    </w:numPr>
                    <w:tabs>
                      <w:tab w:val="left" w:pos="331"/>
                    </w:tabs>
                    <w:spacing w:line="194" w:lineRule="exact"/>
                    <w:ind w:left="340" w:hanging="227"/>
                  </w:pPr>
                  <w:r>
                    <w:rPr>
                      <w:color w:val="231F20"/>
                    </w:rPr>
                    <w:t>Байрыг нийгмийн эсрэг хүчинд ашиглуулахгүй</w:t>
                  </w:r>
                  <w:r>
                    <w:rPr>
                      <w:color w:val="231F20"/>
                      <w:spacing w:val="-22"/>
                    </w:rPr>
                    <w:t xml:space="preserve"> </w:t>
                  </w:r>
                  <w:r>
                    <w:rPr>
                      <w:color w:val="231F20"/>
                    </w:rPr>
                    <w:t>байх.</w:t>
                  </w:r>
                </w:p>
                <w:p w:rsidR="00BA6861" w:rsidRDefault="00BA6861" w:rsidP="00BA6861">
                  <w:pPr>
                    <w:pStyle w:val="a3"/>
                    <w:numPr>
                      <w:ilvl w:val="0"/>
                      <w:numId w:val="33"/>
                    </w:numPr>
                    <w:tabs>
                      <w:tab w:val="left" w:pos="369"/>
                    </w:tabs>
                    <w:spacing w:before="57" w:line="314" w:lineRule="auto"/>
                    <w:ind w:left="340" w:right="110" w:hanging="227"/>
                  </w:pPr>
                  <w:r>
                    <w:rPr>
                      <w:color w:val="231F20"/>
                    </w:rPr>
                    <w:t>Байр болон түүний орчин тойронд балмад үг үйлдэл гаргахгүй байх</w:t>
                  </w:r>
                  <w:proofErr w:type="gramStart"/>
                  <w:r>
                    <w:rPr>
                      <w:color w:val="231F20"/>
                    </w:rPr>
                    <w:t>,оршин</w:t>
                  </w:r>
                  <w:proofErr w:type="gramEnd"/>
                  <w:r>
                    <w:rPr>
                      <w:color w:val="231F20"/>
                    </w:rPr>
                    <w:t xml:space="preserve"> суугч болон зорчин явагчдад айлгаж цочоох сэтгэгдэл үлдээхгүй</w:t>
                  </w:r>
                  <w:r>
                    <w:rPr>
                      <w:color w:val="231F20"/>
                      <w:spacing w:val="-8"/>
                    </w:rPr>
                    <w:t xml:space="preserve"> </w:t>
                  </w:r>
                  <w:r>
                    <w:rPr>
                      <w:color w:val="231F20"/>
                    </w:rPr>
                    <w:t>байх.</w:t>
                  </w:r>
                </w:p>
                <w:p w:rsidR="00BA6861" w:rsidRDefault="00BA6861" w:rsidP="00BA6861">
                  <w:pPr>
                    <w:pStyle w:val="a3"/>
                    <w:numPr>
                      <w:ilvl w:val="0"/>
                      <w:numId w:val="33"/>
                    </w:numPr>
                    <w:tabs>
                      <w:tab w:val="left" w:pos="407"/>
                    </w:tabs>
                    <w:spacing w:line="314" w:lineRule="auto"/>
                    <w:ind w:left="340" w:right="113" w:hanging="227"/>
                  </w:pPr>
                  <w:r>
                    <w:rPr>
                      <w:color w:val="231F20"/>
                    </w:rPr>
                    <w:t>Байранд нийгмийн эсрэг хүчнийг орогнуулах, олон давтан орж</w:t>
                  </w:r>
                  <w:r>
                    <w:rPr>
                      <w:color w:val="231F20"/>
                      <w:spacing w:val="-1"/>
                    </w:rPr>
                    <w:t xml:space="preserve"> </w:t>
                  </w:r>
                  <w:r>
                    <w:rPr>
                      <w:color w:val="231F20"/>
                    </w:rPr>
                    <w:t>гаргуулах.</w:t>
                  </w:r>
                </w:p>
              </w:txbxContent>
            </v:textbox>
            <w10:wrap anchorx="page"/>
          </v:shape>
        </w:pict>
      </w:r>
      <w:r w:rsidR="00BA6861">
        <w:rPr>
          <w:color w:val="231F20"/>
        </w:rPr>
        <w:t>Хавсралт</w:t>
      </w:r>
      <w:r w:rsidR="00BA6861">
        <w:rPr>
          <w:color w:val="231F20"/>
          <w:spacing w:val="-9"/>
        </w:rPr>
        <w:t xml:space="preserve"> </w:t>
      </w:r>
      <w:r w:rsidR="00BA6861">
        <w:rPr>
          <w:color w:val="231F20"/>
        </w:rPr>
        <w:t>1</w:t>
      </w:r>
      <w:r w:rsidR="00BA6861">
        <w:rPr>
          <w:color w:val="231F20"/>
          <w:spacing w:val="-8"/>
        </w:rPr>
        <w:t xml:space="preserve"> </w:t>
      </w:r>
      <w:r w:rsidR="00BA6861">
        <w:rPr>
          <w:color w:val="231F20"/>
        </w:rPr>
        <w:t>(Гэрээний</w:t>
      </w:r>
      <w:r w:rsidR="00BA6861">
        <w:rPr>
          <w:color w:val="231F20"/>
          <w:spacing w:val="-8"/>
        </w:rPr>
        <w:t xml:space="preserve"> </w:t>
      </w:r>
      <w:r w:rsidR="00BA6861">
        <w:rPr>
          <w:color w:val="231F20"/>
        </w:rPr>
        <w:t>8-3-р</w:t>
      </w:r>
      <w:r w:rsidR="00BA6861">
        <w:rPr>
          <w:color w:val="231F20"/>
          <w:spacing w:val="-8"/>
        </w:rPr>
        <w:t xml:space="preserve"> </w:t>
      </w:r>
      <w:r w:rsidR="00BA6861">
        <w:rPr>
          <w:color w:val="231F20"/>
        </w:rPr>
        <w:t>зүйлтэй</w:t>
      </w:r>
      <w:r w:rsidR="00BA6861">
        <w:rPr>
          <w:color w:val="231F20"/>
          <w:spacing w:val="-8"/>
        </w:rPr>
        <w:t xml:space="preserve"> </w:t>
      </w:r>
      <w:r w:rsidR="00BA6861">
        <w:rPr>
          <w:color w:val="231F20"/>
        </w:rPr>
        <w:t>хамааралтай)</w:t>
      </w: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5B7EAD">
      <w:pPr>
        <w:pStyle w:val="a3"/>
        <w:rPr>
          <w:b/>
          <w:sz w:val="18"/>
        </w:rPr>
      </w:pPr>
    </w:p>
    <w:p w:rsidR="005B7EAD" w:rsidRDefault="00BA6861">
      <w:pPr>
        <w:spacing w:before="143"/>
        <w:ind w:left="230"/>
        <w:rPr>
          <w:b/>
          <w:sz w:val="17"/>
        </w:rPr>
      </w:pPr>
      <w:r>
        <w:rPr>
          <w:b/>
          <w:color w:val="231F20"/>
          <w:sz w:val="17"/>
        </w:rPr>
        <w:t>Хавсралт</w:t>
      </w:r>
      <w:r>
        <w:rPr>
          <w:b/>
          <w:color w:val="231F20"/>
          <w:spacing w:val="-9"/>
          <w:sz w:val="17"/>
        </w:rPr>
        <w:t xml:space="preserve"> </w:t>
      </w:r>
      <w:r>
        <w:rPr>
          <w:b/>
          <w:color w:val="231F20"/>
          <w:sz w:val="17"/>
        </w:rPr>
        <w:t>2</w:t>
      </w:r>
      <w:r>
        <w:rPr>
          <w:b/>
          <w:color w:val="231F20"/>
          <w:spacing w:val="-8"/>
          <w:sz w:val="17"/>
        </w:rPr>
        <w:t xml:space="preserve"> </w:t>
      </w:r>
      <w:r>
        <w:rPr>
          <w:b/>
          <w:color w:val="231F20"/>
          <w:sz w:val="17"/>
        </w:rPr>
        <w:t>(Гэрээний</w:t>
      </w:r>
      <w:r>
        <w:rPr>
          <w:b/>
          <w:color w:val="231F20"/>
          <w:spacing w:val="-8"/>
          <w:sz w:val="17"/>
        </w:rPr>
        <w:t xml:space="preserve"> </w:t>
      </w:r>
      <w:r>
        <w:rPr>
          <w:b/>
          <w:color w:val="231F20"/>
          <w:sz w:val="17"/>
        </w:rPr>
        <w:t>8-4-р</w:t>
      </w:r>
      <w:r>
        <w:rPr>
          <w:b/>
          <w:color w:val="231F20"/>
          <w:spacing w:val="-8"/>
          <w:sz w:val="17"/>
        </w:rPr>
        <w:t xml:space="preserve"> </w:t>
      </w:r>
      <w:r>
        <w:rPr>
          <w:b/>
          <w:color w:val="231F20"/>
          <w:sz w:val="17"/>
        </w:rPr>
        <w:t>зүйлтэй</w:t>
      </w:r>
      <w:r>
        <w:rPr>
          <w:b/>
          <w:color w:val="231F20"/>
          <w:spacing w:val="-8"/>
          <w:sz w:val="17"/>
        </w:rPr>
        <w:t xml:space="preserve"> </w:t>
      </w:r>
      <w:r>
        <w:rPr>
          <w:b/>
          <w:color w:val="231F20"/>
          <w:sz w:val="17"/>
        </w:rPr>
        <w:t>хамааралтай)</w:t>
      </w:r>
    </w:p>
    <w:p w:rsidR="005B7EAD" w:rsidRDefault="00BA6861">
      <w:pPr>
        <w:spacing w:before="79"/>
        <w:ind w:left="277"/>
        <w:rPr>
          <w:b/>
          <w:sz w:val="17"/>
        </w:rPr>
      </w:pPr>
      <w:r>
        <w:br w:type="column"/>
      </w:r>
      <w:r>
        <w:rPr>
          <w:b/>
          <w:color w:val="231F20"/>
          <w:sz w:val="17"/>
        </w:rPr>
        <w:t>Хавсралт 3 (Гэрээний 8-5-р зүйлтэй хамааралтай)</w:t>
      </w:r>
    </w:p>
    <w:p w:rsidR="005B7EAD" w:rsidRDefault="005B7EAD">
      <w:pPr>
        <w:pStyle w:val="a3"/>
        <w:spacing w:before="10"/>
        <w:rPr>
          <w:b/>
          <w:sz w:val="3"/>
        </w:rPr>
      </w:pPr>
    </w:p>
    <w:p w:rsidR="005B7EAD" w:rsidRDefault="009A098B">
      <w:pPr>
        <w:pStyle w:val="a3"/>
        <w:ind w:left="230"/>
        <w:rPr>
          <w:sz w:val="20"/>
        </w:rPr>
      </w:pPr>
      <w:r>
        <w:rPr>
          <w:sz w:val="20"/>
        </w:rPr>
      </w:r>
      <w:r>
        <w:rPr>
          <w:sz w:val="20"/>
        </w:rPr>
        <w:pict>
          <v:shape id="_x0000_s1105" type="#_x0000_t202" style="width:234.75pt;height:42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BA6861" w:rsidRDefault="00BA6861">
                  <w:pPr>
                    <w:pStyle w:val="a3"/>
                    <w:numPr>
                      <w:ilvl w:val="0"/>
                      <w:numId w:val="12"/>
                    </w:numPr>
                    <w:tabs>
                      <w:tab w:val="left" w:pos="246"/>
                    </w:tabs>
                    <w:spacing w:before="60" w:line="314" w:lineRule="auto"/>
                    <w:ind w:right="111"/>
                  </w:pPr>
                  <w:r>
                    <w:rPr>
                      <w:color w:val="231F20"/>
                    </w:rPr>
                    <w:t>Анхны баримт бичиг 5-д бичигдсэн хамтран амьдрагч хэсэгт нэмж оруулах (төрөлтийг үл</w:t>
                  </w:r>
                  <w:r>
                    <w:rPr>
                      <w:color w:val="231F20"/>
                      <w:spacing w:val="-7"/>
                    </w:rPr>
                    <w:t xml:space="preserve"> </w:t>
                  </w:r>
                  <w:r>
                    <w:rPr>
                      <w:color w:val="231F20"/>
                    </w:rPr>
                    <w:t>тооцох).</w:t>
                  </w:r>
                </w:p>
                <w:p w:rsidR="00BA6861" w:rsidRDefault="00BA6861">
                  <w:pPr>
                    <w:pStyle w:val="a3"/>
                    <w:numPr>
                      <w:ilvl w:val="0"/>
                      <w:numId w:val="12"/>
                    </w:numPr>
                    <w:tabs>
                      <w:tab w:val="left" w:pos="284"/>
                    </w:tabs>
                    <w:spacing w:line="194" w:lineRule="exact"/>
                    <w:ind w:left="283" w:hanging="171"/>
                  </w:pPr>
                  <w:r>
                    <w:rPr>
                      <w:color w:val="231F20"/>
                    </w:rPr>
                    <w:t>Нэг</w:t>
                  </w:r>
                  <w:r>
                    <w:rPr>
                      <w:color w:val="231F20"/>
                      <w:spacing w:val="-6"/>
                    </w:rPr>
                    <w:t xml:space="preserve"> </w:t>
                  </w:r>
                  <w:r>
                    <w:rPr>
                      <w:color w:val="231F20"/>
                    </w:rPr>
                    <w:t>сараас</w:t>
                  </w:r>
                  <w:r>
                    <w:rPr>
                      <w:color w:val="231F20"/>
                      <w:spacing w:val="-6"/>
                    </w:rPr>
                    <w:t xml:space="preserve"> </w:t>
                  </w:r>
                  <w:r>
                    <w:rPr>
                      <w:color w:val="231F20"/>
                    </w:rPr>
                    <w:t>дээш</w:t>
                  </w:r>
                  <w:r>
                    <w:rPr>
                      <w:color w:val="231F20"/>
                      <w:spacing w:val="-6"/>
                    </w:rPr>
                    <w:t xml:space="preserve"> </w:t>
                  </w:r>
                  <w:r>
                    <w:rPr>
                      <w:color w:val="231F20"/>
                    </w:rPr>
                    <w:t>хугацаагаар</w:t>
                  </w:r>
                  <w:r>
                    <w:rPr>
                      <w:color w:val="231F20"/>
                      <w:spacing w:val="-6"/>
                    </w:rPr>
                    <w:t xml:space="preserve"> </w:t>
                  </w:r>
                  <w:r>
                    <w:rPr>
                      <w:color w:val="231F20"/>
                    </w:rPr>
                    <w:t>байрыг</w:t>
                  </w:r>
                  <w:r>
                    <w:rPr>
                      <w:color w:val="231F20"/>
                      <w:spacing w:val="-5"/>
                    </w:rPr>
                    <w:t xml:space="preserve"> </w:t>
                  </w:r>
                  <w:r>
                    <w:rPr>
                      <w:color w:val="231F20"/>
                    </w:rPr>
                    <w:t>эзгүй</w:t>
                  </w:r>
                  <w:r>
                    <w:rPr>
                      <w:color w:val="231F20"/>
                      <w:spacing w:val="-6"/>
                    </w:rPr>
                    <w:t xml:space="preserve"> </w:t>
                  </w:r>
                  <w:r>
                    <w:rPr>
                      <w:color w:val="231F20"/>
                    </w:rPr>
                    <w:t>орхих</w:t>
                  </w:r>
                </w:p>
              </w:txbxContent>
            </v:textbox>
            <w10:wrap type="none"/>
            <w10:anchorlock/>
          </v:shape>
        </w:pict>
      </w:r>
    </w:p>
    <w:p w:rsidR="005B7EAD" w:rsidRDefault="005B7EAD">
      <w:pPr>
        <w:pStyle w:val="a3"/>
        <w:spacing w:before="11"/>
        <w:rPr>
          <w:b/>
          <w:sz w:val="26"/>
        </w:rPr>
      </w:pPr>
    </w:p>
    <w:p w:rsidR="005B7EAD" w:rsidRDefault="00BA6861">
      <w:pPr>
        <w:ind w:left="230"/>
        <w:rPr>
          <w:b/>
          <w:sz w:val="17"/>
        </w:rPr>
      </w:pPr>
      <w:r>
        <w:rPr>
          <w:b/>
          <w:color w:val="231F20"/>
          <w:sz w:val="17"/>
        </w:rPr>
        <w:t>Хавсралт 4 (Гэрээний 9-5-р зүйлтэй хамааралтай)</w:t>
      </w:r>
    </w:p>
    <w:p w:rsidR="005B7EAD" w:rsidRDefault="005B7EAD">
      <w:pPr>
        <w:pStyle w:val="a3"/>
        <w:spacing w:before="10"/>
        <w:rPr>
          <w:b/>
          <w:sz w:val="3"/>
        </w:rPr>
      </w:pPr>
    </w:p>
    <w:p w:rsidR="005B7EAD" w:rsidRDefault="009A098B">
      <w:pPr>
        <w:pStyle w:val="a3"/>
        <w:ind w:left="230"/>
        <w:rPr>
          <w:sz w:val="20"/>
        </w:rPr>
      </w:pPr>
      <w:r>
        <w:rPr>
          <w:sz w:val="20"/>
        </w:rPr>
      </w:r>
      <w:r>
        <w:rPr>
          <w:sz w:val="20"/>
        </w:rPr>
        <w:pict>
          <v:shape id="_x0000_s1104" type="#_x0000_t202" style="width:234.75pt;height:67.5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BA6861" w:rsidRDefault="00BA6861">
                  <w:pPr>
                    <w:pStyle w:val="a3"/>
                    <w:spacing w:before="60" w:line="314" w:lineRule="auto"/>
                    <w:ind w:left="113" w:right="2046"/>
                  </w:pPr>
                  <w:r>
                    <w:rPr>
                      <w:color w:val="231F20"/>
                      <w:spacing w:val="-4"/>
                    </w:rPr>
                    <w:t xml:space="preserve">Гал </w:t>
                  </w:r>
                  <w:r>
                    <w:rPr>
                      <w:color w:val="231F20"/>
                    </w:rPr>
                    <w:t>хамгаалагч солих Гоожуурын эд анги солих Ванны резин бөглөө</w:t>
                  </w:r>
                  <w:proofErr w:type="gramStart"/>
                  <w:r>
                    <w:rPr>
                      <w:color w:val="231F20"/>
                    </w:rPr>
                    <w:t>,гинж</w:t>
                  </w:r>
                  <w:proofErr w:type="gramEnd"/>
                  <w:r>
                    <w:rPr>
                      <w:color w:val="231F20"/>
                      <w:spacing w:val="-24"/>
                    </w:rPr>
                    <w:t xml:space="preserve"> </w:t>
                  </w:r>
                  <w:r>
                    <w:rPr>
                      <w:color w:val="231F20"/>
                    </w:rPr>
                    <w:t>солих Гэрэл чийдэн</w:t>
                  </w:r>
                  <w:r>
                    <w:rPr>
                      <w:color w:val="231F20"/>
                      <w:spacing w:val="-3"/>
                    </w:rPr>
                    <w:t xml:space="preserve"> </w:t>
                  </w:r>
                  <w:r>
                    <w:rPr>
                      <w:color w:val="231F20"/>
                    </w:rPr>
                    <w:t>солих</w:t>
                  </w:r>
                </w:p>
                <w:p w:rsidR="00BA6861" w:rsidRDefault="00BA6861">
                  <w:pPr>
                    <w:pStyle w:val="a3"/>
                    <w:spacing w:line="192" w:lineRule="exact"/>
                    <w:ind w:left="113"/>
                  </w:pPr>
                  <w:r>
                    <w:rPr>
                      <w:color w:val="231F20"/>
                    </w:rPr>
                    <w:t>Бусад хөнгөн засварууд</w:t>
                  </w:r>
                </w:p>
              </w:txbxContent>
            </v:textbox>
            <w10:wrap type="none"/>
            <w10:anchorlock/>
          </v:shape>
        </w:pict>
      </w:r>
    </w:p>
    <w:p w:rsidR="005B7EAD" w:rsidRDefault="005B7EAD">
      <w:pPr>
        <w:rPr>
          <w:sz w:val="20"/>
        </w:rPr>
        <w:sectPr w:rsidR="005B7EAD">
          <w:pgSz w:w="11910" w:h="16840"/>
          <w:pgMar w:top="740" w:right="720" w:bottom="280" w:left="620" w:header="720" w:footer="720" w:gutter="0"/>
          <w:cols w:num="2" w:space="720" w:equalWidth="0">
            <w:col w:w="4469" w:space="747"/>
            <w:col w:w="5354"/>
          </w:cols>
        </w:sectPr>
      </w:pPr>
    </w:p>
    <w:p w:rsidR="005B7EAD" w:rsidRDefault="009A098B">
      <w:pPr>
        <w:pStyle w:val="a3"/>
        <w:spacing w:before="10"/>
        <w:rPr>
          <w:b/>
          <w:sz w:val="3"/>
        </w:rPr>
      </w:pPr>
      <w:r>
        <w:pict>
          <v:line id="_x0000_s1050" style="position:absolute;z-index:251685888;mso-position-horizontal-relative:page;mso-position-vertical-relative:page" from="290.55pt,42.5pt" to="290.55pt,785.2pt" strokecolor="#231f20" strokeweight=".20003mm">
            <w10:wrap anchorx="page" anchory="page"/>
          </v:line>
        </w:pict>
      </w:r>
    </w:p>
    <w:p w:rsidR="005B7EAD" w:rsidRDefault="009A098B">
      <w:pPr>
        <w:pStyle w:val="a3"/>
        <w:ind w:left="230"/>
        <w:rPr>
          <w:sz w:val="20"/>
        </w:rPr>
      </w:pPr>
      <w:r>
        <w:rPr>
          <w:sz w:val="20"/>
        </w:rPr>
      </w:r>
      <w:r>
        <w:rPr>
          <w:sz w:val="20"/>
        </w:rPr>
        <w:pict>
          <v:shape id="_x0000_s1103" type="#_x0000_t202" style="width:234.75pt;height:107.15pt;mso-left-percent:-10001;mso-top-percent:-10001;mso-position-horizontal:absolute;mso-position-horizontal-relative:char;mso-position-vertical:absolute;mso-position-vertical-relative:line;mso-left-percent:-10001;mso-top-percent:-10001" filled="f" strokecolor="#231f20" strokeweight=".20003mm">
            <v:textbox inset="0,0,0,0">
              <w:txbxContent>
                <w:p w:rsidR="00BA6861" w:rsidRDefault="00BA6861" w:rsidP="00BA6861">
                  <w:pPr>
                    <w:pStyle w:val="a3"/>
                    <w:numPr>
                      <w:ilvl w:val="0"/>
                      <w:numId w:val="34"/>
                    </w:numPr>
                    <w:tabs>
                      <w:tab w:val="left" w:pos="246"/>
                    </w:tabs>
                    <w:spacing w:before="74" w:line="314" w:lineRule="auto"/>
                    <w:ind w:right="112"/>
                  </w:pPr>
                  <w:r>
                    <w:rPr>
                      <w:color w:val="231F20"/>
                    </w:rPr>
                    <w:t xml:space="preserve">Шат, </w:t>
                  </w:r>
                  <w:r>
                    <w:rPr>
                      <w:color w:val="231F20"/>
                      <w:spacing w:val="6"/>
                    </w:rPr>
                    <w:t xml:space="preserve">хонгил зэрэг нийтийн эзэмшлийн </w:t>
                  </w:r>
                  <w:r>
                    <w:rPr>
                      <w:color w:val="231F20"/>
                      <w:spacing w:val="5"/>
                    </w:rPr>
                    <w:t xml:space="preserve">газарт </w:t>
                  </w:r>
                  <w:r>
                    <w:rPr>
                      <w:color w:val="231F20"/>
                      <w:spacing w:val="3"/>
                    </w:rPr>
                    <w:t xml:space="preserve">юм </w:t>
                  </w:r>
                  <w:r>
                    <w:rPr>
                      <w:color w:val="231F20"/>
                    </w:rPr>
                    <w:t>тавих.</w:t>
                  </w:r>
                </w:p>
                <w:p w:rsidR="00BA6861" w:rsidRDefault="00BA6861" w:rsidP="00BA6861">
                  <w:pPr>
                    <w:pStyle w:val="a3"/>
                    <w:numPr>
                      <w:ilvl w:val="0"/>
                      <w:numId w:val="34"/>
                    </w:numPr>
                    <w:tabs>
                      <w:tab w:val="left" w:pos="284"/>
                    </w:tabs>
                    <w:spacing w:line="314" w:lineRule="auto"/>
                    <w:ind w:right="110"/>
                  </w:pPr>
                  <w:r>
                    <w:rPr>
                      <w:color w:val="231F20"/>
                      <w:spacing w:val="-5"/>
                    </w:rPr>
                    <w:t xml:space="preserve">Шат, </w:t>
                  </w:r>
                  <w:r>
                    <w:rPr>
                      <w:color w:val="231F20"/>
                    </w:rPr>
                    <w:t>хонгил зэрэг нийтийн эзэмшлийн газарт зурагт самбар зэрэг сурталчилгаа</w:t>
                  </w:r>
                  <w:r>
                    <w:rPr>
                      <w:color w:val="231F20"/>
                      <w:spacing w:val="-7"/>
                    </w:rPr>
                    <w:t xml:space="preserve"> </w:t>
                  </w:r>
                  <w:r>
                    <w:rPr>
                      <w:color w:val="231F20"/>
                    </w:rPr>
                    <w:t>байршуулах.</w:t>
                  </w:r>
                </w:p>
                <w:p w:rsidR="00BA6861" w:rsidRDefault="00BA6861" w:rsidP="00BA6861">
                  <w:pPr>
                    <w:pStyle w:val="a3"/>
                    <w:numPr>
                      <w:ilvl w:val="0"/>
                      <w:numId w:val="34"/>
                    </w:numPr>
                    <w:tabs>
                      <w:tab w:val="left" w:pos="322"/>
                    </w:tabs>
                    <w:spacing w:line="314" w:lineRule="auto"/>
                    <w:ind w:right="105"/>
                  </w:pPr>
                  <w:r>
                    <w:rPr>
                      <w:color w:val="231F20"/>
                      <w:spacing w:val="12"/>
                    </w:rPr>
                    <w:t xml:space="preserve">Жижиг </w:t>
                  </w:r>
                  <w:r>
                    <w:rPr>
                      <w:color w:val="231F20"/>
                      <w:spacing w:val="10"/>
                    </w:rPr>
                    <w:t xml:space="preserve">шувуу </w:t>
                  </w:r>
                  <w:r>
                    <w:rPr>
                      <w:color w:val="231F20"/>
                      <w:spacing w:val="11"/>
                    </w:rPr>
                    <w:t xml:space="preserve">болон </w:t>
                  </w:r>
                  <w:r>
                    <w:rPr>
                      <w:color w:val="231F20"/>
                      <w:spacing w:val="10"/>
                    </w:rPr>
                    <w:t xml:space="preserve">загас </w:t>
                  </w:r>
                  <w:r>
                    <w:rPr>
                      <w:color w:val="231F20"/>
                      <w:spacing w:val="12"/>
                    </w:rPr>
                    <w:t xml:space="preserve">зэрэг </w:t>
                  </w:r>
                  <w:r>
                    <w:rPr>
                      <w:color w:val="231F20"/>
                      <w:spacing w:val="11"/>
                    </w:rPr>
                    <w:t xml:space="preserve">бусдад түвэг </w:t>
                  </w:r>
                  <w:r>
                    <w:rPr>
                      <w:color w:val="231F20"/>
                    </w:rPr>
                    <w:t>удахгүй амьтнаас өөр нохой</w:t>
                  </w:r>
                  <w:proofErr w:type="gramStart"/>
                  <w:r>
                    <w:rPr>
                      <w:color w:val="231F20"/>
                    </w:rPr>
                    <w:t>,муур</w:t>
                  </w:r>
                  <w:proofErr w:type="gramEnd"/>
                  <w:r>
                    <w:rPr>
                      <w:color w:val="231F20"/>
                    </w:rPr>
                    <w:t xml:space="preserve"> зэрэг бусад гэрийн </w:t>
                  </w:r>
                  <w:r>
                    <w:rPr>
                      <w:color w:val="231F20"/>
                      <w:spacing w:val="4"/>
                    </w:rPr>
                    <w:t xml:space="preserve">тэжээмэл </w:t>
                  </w:r>
                  <w:r>
                    <w:rPr>
                      <w:color w:val="231F20"/>
                      <w:spacing w:val="2"/>
                    </w:rPr>
                    <w:t xml:space="preserve">амьтан </w:t>
                  </w:r>
                  <w:r>
                    <w:rPr>
                      <w:color w:val="231F20"/>
                      <w:spacing w:val="4"/>
                    </w:rPr>
                    <w:t xml:space="preserve">(хавсралт 1-5-д </w:t>
                  </w:r>
                  <w:r>
                    <w:rPr>
                      <w:color w:val="231F20"/>
                      <w:spacing w:val="5"/>
                    </w:rPr>
                    <w:t xml:space="preserve">заасан </w:t>
                  </w:r>
                  <w:r>
                    <w:rPr>
                      <w:color w:val="231F20"/>
                      <w:spacing w:val="3"/>
                    </w:rPr>
                    <w:t xml:space="preserve">амьтан) </w:t>
                  </w:r>
                  <w:r>
                    <w:rPr>
                      <w:color w:val="231F20"/>
                    </w:rPr>
                    <w:t>тэжээх.</w:t>
                  </w:r>
                </w:p>
              </w:txbxContent>
            </v:textbox>
            <w10:wrap type="none"/>
            <w10:anchorlock/>
          </v:shape>
        </w:pict>
      </w:r>
    </w:p>
    <w:p w:rsidR="005B7EAD" w:rsidRDefault="005B7EAD">
      <w:pPr>
        <w:rPr>
          <w:sz w:val="20"/>
        </w:rPr>
        <w:sectPr w:rsidR="005B7EAD">
          <w:type w:val="continuous"/>
          <w:pgSz w:w="11910" w:h="16840"/>
          <w:pgMar w:top="740" w:right="720" w:bottom="280" w:left="620" w:header="720" w:footer="720" w:gutter="0"/>
          <w:cols w:space="720"/>
        </w:sectPr>
      </w:pPr>
    </w:p>
    <w:p w:rsidR="005B7EAD" w:rsidRDefault="009A098B">
      <w:pPr>
        <w:spacing w:before="79"/>
        <w:ind w:left="513"/>
        <w:rPr>
          <w:b/>
          <w:sz w:val="17"/>
        </w:rPr>
      </w:pPr>
      <w:r>
        <w:lastRenderedPageBreak/>
        <w:pict>
          <v:rect id="_x0000_s1048" style="position:absolute;left:0;text-align:left;margin-left:57pt;margin-top:57pt;width:495.5pt;height:725.1pt;z-index:-253202432;mso-position-horizontal-relative:page;mso-position-vertical-relative:page" filled="f" strokecolor="#231f20" strokeweight=".20003mm">
            <w10:wrap anchorx="page" anchory="page"/>
          </v:rect>
        </w:pict>
      </w:r>
      <w:r w:rsidR="00BA6861">
        <w:rPr>
          <w:b/>
          <w:color w:val="231F20"/>
          <w:sz w:val="17"/>
        </w:rPr>
        <w:t>Хавсралт 5 (Гэрээний 15-р зүйлтэй хамааралтай)</w:t>
      </w:r>
    </w:p>
    <w:p w:rsidR="005B7EAD" w:rsidRDefault="00BA6861">
      <w:pPr>
        <w:spacing w:before="144"/>
        <w:ind w:left="627"/>
        <w:jc w:val="both"/>
        <w:rPr>
          <w:b/>
          <w:sz w:val="17"/>
        </w:rPr>
      </w:pPr>
      <w:r>
        <w:rPr>
          <w:b/>
          <w:color w:val="231F20"/>
          <w:sz w:val="17"/>
        </w:rPr>
        <w:t>[Анхны байдалд сэргээх нөхцөлүүд]</w:t>
      </w:r>
    </w:p>
    <w:p w:rsidR="005B7EAD" w:rsidRDefault="00BA6861">
      <w:pPr>
        <w:pStyle w:val="a3"/>
        <w:spacing w:before="3" w:line="244" w:lineRule="auto"/>
        <w:ind w:left="627" w:right="244"/>
        <w:jc w:val="both"/>
      </w:pPr>
      <w:r>
        <w:rPr>
          <w:color w:val="231F20"/>
        </w:rPr>
        <w:t>Байрны анхны байдалд сэргээх нөхцөл нь доорх II-т заасан “Тусгай гэрээ”-нээс бусад тохиолдолд Түрээсийн орон сууцыг анхны байдалд сэргээх зардлын ерөнхий журмын дагуу байна. Үүнд:</w:t>
      </w:r>
    </w:p>
    <w:p w:rsidR="005B7EAD" w:rsidRDefault="00BA6861">
      <w:pPr>
        <w:pStyle w:val="a4"/>
        <w:numPr>
          <w:ilvl w:val="0"/>
          <w:numId w:val="9"/>
        </w:numPr>
        <w:tabs>
          <w:tab w:val="left" w:pos="741"/>
        </w:tabs>
        <w:spacing w:line="244" w:lineRule="auto"/>
        <w:ind w:right="244"/>
        <w:rPr>
          <w:sz w:val="17"/>
        </w:rPr>
      </w:pPr>
      <w:r>
        <w:rPr>
          <w:color w:val="231F20"/>
          <w:sz w:val="17"/>
        </w:rPr>
        <w:t>Түрээслэгчийн хариуцлагаас санаатай, санаандгүй үүссэн хохирол, сануулга зөрчих болон бусад гамгүй эдэлгээ зэргээс үүдсэн хохирлыг түрээслэгч хариуцна. Харин байгалийн гамшгаас үүдсэн давагдашгүй хүчин зүйлсээс үүдсэн хохирол, дээд</w:t>
      </w:r>
      <w:r>
        <w:rPr>
          <w:color w:val="231F20"/>
          <w:spacing w:val="-4"/>
          <w:sz w:val="17"/>
        </w:rPr>
        <w:t xml:space="preserve"> </w:t>
      </w:r>
      <w:r>
        <w:rPr>
          <w:color w:val="231F20"/>
          <w:sz w:val="17"/>
        </w:rPr>
        <w:t>айл</w:t>
      </w:r>
      <w:r>
        <w:rPr>
          <w:color w:val="231F20"/>
          <w:spacing w:val="-3"/>
          <w:sz w:val="17"/>
        </w:rPr>
        <w:t xml:space="preserve"> </w:t>
      </w:r>
      <w:r>
        <w:rPr>
          <w:color w:val="231F20"/>
          <w:sz w:val="17"/>
        </w:rPr>
        <w:t>гэх</w:t>
      </w:r>
      <w:r>
        <w:rPr>
          <w:color w:val="231F20"/>
          <w:spacing w:val="-3"/>
          <w:sz w:val="17"/>
        </w:rPr>
        <w:t xml:space="preserve"> </w:t>
      </w:r>
      <w:r>
        <w:rPr>
          <w:color w:val="231F20"/>
          <w:sz w:val="17"/>
        </w:rPr>
        <w:t>мэт</w:t>
      </w:r>
      <w:r>
        <w:rPr>
          <w:color w:val="231F20"/>
          <w:spacing w:val="-2"/>
          <w:sz w:val="17"/>
        </w:rPr>
        <w:t xml:space="preserve"> </w:t>
      </w:r>
      <w:r>
        <w:rPr>
          <w:color w:val="231F20"/>
          <w:sz w:val="17"/>
        </w:rPr>
        <w:t>түрээслэгчтэй</w:t>
      </w:r>
      <w:r>
        <w:rPr>
          <w:color w:val="231F20"/>
          <w:spacing w:val="-3"/>
          <w:sz w:val="17"/>
        </w:rPr>
        <w:t xml:space="preserve"> </w:t>
      </w:r>
      <w:r>
        <w:rPr>
          <w:color w:val="231F20"/>
          <w:sz w:val="17"/>
        </w:rPr>
        <w:t>хамааралгүй</w:t>
      </w:r>
      <w:r>
        <w:rPr>
          <w:color w:val="231F20"/>
          <w:spacing w:val="-3"/>
          <w:sz w:val="17"/>
        </w:rPr>
        <w:t xml:space="preserve"> </w:t>
      </w:r>
      <w:r>
        <w:rPr>
          <w:color w:val="231F20"/>
          <w:sz w:val="17"/>
        </w:rPr>
        <w:t>гуравдагч</w:t>
      </w:r>
      <w:r>
        <w:rPr>
          <w:color w:val="231F20"/>
          <w:spacing w:val="-4"/>
          <w:sz w:val="17"/>
        </w:rPr>
        <w:t xml:space="preserve"> </w:t>
      </w:r>
      <w:r>
        <w:rPr>
          <w:color w:val="231F20"/>
          <w:sz w:val="17"/>
        </w:rPr>
        <w:t>этгээдийн</w:t>
      </w:r>
      <w:r>
        <w:rPr>
          <w:color w:val="231F20"/>
          <w:spacing w:val="-3"/>
          <w:sz w:val="17"/>
        </w:rPr>
        <w:t xml:space="preserve"> </w:t>
      </w:r>
      <w:r>
        <w:rPr>
          <w:color w:val="231F20"/>
          <w:sz w:val="17"/>
        </w:rPr>
        <w:t>үүсгэсэн</w:t>
      </w:r>
      <w:r>
        <w:rPr>
          <w:color w:val="231F20"/>
          <w:spacing w:val="-4"/>
          <w:sz w:val="17"/>
        </w:rPr>
        <w:t xml:space="preserve"> </w:t>
      </w:r>
      <w:r>
        <w:rPr>
          <w:color w:val="231F20"/>
          <w:sz w:val="17"/>
        </w:rPr>
        <w:t>хохирлын</w:t>
      </w:r>
      <w:r>
        <w:rPr>
          <w:color w:val="231F20"/>
          <w:spacing w:val="-4"/>
          <w:sz w:val="17"/>
        </w:rPr>
        <w:t xml:space="preserve"> </w:t>
      </w:r>
      <w:r>
        <w:rPr>
          <w:color w:val="231F20"/>
          <w:sz w:val="17"/>
        </w:rPr>
        <w:t>хувьд</w:t>
      </w:r>
      <w:r>
        <w:rPr>
          <w:color w:val="231F20"/>
          <w:spacing w:val="-2"/>
          <w:sz w:val="17"/>
        </w:rPr>
        <w:t xml:space="preserve"> </w:t>
      </w:r>
      <w:r>
        <w:rPr>
          <w:color w:val="231F20"/>
          <w:sz w:val="17"/>
        </w:rPr>
        <w:t>түрээслэгч</w:t>
      </w:r>
      <w:r>
        <w:rPr>
          <w:color w:val="231F20"/>
          <w:spacing w:val="-3"/>
          <w:sz w:val="17"/>
        </w:rPr>
        <w:t xml:space="preserve"> </w:t>
      </w:r>
      <w:r>
        <w:rPr>
          <w:color w:val="231F20"/>
          <w:sz w:val="17"/>
        </w:rPr>
        <w:t>хариуцахгүй.</w:t>
      </w:r>
    </w:p>
    <w:p w:rsidR="005B7EAD" w:rsidRDefault="00BA6861">
      <w:pPr>
        <w:pStyle w:val="a4"/>
        <w:numPr>
          <w:ilvl w:val="0"/>
          <w:numId w:val="9"/>
        </w:numPr>
        <w:tabs>
          <w:tab w:val="left" w:pos="741"/>
        </w:tabs>
        <w:spacing w:line="244" w:lineRule="auto"/>
        <w:ind w:right="236"/>
        <w:rPr>
          <w:sz w:val="17"/>
        </w:rPr>
      </w:pPr>
      <w:r>
        <w:rPr>
          <w:color w:val="231F20"/>
          <w:spacing w:val="5"/>
          <w:sz w:val="17"/>
        </w:rPr>
        <w:t xml:space="preserve">Барилга болон тоног </w:t>
      </w:r>
      <w:r>
        <w:rPr>
          <w:color w:val="231F20"/>
          <w:spacing w:val="6"/>
          <w:sz w:val="17"/>
        </w:rPr>
        <w:t xml:space="preserve">төхөөрөмжийн </w:t>
      </w:r>
      <w:r>
        <w:rPr>
          <w:color w:val="231F20"/>
          <w:spacing w:val="5"/>
          <w:sz w:val="17"/>
        </w:rPr>
        <w:t xml:space="preserve">марлын </w:t>
      </w:r>
      <w:r>
        <w:rPr>
          <w:color w:val="231F20"/>
          <w:spacing w:val="4"/>
          <w:sz w:val="17"/>
        </w:rPr>
        <w:t xml:space="preserve">элэгдэл, цаг </w:t>
      </w:r>
      <w:r>
        <w:rPr>
          <w:color w:val="231F20"/>
          <w:spacing w:val="5"/>
          <w:sz w:val="17"/>
        </w:rPr>
        <w:t xml:space="preserve">хугацааны </w:t>
      </w:r>
      <w:r>
        <w:rPr>
          <w:color w:val="231F20"/>
          <w:spacing w:val="4"/>
          <w:sz w:val="17"/>
        </w:rPr>
        <w:t xml:space="preserve">элэгдэл </w:t>
      </w:r>
      <w:r>
        <w:rPr>
          <w:color w:val="231F20"/>
          <w:spacing w:val="5"/>
          <w:sz w:val="17"/>
        </w:rPr>
        <w:t xml:space="preserve">зэрэг ердийн </w:t>
      </w:r>
      <w:r>
        <w:rPr>
          <w:color w:val="231F20"/>
          <w:spacing w:val="4"/>
          <w:sz w:val="17"/>
        </w:rPr>
        <w:t xml:space="preserve">элэгдэл </w:t>
      </w:r>
      <w:r>
        <w:rPr>
          <w:color w:val="231F20"/>
          <w:spacing w:val="6"/>
          <w:sz w:val="17"/>
        </w:rPr>
        <w:t xml:space="preserve">хорогдлыг </w:t>
      </w:r>
      <w:r>
        <w:rPr>
          <w:color w:val="231F20"/>
          <w:sz w:val="17"/>
        </w:rPr>
        <w:t>түрээслүүлэгч</w:t>
      </w:r>
      <w:r>
        <w:rPr>
          <w:color w:val="231F20"/>
          <w:spacing w:val="-1"/>
          <w:sz w:val="17"/>
        </w:rPr>
        <w:t xml:space="preserve"> </w:t>
      </w:r>
      <w:r>
        <w:rPr>
          <w:color w:val="231F20"/>
          <w:sz w:val="17"/>
        </w:rPr>
        <w:t>хариуцна.</w:t>
      </w:r>
    </w:p>
    <w:p w:rsidR="005B7EAD" w:rsidRDefault="00BA6861">
      <w:pPr>
        <w:pStyle w:val="a3"/>
        <w:spacing w:line="244" w:lineRule="auto"/>
        <w:ind w:left="627" w:right="246"/>
        <w:jc w:val="both"/>
      </w:pPr>
      <w:r>
        <w:rPr>
          <w:color w:val="231F20"/>
        </w:rPr>
        <w:t>Бусад дэлгэрэнгүй агуулга нь Газар нутаг</w:t>
      </w:r>
      <w:proofErr w:type="gramStart"/>
      <w:r>
        <w:rPr>
          <w:color w:val="231F20"/>
        </w:rPr>
        <w:t>,зам</w:t>
      </w:r>
      <w:proofErr w:type="gramEnd"/>
      <w:r>
        <w:rPr>
          <w:color w:val="231F20"/>
        </w:rPr>
        <w:t xml:space="preserve"> тээврийн яамнаас гаргасан “Анхны байдалд сэргээх зөвлөмж (Шинэчилсэн найруулга)”-ийн хавсралт 1, 2-ын дагуу байх бөгөөд ерөнхий агуулга нь доорх I хэсэгт заасны дагуу байна.</w:t>
      </w:r>
    </w:p>
    <w:p w:rsidR="005B7EAD" w:rsidRDefault="00BA6861">
      <w:pPr>
        <w:pStyle w:val="a4"/>
        <w:numPr>
          <w:ilvl w:val="1"/>
          <w:numId w:val="13"/>
        </w:numPr>
        <w:tabs>
          <w:tab w:val="left" w:pos="795"/>
        </w:tabs>
        <w:spacing w:before="120" w:line="306" w:lineRule="exact"/>
        <w:rPr>
          <w:b/>
          <w:sz w:val="18"/>
        </w:rPr>
      </w:pPr>
      <w:r>
        <w:rPr>
          <w:b/>
          <w:color w:val="231F20"/>
          <w:sz w:val="18"/>
        </w:rPr>
        <w:t>Анхны байдалд сэргээх</w:t>
      </w:r>
      <w:r>
        <w:rPr>
          <w:b/>
          <w:color w:val="231F20"/>
          <w:spacing w:val="4"/>
          <w:sz w:val="18"/>
        </w:rPr>
        <w:t xml:space="preserve"> </w:t>
      </w:r>
      <w:r>
        <w:rPr>
          <w:b/>
          <w:color w:val="231F20"/>
          <w:sz w:val="18"/>
        </w:rPr>
        <w:t>нөхцөл</w:t>
      </w:r>
    </w:p>
    <w:p w:rsidR="005B7EAD" w:rsidRDefault="00BA6861">
      <w:pPr>
        <w:pStyle w:val="a3"/>
        <w:spacing w:line="158" w:lineRule="exact"/>
        <w:ind w:left="627"/>
        <w:jc w:val="both"/>
      </w:pPr>
      <w:r>
        <w:rPr>
          <w:color w:val="231F20"/>
        </w:rPr>
        <w:t xml:space="preserve">(Иргэний хуулийн 90-р зүйл болон Хэрэглэгчтэй хийх гэрээний тухай хуулийн 8-р зүйлийн 2 дахь хэсэг, </w:t>
      </w:r>
      <w:proofErr w:type="gramStart"/>
      <w:r>
        <w:rPr>
          <w:color w:val="231F20"/>
        </w:rPr>
        <w:t>9 ба</w:t>
      </w:r>
      <w:proofErr w:type="gramEnd"/>
      <w:r>
        <w:rPr>
          <w:color w:val="231F20"/>
        </w:rPr>
        <w:t xml:space="preserve"> 10-р зүйлийн</w:t>
      </w:r>
    </w:p>
    <w:p w:rsidR="005B7EAD" w:rsidRDefault="00BA6861">
      <w:pPr>
        <w:pStyle w:val="a3"/>
        <w:spacing w:before="3"/>
        <w:ind w:left="627"/>
        <w:jc w:val="both"/>
      </w:pPr>
      <w:proofErr w:type="gramStart"/>
      <w:r>
        <w:rPr>
          <w:color w:val="231F20"/>
        </w:rPr>
        <w:t>заалтыг</w:t>
      </w:r>
      <w:proofErr w:type="gramEnd"/>
      <w:r>
        <w:rPr>
          <w:color w:val="231F20"/>
        </w:rPr>
        <w:t xml:space="preserve"> зөрчихгүй бөгөөд доорх II хэсэгт заасан “Тусгай гэрээ” байгуулсан тохиолдолд тэрхүү заалтыг мөрдлөг болгоно.)</w:t>
      </w:r>
    </w:p>
    <w:p w:rsidR="005B7EAD" w:rsidRDefault="005B7EAD">
      <w:pPr>
        <w:pStyle w:val="a3"/>
        <w:spacing w:before="5"/>
      </w:pPr>
    </w:p>
    <w:p w:rsidR="005B7EAD" w:rsidRDefault="00BA6861">
      <w:pPr>
        <w:pStyle w:val="a4"/>
        <w:numPr>
          <w:ilvl w:val="2"/>
          <w:numId w:val="13"/>
        </w:numPr>
        <w:tabs>
          <w:tab w:val="left" w:pos="817"/>
        </w:tabs>
        <w:spacing w:before="1" w:after="45"/>
        <w:jc w:val="left"/>
        <w:rPr>
          <w:sz w:val="17"/>
        </w:rPr>
      </w:pPr>
      <w:r>
        <w:rPr>
          <w:color w:val="231F20"/>
          <w:sz w:val="17"/>
        </w:rPr>
        <w:t>Түрээслүүлэгч ба Түрээслэгчийн хариуцах засварын</w:t>
      </w:r>
      <w:r>
        <w:rPr>
          <w:color w:val="231F20"/>
          <w:spacing w:val="-1"/>
          <w:sz w:val="17"/>
        </w:rPr>
        <w:t xml:space="preserve"> </w:t>
      </w:r>
      <w:r>
        <w:rPr>
          <w:color w:val="231F20"/>
          <w:sz w:val="17"/>
        </w:rPr>
        <w:t>хүснэгт</w:t>
      </w:r>
    </w:p>
    <w:tbl>
      <w:tblPr>
        <w:tblStyle w:val="TableNormal"/>
        <w:tblW w:w="0" w:type="auto"/>
        <w:tblInd w:w="64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840"/>
        <w:gridCol w:w="4840"/>
      </w:tblGrid>
      <w:tr w:rsidR="005B7EAD">
        <w:trPr>
          <w:trHeight w:val="268"/>
        </w:trPr>
        <w:tc>
          <w:tcPr>
            <w:tcW w:w="4840" w:type="dxa"/>
          </w:tcPr>
          <w:p w:rsidR="005B7EAD" w:rsidRDefault="00BA6861">
            <w:pPr>
              <w:pStyle w:val="TableParagraph"/>
              <w:spacing w:before="35"/>
              <w:ind w:left="1313"/>
              <w:rPr>
                <w:sz w:val="17"/>
              </w:rPr>
            </w:pPr>
            <w:r>
              <w:rPr>
                <w:color w:val="231F20"/>
                <w:sz w:val="17"/>
              </w:rPr>
              <w:t>Түрээслүүлэгчийн хариуцах</w:t>
            </w:r>
          </w:p>
        </w:tc>
        <w:tc>
          <w:tcPr>
            <w:tcW w:w="4840" w:type="dxa"/>
          </w:tcPr>
          <w:p w:rsidR="005B7EAD" w:rsidRDefault="00BA6861">
            <w:pPr>
              <w:pStyle w:val="TableParagraph"/>
              <w:spacing w:before="35"/>
              <w:ind w:left="1221"/>
              <w:rPr>
                <w:sz w:val="17"/>
              </w:rPr>
            </w:pPr>
            <w:r>
              <w:rPr>
                <w:color w:val="231F20"/>
                <w:sz w:val="17"/>
              </w:rPr>
              <w:t>Түрээслэгчийн хариуцах хэсэг</w:t>
            </w:r>
          </w:p>
        </w:tc>
      </w:tr>
      <w:tr w:rsidR="005B7EAD">
        <w:trPr>
          <w:trHeight w:val="268"/>
        </w:trPr>
        <w:tc>
          <w:tcPr>
            <w:tcW w:w="9680" w:type="dxa"/>
            <w:gridSpan w:val="2"/>
          </w:tcPr>
          <w:p w:rsidR="005B7EAD" w:rsidRDefault="00BA6861">
            <w:pPr>
              <w:pStyle w:val="TableParagraph"/>
              <w:spacing w:before="35"/>
              <w:ind w:left="3235" w:right="3225"/>
              <w:jc w:val="center"/>
              <w:rPr>
                <w:sz w:val="17"/>
              </w:rPr>
            </w:pPr>
            <w:r>
              <w:rPr>
                <w:color w:val="231F20"/>
                <w:sz w:val="17"/>
              </w:rPr>
              <w:t>[Шал (татами,модон шал,хивс зэрэг)]</w:t>
            </w:r>
          </w:p>
        </w:tc>
      </w:tr>
      <w:tr w:rsidR="005B7EAD">
        <w:trPr>
          <w:trHeight w:val="1756"/>
        </w:trPr>
        <w:tc>
          <w:tcPr>
            <w:tcW w:w="4840" w:type="dxa"/>
          </w:tcPr>
          <w:p w:rsidR="005B7EAD" w:rsidRDefault="00BA6861">
            <w:pPr>
              <w:pStyle w:val="TableParagraph"/>
              <w:numPr>
                <w:ilvl w:val="0"/>
                <w:numId w:val="8"/>
              </w:numPr>
              <w:tabs>
                <w:tab w:val="left" w:pos="282"/>
              </w:tabs>
              <w:spacing w:before="36" w:line="261" w:lineRule="auto"/>
              <w:ind w:right="279"/>
              <w:rPr>
                <w:sz w:val="17"/>
              </w:rPr>
            </w:pPr>
            <w:r>
              <w:rPr>
                <w:color w:val="231F20"/>
                <w:spacing w:val="-3"/>
                <w:sz w:val="17"/>
              </w:rPr>
              <w:t xml:space="preserve">Татами </w:t>
            </w:r>
            <w:r>
              <w:rPr>
                <w:color w:val="231F20"/>
                <w:sz w:val="17"/>
              </w:rPr>
              <w:t>солих,эргүүлэх (эвдэрч гэмтээгүй ч дараагийн түрээслэгч хүлээн авах</w:t>
            </w:r>
            <w:r>
              <w:rPr>
                <w:color w:val="231F20"/>
                <w:spacing w:val="-2"/>
                <w:sz w:val="17"/>
              </w:rPr>
              <w:t xml:space="preserve"> </w:t>
            </w:r>
            <w:r>
              <w:rPr>
                <w:color w:val="231F20"/>
                <w:sz w:val="17"/>
              </w:rPr>
              <w:t>зорилгоор)</w:t>
            </w:r>
          </w:p>
          <w:p w:rsidR="005B7EAD" w:rsidRDefault="00BA6861">
            <w:pPr>
              <w:pStyle w:val="TableParagraph"/>
              <w:numPr>
                <w:ilvl w:val="0"/>
                <w:numId w:val="8"/>
              </w:numPr>
              <w:tabs>
                <w:tab w:val="left" w:pos="282"/>
              </w:tabs>
              <w:spacing w:line="195" w:lineRule="exact"/>
              <w:rPr>
                <w:sz w:val="17"/>
              </w:rPr>
            </w:pPr>
            <w:r>
              <w:rPr>
                <w:color w:val="231F20"/>
                <w:sz w:val="17"/>
              </w:rPr>
              <w:t>Модон шалыг</w:t>
            </w:r>
            <w:r>
              <w:rPr>
                <w:color w:val="231F20"/>
                <w:spacing w:val="-3"/>
                <w:sz w:val="17"/>
              </w:rPr>
              <w:t xml:space="preserve"> </w:t>
            </w:r>
            <w:r>
              <w:rPr>
                <w:color w:val="231F20"/>
                <w:sz w:val="17"/>
              </w:rPr>
              <w:t>тослох</w:t>
            </w:r>
          </w:p>
          <w:p w:rsidR="005B7EAD" w:rsidRDefault="00BA6861">
            <w:pPr>
              <w:pStyle w:val="TableParagraph"/>
              <w:numPr>
                <w:ilvl w:val="0"/>
                <w:numId w:val="8"/>
              </w:numPr>
              <w:tabs>
                <w:tab w:val="left" w:pos="282"/>
              </w:tabs>
              <w:spacing w:before="17" w:line="261" w:lineRule="auto"/>
              <w:ind w:right="226"/>
              <w:rPr>
                <w:sz w:val="17"/>
              </w:rPr>
            </w:pPr>
            <w:r>
              <w:rPr>
                <w:color w:val="231F20"/>
                <w:sz w:val="17"/>
              </w:rPr>
              <w:t>Шал болон хивсэн дээр тавилга тавьсан ор мөр</w:t>
            </w:r>
            <w:r>
              <w:rPr>
                <w:color w:val="231F20"/>
                <w:spacing w:val="-32"/>
                <w:sz w:val="17"/>
              </w:rPr>
              <w:t xml:space="preserve"> </w:t>
            </w:r>
            <w:r>
              <w:rPr>
                <w:color w:val="231F20"/>
                <w:sz w:val="17"/>
              </w:rPr>
              <w:t>болон хонхорхой</w:t>
            </w:r>
          </w:p>
          <w:p w:rsidR="005B7EAD" w:rsidRDefault="00BA6861">
            <w:pPr>
              <w:pStyle w:val="TableParagraph"/>
              <w:numPr>
                <w:ilvl w:val="0"/>
                <w:numId w:val="8"/>
              </w:numPr>
              <w:tabs>
                <w:tab w:val="left" w:pos="282"/>
              </w:tabs>
              <w:spacing w:line="261" w:lineRule="auto"/>
              <w:ind w:right="565"/>
              <w:rPr>
                <w:sz w:val="17"/>
              </w:rPr>
            </w:pPr>
            <w:r>
              <w:rPr>
                <w:color w:val="231F20"/>
                <w:sz w:val="17"/>
              </w:rPr>
              <w:t>Татамигийн</w:t>
            </w:r>
            <w:r>
              <w:rPr>
                <w:color w:val="231F20"/>
                <w:spacing w:val="-7"/>
                <w:sz w:val="17"/>
              </w:rPr>
              <w:t xml:space="preserve"> </w:t>
            </w:r>
            <w:r>
              <w:rPr>
                <w:color w:val="231F20"/>
                <w:sz w:val="17"/>
              </w:rPr>
              <w:t>өнгө</w:t>
            </w:r>
            <w:r>
              <w:rPr>
                <w:color w:val="231F20"/>
                <w:spacing w:val="-7"/>
                <w:sz w:val="17"/>
              </w:rPr>
              <w:t xml:space="preserve"> </w:t>
            </w:r>
            <w:r>
              <w:rPr>
                <w:color w:val="231F20"/>
                <w:sz w:val="17"/>
              </w:rPr>
              <w:t>алдах,</w:t>
            </w:r>
            <w:r>
              <w:rPr>
                <w:color w:val="231F20"/>
                <w:spacing w:val="-7"/>
                <w:sz w:val="17"/>
              </w:rPr>
              <w:t xml:space="preserve"> </w:t>
            </w:r>
            <w:r>
              <w:rPr>
                <w:color w:val="231F20"/>
                <w:sz w:val="17"/>
              </w:rPr>
              <w:t>модон</w:t>
            </w:r>
            <w:r>
              <w:rPr>
                <w:color w:val="231F20"/>
                <w:spacing w:val="-8"/>
                <w:sz w:val="17"/>
              </w:rPr>
              <w:t xml:space="preserve"> </w:t>
            </w:r>
            <w:r>
              <w:rPr>
                <w:color w:val="231F20"/>
                <w:sz w:val="17"/>
              </w:rPr>
              <w:t>шалны</w:t>
            </w:r>
            <w:r>
              <w:rPr>
                <w:color w:val="231F20"/>
                <w:spacing w:val="-8"/>
                <w:sz w:val="17"/>
              </w:rPr>
              <w:t xml:space="preserve"> </w:t>
            </w:r>
            <w:r>
              <w:rPr>
                <w:color w:val="231F20"/>
                <w:sz w:val="17"/>
              </w:rPr>
              <w:t>өнгө</w:t>
            </w:r>
            <w:r>
              <w:rPr>
                <w:color w:val="231F20"/>
                <w:spacing w:val="-7"/>
                <w:sz w:val="17"/>
              </w:rPr>
              <w:t xml:space="preserve"> </w:t>
            </w:r>
            <w:r>
              <w:rPr>
                <w:color w:val="231F20"/>
                <w:sz w:val="17"/>
              </w:rPr>
              <w:t>гандах (нарны туяа, барилгын эвдрэлээс шалтгаалсан</w:t>
            </w:r>
            <w:r>
              <w:rPr>
                <w:color w:val="231F20"/>
                <w:spacing w:val="-33"/>
                <w:sz w:val="17"/>
              </w:rPr>
              <w:t xml:space="preserve"> </w:t>
            </w:r>
            <w:r>
              <w:rPr>
                <w:color w:val="231F20"/>
                <w:sz w:val="17"/>
              </w:rPr>
              <w:t>ус</w:t>
            </w:r>
          </w:p>
          <w:p w:rsidR="005B7EAD" w:rsidRDefault="00BA6861">
            <w:pPr>
              <w:pStyle w:val="TableParagraph"/>
              <w:spacing w:line="195" w:lineRule="exact"/>
              <w:ind w:left="281"/>
              <w:rPr>
                <w:sz w:val="17"/>
              </w:rPr>
            </w:pPr>
            <w:r>
              <w:rPr>
                <w:color w:val="231F20"/>
                <w:sz w:val="17"/>
              </w:rPr>
              <w:t>дусах зэргээс үүссэн)</w:t>
            </w:r>
          </w:p>
        </w:tc>
        <w:tc>
          <w:tcPr>
            <w:tcW w:w="4840" w:type="dxa"/>
          </w:tcPr>
          <w:p w:rsidR="005B7EAD" w:rsidRDefault="00BA6861">
            <w:pPr>
              <w:pStyle w:val="TableParagraph"/>
              <w:numPr>
                <w:ilvl w:val="0"/>
                <w:numId w:val="7"/>
              </w:numPr>
              <w:tabs>
                <w:tab w:val="left" w:pos="282"/>
              </w:tabs>
              <w:spacing w:before="36" w:line="261" w:lineRule="auto"/>
              <w:ind w:right="243"/>
              <w:rPr>
                <w:sz w:val="17"/>
              </w:rPr>
            </w:pPr>
            <w:r>
              <w:rPr>
                <w:color w:val="231F20"/>
                <w:sz w:val="17"/>
              </w:rPr>
              <w:t xml:space="preserve">Хивсэн дээр шингэн асгаснаас үүдсэн </w:t>
            </w:r>
            <w:r>
              <w:rPr>
                <w:color w:val="231F20"/>
                <w:spacing w:val="-3"/>
                <w:sz w:val="17"/>
              </w:rPr>
              <w:t>толбо</w:t>
            </w:r>
            <w:proofErr w:type="gramStart"/>
            <w:r>
              <w:rPr>
                <w:color w:val="231F20"/>
                <w:spacing w:val="-3"/>
                <w:sz w:val="17"/>
              </w:rPr>
              <w:t>,хөгцрөлт</w:t>
            </w:r>
            <w:proofErr w:type="gramEnd"/>
            <w:r>
              <w:rPr>
                <w:color w:val="231F20"/>
                <w:spacing w:val="-3"/>
                <w:sz w:val="17"/>
              </w:rPr>
              <w:t xml:space="preserve">. </w:t>
            </w:r>
            <w:r>
              <w:rPr>
                <w:color w:val="231F20"/>
                <w:sz w:val="17"/>
              </w:rPr>
              <w:t>(Асгасны дараа</w:t>
            </w:r>
            <w:r>
              <w:rPr>
                <w:color w:val="231F20"/>
                <w:spacing w:val="-3"/>
                <w:sz w:val="17"/>
              </w:rPr>
              <w:t xml:space="preserve"> </w:t>
            </w:r>
            <w:r>
              <w:rPr>
                <w:color w:val="231F20"/>
                <w:sz w:val="17"/>
              </w:rPr>
              <w:t>цэвэрлээгүйгээс)</w:t>
            </w:r>
          </w:p>
          <w:p w:rsidR="005B7EAD" w:rsidRDefault="00BA6861">
            <w:pPr>
              <w:pStyle w:val="TableParagraph"/>
              <w:numPr>
                <w:ilvl w:val="0"/>
                <w:numId w:val="7"/>
              </w:numPr>
              <w:tabs>
                <w:tab w:val="left" w:pos="282"/>
              </w:tabs>
              <w:spacing w:line="261" w:lineRule="auto"/>
              <w:ind w:right="212"/>
              <w:rPr>
                <w:sz w:val="17"/>
              </w:rPr>
            </w:pPr>
            <w:r>
              <w:rPr>
                <w:color w:val="231F20"/>
                <w:sz w:val="17"/>
              </w:rPr>
              <w:t>Хөргөгчийн доор хөгцрөлт үүссэн бол (хөгцийг цэвэрлээгүй</w:t>
            </w:r>
            <w:r>
              <w:rPr>
                <w:color w:val="231F20"/>
                <w:spacing w:val="-12"/>
                <w:sz w:val="17"/>
              </w:rPr>
              <w:t xml:space="preserve"> </w:t>
            </w:r>
            <w:r>
              <w:rPr>
                <w:color w:val="231F20"/>
                <w:sz w:val="17"/>
              </w:rPr>
              <w:t>орхисноос</w:t>
            </w:r>
            <w:r>
              <w:rPr>
                <w:color w:val="231F20"/>
                <w:spacing w:val="-12"/>
                <w:sz w:val="17"/>
              </w:rPr>
              <w:t xml:space="preserve"> </w:t>
            </w:r>
            <w:r>
              <w:rPr>
                <w:color w:val="231F20"/>
                <w:sz w:val="17"/>
              </w:rPr>
              <w:t>шаланд</w:t>
            </w:r>
            <w:r>
              <w:rPr>
                <w:color w:val="231F20"/>
                <w:spacing w:val="-11"/>
                <w:sz w:val="17"/>
              </w:rPr>
              <w:t xml:space="preserve"> </w:t>
            </w:r>
            <w:r>
              <w:rPr>
                <w:color w:val="231F20"/>
                <w:sz w:val="17"/>
              </w:rPr>
              <w:t>эвдрэл</w:t>
            </w:r>
            <w:r>
              <w:rPr>
                <w:color w:val="231F20"/>
                <w:spacing w:val="-12"/>
                <w:sz w:val="17"/>
              </w:rPr>
              <w:t xml:space="preserve"> </w:t>
            </w:r>
            <w:r>
              <w:rPr>
                <w:color w:val="231F20"/>
                <w:sz w:val="17"/>
              </w:rPr>
              <w:t>учруулсан</w:t>
            </w:r>
            <w:r>
              <w:rPr>
                <w:color w:val="231F20"/>
                <w:spacing w:val="-11"/>
                <w:sz w:val="17"/>
              </w:rPr>
              <w:t xml:space="preserve"> </w:t>
            </w:r>
            <w:r>
              <w:rPr>
                <w:color w:val="231F20"/>
                <w:sz w:val="17"/>
              </w:rPr>
              <w:t>бол)</w:t>
            </w:r>
          </w:p>
          <w:p w:rsidR="005B7EAD" w:rsidRDefault="00BA6861">
            <w:pPr>
              <w:pStyle w:val="TableParagraph"/>
              <w:numPr>
                <w:ilvl w:val="0"/>
                <w:numId w:val="7"/>
              </w:numPr>
              <w:tabs>
                <w:tab w:val="left" w:pos="282"/>
              </w:tabs>
              <w:spacing w:line="195" w:lineRule="exact"/>
              <w:rPr>
                <w:sz w:val="17"/>
              </w:rPr>
            </w:pPr>
            <w:r>
              <w:rPr>
                <w:color w:val="231F20"/>
                <w:sz w:val="17"/>
              </w:rPr>
              <w:t>Нүүлгэлтийн явцад үүссэн зураас</w:t>
            </w:r>
            <w:r>
              <w:rPr>
                <w:color w:val="231F20"/>
                <w:spacing w:val="-7"/>
                <w:sz w:val="17"/>
              </w:rPr>
              <w:t xml:space="preserve"> </w:t>
            </w:r>
            <w:r>
              <w:rPr>
                <w:color w:val="231F20"/>
                <w:sz w:val="17"/>
              </w:rPr>
              <w:t>гэмтэл</w:t>
            </w:r>
          </w:p>
          <w:p w:rsidR="005B7EAD" w:rsidRDefault="00BA6861">
            <w:pPr>
              <w:pStyle w:val="TableParagraph"/>
              <w:numPr>
                <w:ilvl w:val="0"/>
                <w:numId w:val="7"/>
              </w:numPr>
              <w:tabs>
                <w:tab w:val="left" w:pos="282"/>
              </w:tabs>
              <w:spacing w:before="1" w:line="210" w:lineRule="atLeast"/>
              <w:ind w:right="961"/>
              <w:rPr>
                <w:sz w:val="17"/>
              </w:rPr>
            </w:pPr>
            <w:r>
              <w:rPr>
                <w:color w:val="231F20"/>
                <w:sz w:val="17"/>
              </w:rPr>
              <w:t>Модон шалны өнгө гандах (Түрээслэгчийн болгоомжгүйгээс борооны ус зэрэг</w:t>
            </w:r>
            <w:r>
              <w:rPr>
                <w:color w:val="231F20"/>
                <w:spacing w:val="-24"/>
                <w:sz w:val="17"/>
              </w:rPr>
              <w:t xml:space="preserve"> </w:t>
            </w:r>
            <w:r>
              <w:rPr>
                <w:color w:val="231F20"/>
                <w:sz w:val="17"/>
              </w:rPr>
              <w:t>нэвтэрсэн тохиолдолд)</w:t>
            </w:r>
          </w:p>
        </w:tc>
      </w:tr>
      <w:tr w:rsidR="005B7EAD">
        <w:trPr>
          <w:trHeight w:val="268"/>
        </w:trPr>
        <w:tc>
          <w:tcPr>
            <w:tcW w:w="9680" w:type="dxa"/>
            <w:gridSpan w:val="2"/>
          </w:tcPr>
          <w:p w:rsidR="005B7EAD" w:rsidRDefault="00BA6861">
            <w:pPr>
              <w:pStyle w:val="TableParagraph"/>
              <w:spacing w:before="36"/>
              <w:ind w:left="3235" w:right="3223"/>
              <w:jc w:val="center"/>
              <w:rPr>
                <w:sz w:val="17"/>
              </w:rPr>
            </w:pPr>
            <w:r>
              <w:rPr>
                <w:color w:val="231F20"/>
                <w:sz w:val="17"/>
              </w:rPr>
              <w:t>[Хана,тааз,хөшиг]</w:t>
            </w:r>
          </w:p>
        </w:tc>
      </w:tr>
      <w:tr w:rsidR="005B7EAD">
        <w:trPr>
          <w:trHeight w:val="3032"/>
        </w:trPr>
        <w:tc>
          <w:tcPr>
            <w:tcW w:w="4840" w:type="dxa"/>
          </w:tcPr>
          <w:p w:rsidR="005B7EAD" w:rsidRDefault="00BA6861">
            <w:pPr>
              <w:pStyle w:val="TableParagraph"/>
              <w:numPr>
                <w:ilvl w:val="0"/>
                <w:numId w:val="6"/>
              </w:numPr>
              <w:tabs>
                <w:tab w:val="left" w:pos="282"/>
              </w:tabs>
              <w:spacing w:before="36" w:line="261" w:lineRule="auto"/>
              <w:ind w:right="996"/>
              <w:rPr>
                <w:sz w:val="17"/>
              </w:rPr>
            </w:pPr>
            <w:r>
              <w:rPr>
                <w:color w:val="231F20"/>
                <w:sz w:val="17"/>
              </w:rPr>
              <w:t>ТВ,хөргөгч зэргийн ард талд үүсэх хар</w:t>
            </w:r>
            <w:r>
              <w:rPr>
                <w:color w:val="231F20"/>
                <w:spacing w:val="-29"/>
                <w:sz w:val="17"/>
              </w:rPr>
              <w:t xml:space="preserve"> </w:t>
            </w:r>
            <w:r>
              <w:rPr>
                <w:color w:val="231F20"/>
                <w:sz w:val="17"/>
              </w:rPr>
              <w:t>толбо (цахилгаан</w:t>
            </w:r>
            <w:r>
              <w:rPr>
                <w:color w:val="231F20"/>
                <w:spacing w:val="-1"/>
                <w:sz w:val="17"/>
              </w:rPr>
              <w:t xml:space="preserve"> </w:t>
            </w:r>
            <w:r>
              <w:rPr>
                <w:color w:val="231F20"/>
                <w:sz w:val="17"/>
              </w:rPr>
              <w:t>хөлрөлт)</w:t>
            </w:r>
          </w:p>
          <w:p w:rsidR="005B7EAD" w:rsidRDefault="00BA6861">
            <w:pPr>
              <w:pStyle w:val="TableParagraph"/>
              <w:numPr>
                <w:ilvl w:val="0"/>
                <w:numId w:val="6"/>
              </w:numPr>
              <w:tabs>
                <w:tab w:val="left" w:pos="282"/>
              </w:tabs>
              <w:spacing w:line="195" w:lineRule="exact"/>
              <w:rPr>
                <w:sz w:val="17"/>
              </w:rPr>
            </w:pPr>
            <w:r>
              <w:rPr>
                <w:color w:val="231F20"/>
                <w:sz w:val="17"/>
              </w:rPr>
              <w:t xml:space="preserve">Хананд хадсан </w:t>
            </w:r>
            <w:r>
              <w:rPr>
                <w:color w:val="231F20"/>
                <w:spacing w:val="-5"/>
                <w:sz w:val="17"/>
              </w:rPr>
              <w:t xml:space="preserve">зураг, </w:t>
            </w:r>
            <w:r>
              <w:rPr>
                <w:color w:val="231F20"/>
                <w:sz w:val="17"/>
              </w:rPr>
              <w:t>постерийн ул мөр</w:t>
            </w:r>
          </w:p>
          <w:p w:rsidR="005B7EAD" w:rsidRDefault="00BA6861">
            <w:pPr>
              <w:pStyle w:val="TableParagraph"/>
              <w:numPr>
                <w:ilvl w:val="0"/>
                <w:numId w:val="6"/>
              </w:numPr>
              <w:tabs>
                <w:tab w:val="left" w:pos="282"/>
              </w:tabs>
              <w:spacing w:before="17"/>
              <w:rPr>
                <w:sz w:val="17"/>
              </w:rPr>
            </w:pPr>
            <w:r>
              <w:rPr>
                <w:color w:val="231F20"/>
                <w:sz w:val="17"/>
              </w:rPr>
              <w:t>Хананд гарсан хадаасны нүх</w:t>
            </w:r>
            <w:r>
              <w:rPr>
                <w:color w:val="231F20"/>
                <w:spacing w:val="-3"/>
                <w:sz w:val="17"/>
              </w:rPr>
              <w:t xml:space="preserve"> </w:t>
            </w:r>
            <w:r>
              <w:rPr>
                <w:color w:val="231F20"/>
                <w:sz w:val="17"/>
              </w:rPr>
              <w:t>(хөнгөн)</w:t>
            </w:r>
          </w:p>
          <w:p w:rsidR="005B7EAD" w:rsidRDefault="00BA6861">
            <w:pPr>
              <w:pStyle w:val="TableParagraph"/>
              <w:numPr>
                <w:ilvl w:val="0"/>
                <w:numId w:val="6"/>
              </w:numPr>
              <w:tabs>
                <w:tab w:val="left" w:pos="282"/>
              </w:tabs>
              <w:spacing w:before="17" w:line="261" w:lineRule="auto"/>
              <w:ind w:right="314"/>
              <w:rPr>
                <w:sz w:val="17"/>
              </w:rPr>
            </w:pPr>
            <w:r>
              <w:rPr>
                <w:color w:val="231F20"/>
                <w:sz w:val="17"/>
              </w:rPr>
              <w:t>Сэрүүцүүлэгч (түрээслэгчийн өмч)-н суурилуулсан</w:t>
            </w:r>
            <w:r>
              <w:rPr>
                <w:color w:val="231F20"/>
                <w:spacing w:val="-28"/>
                <w:sz w:val="17"/>
              </w:rPr>
              <w:t xml:space="preserve"> </w:t>
            </w:r>
            <w:r>
              <w:rPr>
                <w:color w:val="231F20"/>
                <w:sz w:val="17"/>
              </w:rPr>
              <w:t>ул мөр, боолтны</w:t>
            </w:r>
            <w:r>
              <w:rPr>
                <w:color w:val="231F20"/>
                <w:spacing w:val="-2"/>
                <w:sz w:val="17"/>
              </w:rPr>
              <w:t xml:space="preserve"> </w:t>
            </w:r>
            <w:r>
              <w:rPr>
                <w:color w:val="231F20"/>
                <w:sz w:val="17"/>
              </w:rPr>
              <w:t>нүх.</w:t>
            </w:r>
          </w:p>
          <w:p w:rsidR="005B7EAD" w:rsidRDefault="00BA6861">
            <w:pPr>
              <w:pStyle w:val="TableParagraph"/>
              <w:numPr>
                <w:ilvl w:val="0"/>
                <w:numId w:val="6"/>
              </w:numPr>
              <w:tabs>
                <w:tab w:val="left" w:pos="282"/>
              </w:tabs>
              <w:spacing w:line="261" w:lineRule="auto"/>
              <w:ind w:right="266"/>
              <w:rPr>
                <w:sz w:val="17"/>
              </w:rPr>
            </w:pPr>
            <w:r>
              <w:rPr>
                <w:color w:val="231F20"/>
                <w:sz w:val="17"/>
              </w:rPr>
              <w:t>Ханын цаасны өнгө алдалт (нарны туяа зэрэг</w:t>
            </w:r>
            <w:r>
              <w:rPr>
                <w:color w:val="231F20"/>
                <w:spacing w:val="-23"/>
                <w:sz w:val="17"/>
              </w:rPr>
              <w:t xml:space="preserve"> </w:t>
            </w:r>
            <w:r>
              <w:rPr>
                <w:color w:val="231F20"/>
                <w:sz w:val="17"/>
              </w:rPr>
              <w:t xml:space="preserve">марлын </w:t>
            </w:r>
            <w:r>
              <w:rPr>
                <w:color w:val="231F20"/>
                <w:spacing w:val="-3"/>
                <w:sz w:val="17"/>
              </w:rPr>
              <w:t>элэгдэлд</w:t>
            </w:r>
            <w:r>
              <w:rPr>
                <w:color w:val="231F20"/>
                <w:spacing w:val="-1"/>
                <w:sz w:val="17"/>
              </w:rPr>
              <w:t xml:space="preserve"> </w:t>
            </w:r>
            <w:r>
              <w:rPr>
                <w:color w:val="231F20"/>
                <w:sz w:val="17"/>
              </w:rPr>
              <w:t>орсон)</w:t>
            </w:r>
          </w:p>
        </w:tc>
        <w:tc>
          <w:tcPr>
            <w:tcW w:w="4840" w:type="dxa"/>
          </w:tcPr>
          <w:p w:rsidR="005B7EAD" w:rsidRDefault="00BA6861">
            <w:pPr>
              <w:pStyle w:val="TableParagraph"/>
              <w:numPr>
                <w:ilvl w:val="0"/>
                <w:numId w:val="5"/>
              </w:numPr>
              <w:tabs>
                <w:tab w:val="left" w:pos="282"/>
              </w:tabs>
              <w:spacing w:before="36" w:line="261" w:lineRule="auto"/>
              <w:ind w:right="246"/>
              <w:rPr>
                <w:sz w:val="17"/>
              </w:rPr>
            </w:pPr>
            <w:r>
              <w:rPr>
                <w:color w:val="231F20"/>
                <w:sz w:val="17"/>
              </w:rPr>
              <w:t>Түрээслэгч нь өдөр тутмын цэвэрлэгээг орхигдуулснаас</w:t>
            </w:r>
            <w:r>
              <w:rPr>
                <w:color w:val="231F20"/>
                <w:spacing w:val="-12"/>
                <w:sz w:val="17"/>
              </w:rPr>
              <w:t xml:space="preserve"> </w:t>
            </w:r>
            <w:r>
              <w:rPr>
                <w:color w:val="231F20"/>
                <w:sz w:val="17"/>
              </w:rPr>
              <w:t>болсон</w:t>
            </w:r>
            <w:r>
              <w:rPr>
                <w:color w:val="231F20"/>
                <w:spacing w:val="-10"/>
                <w:sz w:val="17"/>
              </w:rPr>
              <w:t xml:space="preserve"> </w:t>
            </w:r>
            <w:r>
              <w:rPr>
                <w:color w:val="231F20"/>
                <w:sz w:val="17"/>
              </w:rPr>
              <w:t>гал</w:t>
            </w:r>
            <w:r>
              <w:rPr>
                <w:color w:val="231F20"/>
                <w:spacing w:val="-10"/>
                <w:sz w:val="17"/>
              </w:rPr>
              <w:t xml:space="preserve"> </w:t>
            </w:r>
            <w:r>
              <w:rPr>
                <w:color w:val="231F20"/>
                <w:sz w:val="17"/>
              </w:rPr>
              <w:t>тогооны</w:t>
            </w:r>
            <w:r>
              <w:rPr>
                <w:color w:val="231F20"/>
                <w:spacing w:val="-10"/>
                <w:sz w:val="17"/>
              </w:rPr>
              <w:t xml:space="preserve"> </w:t>
            </w:r>
            <w:r>
              <w:rPr>
                <w:color w:val="231F20"/>
                <w:sz w:val="17"/>
              </w:rPr>
              <w:t>бохирдол(дор</w:t>
            </w:r>
            <w:r>
              <w:rPr>
                <w:color w:val="231F20"/>
                <w:spacing w:val="-12"/>
                <w:sz w:val="17"/>
              </w:rPr>
              <w:t xml:space="preserve"> </w:t>
            </w:r>
            <w:r>
              <w:rPr>
                <w:color w:val="231F20"/>
                <w:sz w:val="17"/>
              </w:rPr>
              <w:t>бүр нь цэвэрлээгүйгээс үүдсэн тосны бохирдол</w:t>
            </w:r>
            <w:r>
              <w:rPr>
                <w:color w:val="231F20"/>
                <w:spacing w:val="-18"/>
                <w:sz w:val="17"/>
              </w:rPr>
              <w:t xml:space="preserve"> </w:t>
            </w:r>
            <w:r>
              <w:rPr>
                <w:color w:val="231F20"/>
                <w:sz w:val="17"/>
              </w:rPr>
              <w:t>зэрэг)</w:t>
            </w:r>
          </w:p>
          <w:p w:rsidR="005B7EAD" w:rsidRDefault="00BA6861">
            <w:pPr>
              <w:pStyle w:val="TableParagraph"/>
              <w:numPr>
                <w:ilvl w:val="0"/>
                <w:numId w:val="5"/>
              </w:numPr>
              <w:tabs>
                <w:tab w:val="left" w:pos="282"/>
              </w:tabs>
              <w:spacing w:line="261" w:lineRule="auto"/>
              <w:ind w:right="370"/>
              <w:rPr>
                <w:sz w:val="17"/>
              </w:rPr>
            </w:pPr>
            <w:r>
              <w:rPr>
                <w:color w:val="231F20"/>
                <w:sz w:val="17"/>
              </w:rPr>
              <w:t>Түрээслэгч нь цэвэрлээгүй орхисон цантсан хэсгийн мөөгөнцөр,толбо (түрээслүүлэгчид мэдэгдээгүй ба арчиж</w:t>
            </w:r>
            <w:r>
              <w:rPr>
                <w:color w:val="231F20"/>
                <w:spacing w:val="-6"/>
                <w:sz w:val="17"/>
              </w:rPr>
              <w:t xml:space="preserve"> </w:t>
            </w:r>
            <w:r>
              <w:rPr>
                <w:color w:val="231F20"/>
                <w:sz w:val="17"/>
              </w:rPr>
              <w:t>аваагүй</w:t>
            </w:r>
            <w:r>
              <w:rPr>
                <w:color w:val="231F20"/>
                <w:spacing w:val="-6"/>
                <w:sz w:val="17"/>
              </w:rPr>
              <w:t xml:space="preserve"> </w:t>
            </w:r>
            <w:r>
              <w:rPr>
                <w:color w:val="231F20"/>
                <w:sz w:val="17"/>
              </w:rPr>
              <w:t>байдлаас</w:t>
            </w:r>
            <w:r>
              <w:rPr>
                <w:color w:val="231F20"/>
                <w:spacing w:val="-6"/>
                <w:sz w:val="17"/>
              </w:rPr>
              <w:t xml:space="preserve"> </w:t>
            </w:r>
            <w:r>
              <w:rPr>
                <w:color w:val="231F20"/>
                <w:sz w:val="17"/>
              </w:rPr>
              <w:t>хана</w:t>
            </w:r>
            <w:r>
              <w:rPr>
                <w:color w:val="231F20"/>
                <w:spacing w:val="-5"/>
                <w:sz w:val="17"/>
              </w:rPr>
              <w:t xml:space="preserve"> </w:t>
            </w:r>
            <w:r>
              <w:rPr>
                <w:color w:val="231F20"/>
                <w:sz w:val="17"/>
              </w:rPr>
              <w:t>тааз</w:t>
            </w:r>
            <w:r>
              <w:rPr>
                <w:color w:val="231F20"/>
                <w:spacing w:val="-7"/>
                <w:sz w:val="17"/>
              </w:rPr>
              <w:t xml:space="preserve"> г.м</w:t>
            </w:r>
            <w:r>
              <w:rPr>
                <w:color w:val="231F20"/>
                <w:spacing w:val="-6"/>
                <w:sz w:val="17"/>
              </w:rPr>
              <w:t xml:space="preserve"> </w:t>
            </w:r>
            <w:r>
              <w:rPr>
                <w:color w:val="231F20"/>
                <w:sz w:val="17"/>
              </w:rPr>
              <w:t>ялзарсан</w:t>
            </w:r>
            <w:r>
              <w:rPr>
                <w:color w:val="231F20"/>
                <w:spacing w:val="-7"/>
                <w:sz w:val="17"/>
              </w:rPr>
              <w:t xml:space="preserve"> </w:t>
            </w:r>
            <w:r>
              <w:rPr>
                <w:color w:val="231F20"/>
                <w:sz w:val="17"/>
              </w:rPr>
              <w:t>бол)</w:t>
            </w:r>
          </w:p>
          <w:p w:rsidR="005B7EAD" w:rsidRDefault="00BA6861">
            <w:pPr>
              <w:pStyle w:val="TableParagraph"/>
              <w:numPr>
                <w:ilvl w:val="0"/>
                <w:numId w:val="5"/>
              </w:numPr>
              <w:tabs>
                <w:tab w:val="left" w:pos="282"/>
              </w:tabs>
              <w:spacing w:line="261" w:lineRule="auto"/>
              <w:ind w:right="462"/>
              <w:rPr>
                <w:sz w:val="17"/>
              </w:rPr>
            </w:pPr>
            <w:r>
              <w:rPr>
                <w:color w:val="231F20"/>
                <w:sz w:val="17"/>
              </w:rPr>
              <w:t>Сэрүүцүүлэгчээс ус гоожиж түрээслэгч</w:t>
            </w:r>
            <w:r>
              <w:rPr>
                <w:color w:val="231F20"/>
                <w:spacing w:val="-32"/>
                <w:sz w:val="17"/>
              </w:rPr>
              <w:t xml:space="preserve"> </w:t>
            </w:r>
            <w:r>
              <w:rPr>
                <w:color w:val="231F20"/>
                <w:sz w:val="17"/>
              </w:rPr>
              <w:t>цэвэрлээгүй улмаас хана</w:t>
            </w:r>
            <w:r>
              <w:rPr>
                <w:color w:val="231F20"/>
                <w:spacing w:val="-1"/>
                <w:sz w:val="17"/>
              </w:rPr>
              <w:t xml:space="preserve"> </w:t>
            </w:r>
            <w:r>
              <w:rPr>
                <w:color w:val="231F20"/>
                <w:sz w:val="17"/>
              </w:rPr>
              <w:t>ялзарсан.</w:t>
            </w:r>
          </w:p>
          <w:p w:rsidR="005B7EAD" w:rsidRDefault="00BA6861">
            <w:pPr>
              <w:pStyle w:val="TableParagraph"/>
              <w:numPr>
                <w:ilvl w:val="0"/>
                <w:numId w:val="5"/>
              </w:numPr>
              <w:tabs>
                <w:tab w:val="left" w:pos="282"/>
              </w:tabs>
              <w:spacing w:line="261" w:lineRule="auto"/>
              <w:ind w:right="965"/>
              <w:rPr>
                <w:sz w:val="17"/>
              </w:rPr>
            </w:pPr>
            <w:r>
              <w:rPr>
                <w:color w:val="231F20"/>
                <w:sz w:val="17"/>
              </w:rPr>
              <w:t>Тамхи ба түүний бохь, үнэр (Тамхинаас</w:t>
            </w:r>
            <w:r>
              <w:rPr>
                <w:color w:val="231F20"/>
                <w:spacing w:val="-31"/>
                <w:sz w:val="17"/>
              </w:rPr>
              <w:t xml:space="preserve"> </w:t>
            </w:r>
            <w:r>
              <w:rPr>
                <w:color w:val="231F20"/>
                <w:sz w:val="17"/>
              </w:rPr>
              <w:t>болж хөшигний өнгө гандах,үнэр шингэсэн</w:t>
            </w:r>
            <w:r>
              <w:rPr>
                <w:color w:val="231F20"/>
                <w:spacing w:val="-12"/>
                <w:sz w:val="17"/>
              </w:rPr>
              <w:t xml:space="preserve"> </w:t>
            </w:r>
            <w:r>
              <w:rPr>
                <w:color w:val="231F20"/>
                <w:sz w:val="17"/>
              </w:rPr>
              <w:t>бол)</w:t>
            </w:r>
          </w:p>
          <w:p w:rsidR="005B7EAD" w:rsidRDefault="00BA6861">
            <w:pPr>
              <w:pStyle w:val="TableParagraph"/>
              <w:numPr>
                <w:ilvl w:val="0"/>
                <w:numId w:val="5"/>
              </w:numPr>
              <w:tabs>
                <w:tab w:val="left" w:pos="282"/>
              </w:tabs>
              <w:spacing w:line="261" w:lineRule="auto"/>
              <w:ind w:right="499"/>
              <w:rPr>
                <w:sz w:val="17"/>
              </w:rPr>
            </w:pPr>
            <w:r>
              <w:rPr>
                <w:color w:val="231F20"/>
                <w:sz w:val="17"/>
              </w:rPr>
              <w:t>Хананд гарсан хадаас, шурагны ор (Хүнд юм</w:t>
            </w:r>
            <w:r>
              <w:rPr>
                <w:color w:val="231F20"/>
                <w:spacing w:val="-28"/>
                <w:sz w:val="17"/>
              </w:rPr>
              <w:t xml:space="preserve"> </w:t>
            </w:r>
            <w:r>
              <w:rPr>
                <w:color w:val="231F20"/>
                <w:sz w:val="17"/>
              </w:rPr>
              <w:t>өлгөх зорилгоор хийсэн</w:t>
            </w:r>
            <w:r>
              <w:rPr>
                <w:color w:val="231F20"/>
                <w:spacing w:val="-2"/>
                <w:sz w:val="17"/>
              </w:rPr>
              <w:t xml:space="preserve"> </w:t>
            </w:r>
            <w:r>
              <w:rPr>
                <w:color w:val="231F20"/>
                <w:sz w:val="17"/>
              </w:rPr>
              <w:t>бол)</w:t>
            </w:r>
          </w:p>
          <w:p w:rsidR="005B7EAD" w:rsidRDefault="00BA6861">
            <w:pPr>
              <w:pStyle w:val="TableParagraph"/>
              <w:numPr>
                <w:ilvl w:val="0"/>
                <w:numId w:val="5"/>
              </w:numPr>
              <w:tabs>
                <w:tab w:val="left" w:pos="282"/>
              </w:tabs>
              <w:spacing w:line="195" w:lineRule="exact"/>
              <w:rPr>
                <w:sz w:val="17"/>
              </w:rPr>
            </w:pPr>
            <w:r>
              <w:rPr>
                <w:color w:val="231F20"/>
                <w:sz w:val="17"/>
              </w:rPr>
              <w:t>Түрээслэгчийн таазанд суулгасан гэрлийн ор</w:t>
            </w:r>
            <w:r>
              <w:rPr>
                <w:color w:val="231F20"/>
                <w:spacing w:val="-11"/>
                <w:sz w:val="17"/>
              </w:rPr>
              <w:t xml:space="preserve"> </w:t>
            </w:r>
            <w:r>
              <w:rPr>
                <w:color w:val="231F20"/>
                <w:sz w:val="17"/>
              </w:rPr>
              <w:t>мөр</w:t>
            </w:r>
          </w:p>
          <w:p w:rsidR="005B7EAD" w:rsidRDefault="00BA6861">
            <w:pPr>
              <w:pStyle w:val="TableParagraph"/>
              <w:numPr>
                <w:ilvl w:val="0"/>
                <w:numId w:val="5"/>
              </w:numPr>
              <w:tabs>
                <w:tab w:val="left" w:pos="282"/>
              </w:tabs>
              <w:spacing w:before="12"/>
              <w:rPr>
                <w:sz w:val="17"/>
              </w:rPr>
            </w:pPr>
            <w:r>
              <w:rPr>
                <w:color w:val="231F20"/>
                <w:sz w:val="17"/>
              </w:rPr>
              <w:t>Сараачих зэрэг санамсаргүй гаргасан</w:t>
            </w:r>
            <w:r>
              <w:rPr>
                <w:color w:val="231F20"/>
                <w:spacing w:val="-6"/>
                <w:sz w:val="17"/>
              </w:rPr>
              <w:t xml:space="preserve"> </w:t>
            </w:r>
            <w:r>
              <w:rPr>
                <w:color w:val="231F20"/>
                <w:sz w:val="17"/>
              </w:rPr>
              <w:t>гэмтэл</w:t>
            </w:r>
          </w:p>
        </w:tc>
      </w:tr>
      <w:tr w:rsidR="005B7EAD">
        <w:trPr>
          <w:trHeight w:val="268"/>
        </w:trPr>
        <w:tc>
          <w:tcPr>
            <w:tcW w:w="9680" w:type="dxa"/>
            <w:gridSpan w:val="2"/>
          </w:tcPr>
          <w:p w:rsidR="005B7EAD" w:rsidRDefault="00BA6861">
            <w:pPr>
              <w:pStyle w:val="TableParagraph"/>
              <w:spacing w:before="36"/>
              <w:ind w:left="3235" w:right="3225"/>
              <w:jc w:val="center"/>
              <w:rPr>
                <w:sz w:val="17"/>
              </w:rPr>
            </w:pPr>
            <w:r>
              <w:rPr>
                <w:color w:val="231F20"/>
                <w:sz w:val="17"/>
              </w:rPr>
              <w:t>[Түлхүүр цоож,тусгаарлагч хана,багана]</w:t>
            </w:r>
          </w:p>
        </w:tc>
      </w:tr>
      <w:tr w:rsidR="005B7EAD">
        <w:trPr>
          <w:trHeight w:val="1118"/>
        </w:trPr>
        <w:tc>
          <w:tcPr>
            <w:tcW w:w="4840" w:type="dxa"/>
          </w:tcPr>
          <w:p w:rsidR="005B7EAD" w:rsidRDefault="00BA6861">
            <w:pPr>
              <w:pStyle w:val="TableParagraph"/>
              <w:numPr>
                <w:ilvl w:val="0"/>
                <w:numId w:val="4"/>
              </w:numPr>
              <w:tabs>
                <w:tab w:val="left" w:pos="282"/>
              </w:tabs>
              <w:spacing w:before="36" w:line="261" w:lineRule="auto"/>
              <w:ind w:right="639"/>
              <w:rPr>
                <w:sz w:val="17"/>
              </w:rPr>
            </w:pPr>
            <w:r>
              <w:rPr>
                <w:color w:val="231F20"/>
                <w:sz w:val="17"/>
              </w:rPr>
              <w:t>Ялааны тор солих (эвдэрч гэмтээгүй ч</w:t>
            </w:r>
            <w:r>
              <w:rPr>
                <w:color w:val="231F20"/>
                <w:spacing w:val="-29"/>
                <w:sz w:val="17"/>
              </w:rPr>
              <w:t xml:space="preserve"> </w:t>
            </w:r>
            <w:r>
              <w:rPr>
                <w:color w:val="231F20"/>
                <w:sz w:val="17"/>
              </w:rPr>
              <w:t>дараагийн түрээслэгч хүлээн авах</w:t>
            </w:r>
            <w:r>
              <w:rPr>
                <w:color w:val="231F20"/>
                <w:spacing w:val="-2"/>
                <w:sz w:val="17"/>
              </w:rPr>
              <w:t xml:space="preserve"> </w:t>
            </w:r>
            <w:r>
              <w:rPr>
                <w:color w:val="231F20"/>
                <w:sz w:val="17"/>
              </w:rPr>
              <w:t>зорилгоор)</w:t>
            </w:r>
          </w:p>
          <w:p w:rsidR="005B7EAD" w:rsidRDefault="00BA6861">
            <w:pPr>
              <w:pStyle w:val="TableParagraph"/>
              <w:numPr>
                <w:ilvl w:val="0"/>
                <w:numId w:val="4"/>
              </w:numPr>
              <w:tabs>
                <w:tab w:val="left" w:pos="282"/>
              </w:tabs>
              <w:spacing w:line="195" w:lineRule="exact"/>
              <w:rPr>
                <w:sz w:val="17"/>
              </w:rPr>
            </w:pPr>
            <w:r>
              <w:rPr>
                <w:color w:val="231F20"/>
                <w:spacing w:val="-3"/>
                <w:sz w:val="17"/>
              </w:rPr>
              <w:t xml:space="preserve">Газар </w:t>
            </w:r>
            <w:r>
              <w:rPr>
                <w:color w:val="231F20"/>
                <w:sz w:val="17"/>
              </w:rPr>
              <w:t>хөдлөлтөөс хагарсан</w:t>
            </w:r>
            <w:r>
              <w:rPr>
                <w:color w:val="231F20"/>
                <w:spacing w:val="1"/>
                <w:sz w:val="17"/>
              </w:rPr>
              <w:t xml:space="preserve"> </w:t>
            </w:r>
            <w:r>
              <w:rPr>
                <w:color w:val="231F20"/>
                <w:sz w:val="17"/>
              </w:rPr>
              <w:t>шил</w:t>
            </w:r>
          </w:p>
          <w:p w:rsidR="005B7EAD" w:rsidRDefault="00BA6861">
            <w:pPr>
              <w:pStyle w:val="TableParagraph"/>
              <w:numPr>
                <w:ilvl w:val="0"/>
                <w:numId w:val="4"/>
              </w:numPr>
              <w:tabs>
                <w:tab w:val="left" w:pos="282"/>
              </w:tabs>
              <w:spacing w:before="2" w:line="210" w:lineRule="atLeast"/>
              <w:ind w:right="290"/>
              <w:rPr>
                <w:sz w:val="17"/>
              </w:rPr>
            </w:pPr>
            <w:r>
              <w:rPr>
                <w:color w:val="231F20"/>
                <w:sz w:val="17"/>
              </w:rPr>
              <w:t>Бэхжүүлсэн цонхны шилнил цууралт (бүтээцээс</w:t>
            </w:r>
            <w:r>
              <w:rPr>
                <w:color w:val="231F20"/>
                <w:spacing w:val="-25"/>
                <w:sz w:val="17"/>
              </w:rPr>
              <w:t xml:space="preserve"> </w:t>
            </w:r>
            <w:r>
              <w:rPr>
                <w:color w:val="231F20"/>
                <w:sz w:val="17"/>
              </w:rPr>
              <w:t xml:space="preserve">болж маралын </w:t>
            </w:r>
            <w:r>
              <w:rPr>
                <w:color w:val="231F20"/>
                <w:spacing w:val="-3"/>
                <w:sz w:val="17"/>
              </w:rPr>
              <w:t>элэгдэлд</w:t>
            </w:r>
            <w:r>
              <w:rPr>
                <w:color w:val="231F20"/>
                <w:spacing w:val="-2"/>
                <w:sz w:val="17"/>
              </w:rPr>
              <w:t xml:space="preserve"> </w:t>
            </w:r>
            <w:r>
              <w:rPr>
                <w:color w:val="231F20"/>
                <w:sz w:val="17"/>
              </w:rPr>
              <w:t>орсон)</w:t>
            </w:r>
          </w:p>
        </w:tc>
        <w:tc>
          <w:tcPr>
            <w:tcW w:w="4840" w:type="dxa"/>
          </w:tcPr>
          <w:p w:rsidR="005B7EAD" w:rsidRDefault="00BA6861">
            <w:pPr>
              <w:pStyle w:val="TableParagraph"/>
              <w:numPr>
                <w:ilvl w:val="0"/>
                <w:numId w:val="3"/>
              </w:numPr>
              <w:tabs>
                <w:tab w:val="left" w:pos="282"/>
              </w:tabs>
              <w:spacing w:before="36" w:line="261" w:lineRule="auto"/>
              <w:ind w:right="230"/>
              <w:rPr>
                <w:sz w:val="17"/>
              </w:rPr>
            </w:pPr>
            <w:r>
              <w:rPr>
                <w:color w:val="231F20"/>
                <w:sz w:val="17"/>
              </w:rPr>
              <w:t>Гэрийн тэжээвэр амьтнаас шалтгаалсан багананд гарсан</w:t>
            </w:r>
            <w:r>
              <w:rPr>
                <w:color w:val="231F20"/>
                <w:spacing w:val="-7"/>
                <w:sz w:val="17"/>
              </w:rPr>
              <w:t xml:space="preserve"> </w:t>
            </w:r>
            <w:r>
              <w:rPr>
                <w:color w:val="231F20"/>
                <w:sz w:val="17"/>
              </w:rPr>
              <w:t>сэв</w:t>
            </w:r>
            <w:r>
              <w:rPr>
                <w:color w:val="231F20"/>
                <w:spacing w:val="-7"/>
                <w:sz w:val="17"/>
              </w:rPr>
              <w:t xml:space="preserve"> </w:t>
            </w:r>
            <w:r>
              <w:rPr>
                <w:color w:val="231F20"/>
                <w:sz w:val="17"/>
              </w:rPr>
              <w:t>зураас,үнэр</w:t>
            </w:r>
            <w:r>
              <w:rPr>
                <w:color w:val="231F20"/>
                <w:spacing w:val="-6"/>
                <w:sz w:val="17"/>
              </w:rPr>
              <w:t xml:space="preserve"> </w:t>
            </w:r>
            <w:r>
              <w:rPr>
                <w:color w:val="231F20"/>
                <w:sz w:val="17"/>
              </w:rPr>
              <w:t>(багана,хөшигт</w:t>
            </w:r>
            <w:r>
              <w:rPr>
                <w:color w:val="231F20"/>
                <w:spacing w:val="-6"/>
                <w:sz w:val="17"/>
              </w:rPr>
              <w:t xml:space="preserve"> </w:t>
            </w:r>
            <w:r>
              <w:rPr>
                <w:color w:val="231F20"/>
                <w:sz w:val="17"/>
              </w:rPr>
              <w:t>сэв</w:t>
            </w:r>
            <w:r>
              <w:rPr>
                <w:color w:val="231F20"/>
                <w:spacing w:val="-7"/>
                <w:sz w:val="17"/>
              </w:rPr>
              <w:t xml:space="preserve"> </w:t>
            </w:r>
            <w:r>
              <w:rPr>
                <w:color w:val="231F20"/>
                <w:sz w:val="17"/>
              </w:rPr>
              <w:t>зураас</w:t>
            </w:r>
            <w:r>
              <w:rPr>
                <w:color w:val="231F20"/>
                <w:spacing w:val="-7"/>
                <w:sz w:val="17"/>
              </w:rPr>
              <w:t xml:space="preserve"> </w:t>
            </w:r>
            <w:r>
              <w:rPr>
                <w:color w:val="231F20"/>
                <w:spacing w:val="-3"/>
                <w:sz w:val="17"/>
              </w:rPr>
              <w:t xml:space="preserve">гарч </w:t>
            </w:r>
            <w:r>
              <w:rPr>
                <w:color w:val="231F20"/>
                <w:sz w:val="17"/>
              </w:rPr>
              <w:t>үнэр шингэсэн</w:t>
            </w:r>
            <w:r>
              <w:rPr>
                <w:color w:val="231F20"/>
                <w:spacing w:val="-2"/>
                <w:sz w:val="17"/>
              </w:rPr>
              <w:t xml:space="preserve"> </w:t>
            </w:r>
            <w:r>
              <w:rPr>
                <w:color w:val="231F20"/>
                <w:sz w:val="17"/>
              </w:rPr>
              <w:t>бол)</w:t>
            </w:r>
          </w:p>
          <w:p w:rsidR="005B7EAD" w:rsidRDefault="00BA6861">
            <w:pPr>
              <w:pStyle w:val="TableParagraph"/>
              <w:numPr>
                <w:ilvl w:val="0"/>
                <w:numId w:val="3"/>
              </w:numPr>
              <w:tabs>
                <w:tab w:val="left" w:pos="282"/>
              </w:tabs>
              <w:spacing w:line="194" w:lineRule="exact"/>
              <w:rPr>
                <w:sz w:val="17"/>
              </w:rPr>
            </w:pPr>
            <w:r>
              <w:rPr>
                <w:color w:val="231F20"/>
                <w:sz w:val="17"/>
              </w:rPr>
              <w:t>Сараачих зэрэг санамсаргүй гаргасан</w:t>
            </w:r>
            <w:r>
              <w:rPr>
                <w:color w:val="231F20"/>
                <w:spacing w:val="-6"/>
                <w:sz w:val="17"/>
              </w:rPr>
              <w:t xml:space="preserve"> </w:t>
            </w:r>
            <w:r>
              <w:rPr>
                <w:color w:val="231F20"/>
                <w:sz w:val="17"/>
              </w:rPr>
              <w:t>гэмтэл</w:t>
            </w:r>
          </w:p>
        </w:tc>
      </w:tr>
      <w:tr w:rsidR="005B7EAD">
        <w:trPr>
          <w:trHeight w:val="268"/>
        </w:trPr>
        <w:tc>
          <w:tcPr>
            <w:tcW w:w="9680" w:type="dxa"/>
            <w:gridSpan w:val="2"/>
          </w:tcPr>
          <w:p w:rsidR="005B7EAD" w:rsidRDefault="00BA6861">
            <w:pPr>
              <w:pStyle w:val="TableParagraph"/>
              <w:spacing w:before="36"/>
              <w:ind w:left="3235" w:right="3224"/>
              <w:jc w:val="center"/>
              <w:rPr>
                <w:sz w:val="17"/>
              </w:rPr>
            </w:pPr>
            <w:r>
              <w:rPr>
                <w:color w:val="231F20"/>
                <w:sz w:val="17"/>
              </w:rPr>
              <w:t>[Тоног төхөөрөмж ба бусад]</w:t>
            </w:r>
          </w:p>
        </w:tc>
      </w:tr>
      <w:tr w:rsidR="005B7EAD">
        <w:trPr>
          <w:trHeight w:val="2394"/>
        </w:trPr>
        <w:tc>
          <w:tcPr>
            <w:tcW w:w="4840" w:type="dxa"/>
          </w:tcPr>
          <w:p w:rsidR="005B7EAD" w:rsidRDefault="00BA6861">
            <w:pPr>
              <w:pStyle w:val="TableParagraph"/>
              <w:numPr>
                <w:ilvl w:val="0"/>
                <w:numId w:val="2"/>
              </w:numPr>
              <w:tabs>
                <w:tab w:val="left" w:pos="282"/>
              </w:tabs>
              <w:spacing w:before="36" w:line="261" w:lineRule="auto"/>
              <w:ind w:right="243"/>
              <w:jc w:val="both"/>
              <w:rPr>
                <w:sz w:val="17"/>
              </w:rPr>
            </w:pPr>
            <w:r>
              <w:rPr>
                <w:color w:val="231F20"/>
                <w:sz w:val="17"/>
              </w:rPr>
              <w:t>Мэргэжлийн цэвэрлэгээний газраар байрыг нийтэд нь цэвэрлүүлэх.(түрээслэгч нь ердийн цэвэрлэгээ</w:t>
            </w:r>
            <w:r>
              <w:rPr>
                <w:color w:val="231F20"/>
                <w:spacing w:val="-32"/>
                <w:sz w:val="17"/>
              </w:rPr>
              <w:t xml:space="preserve"> </w:t>
            </w:r>
            <w:r>
              <w:rPr>
                <w:color w:val="231F20"/>
                <w:sz w:val="17"/>
              </w:rPr>
              <w:t>хийсэн тохиолдолд)</w:t>
            </w:r>
          </w:p>
          <w:p w:rsidR="005B7EAD" w:rsidRDefault="00BA6861">
            <w:pPr>
              <w:pStyle w:val="TableParagraph"/>
              <w:numPr>
                <w:ilvl w:val="0"/>
                <w:numId w:val="2"/>
              </w:numPr>
              <w:tabs>
                <w:tab w:val="left" w:pos="282"/>
              </w:tabs>
              <w:spacing w:line="261" w:lineRule="auto"/>
              <w:ind w:right="224"/>
              <w:jc w:val="both"/>
              <w:rPr>
                <w:sz w:val="17"/>
              </w:rPr>
            </w:pPr>
            <w:r>
              <w:rPr>
                <w:color w:val="231F20"/>
                <w:sz w:val="17"/>
              </w:rPr>
              <w:t>Сэрүүцүүлэгчийн</w:t>
            </w:r>
            <w:r>
              <w:rPr>
                <w:color w:val="231F20"/>
                <w:spacing w:val="-8"/>
                <w:sz w:val="17"/>
              </w:rPr>
              <w:t xml:space="preserve"> </w:t>
            </w:r>
            <w:r>
              <w:rPr>
                <w:color w:val="231F20"/>
                <w:sz w:val="17"/>
              </w:rPr>
              <w:t>дотор</w:t>
            </w:r>
            <w:r>
              <w:rPr>
                <w:color w:val="231F20"/>
                <w:spacing w:val="-8"/>
                <w:sz w:val="17"/>
              </w:rPr>
              <w:t xml:space="preserve"> </w:t>
            </w:r>
            <w:r>
              <w:rPr>
                <w:color w:val="231F20"/>
                <w:sz w:val="17"/>
              </w:rPr>
              <w:t>талыг</w:t>
            </w:r>
            <w:r>
              <w:rPr>
                <w:color w:val="231F20"/>
                <w:spacing w:val="-8"/>
                <w:sz w:val="17"/>
              </w:rPr>
              <w:t xml:space="preserve"> </w:t>
            </w:r>
            <w:r>
              <w:rPr>
                <w:color w:val="231F20"/>
                <w:sz w:val="17"/>
              </w:rPr>
              <w:t>цэвэрлэх</w:t>
            </w:r>
            <w:r>
              <w:rPr>
                <w:color w:val="231F20"/>
                <w:spacing w:val="-8"/>
                <w:sz w:val="17"/>
              </w:rPr>
              <w:t xml:space="preserve"> </w:t>
            </w:r>
            <w:r>
              <w:rPr>
                <w:color w:val="231F20"/>
                <w:sz w:val="17"/>
              </w:rPr>
              <w:t>(тамхины</w:t>
            </w:r>
            <w:r>
              <w:rPr>
                <w:color w:val="231F20"/>
                <w:spacing w:val="-8"/>
                <w:sz w:val="17"/>
              </w:rPr>
              <w:t xml:space="preserve"> </w:t>
            </w:r>
            <w:r>
              <w:rPr>
                <w:color w:val="231F20"/>
                <w:sz w:val="17"/>
              </w:rPr>
              <w:t>утаа шингээгүй</w:t>
            </w:r>
            <w:r>
              <w:rPr>
                <w:color w:val="231F20"/>
                <w:spacing w:val="-2"/>
                <w:sz w:val="17"/>
              </w:rPr>
              <w:t xml:space="preserve"> </w:t>
            </w:r>
            <w:r>
              <w:rPr>
                <w:color w:val="231F20"/>
                <w:sz w:val="17"/>
              </w:rPr>
              <w:t>бол)</w:t>
            </w:r>
          </w:p>
          <w:p w:rsidR="005B7EAD" w:rsidRDefault="00BA6861">
            <w:pPr>
              <w:pStyle w:val="TableParagraph"/>
              <w:numPr>
                <w:ilvl w:val="0"/>
                <w:numId w:val="2"/>
              </w:numPr>
              <w:tabs>
                <w:tab w:val="left" w:pos="282"/>
              </w:tabs>
              <w:spacing w:line="195" w:lineRule="exact"/>
              <w:jc w:val="both"/>
              <w:rPr>
                <w:sz w:val="17"/>
              </w:rPr>
            </w:pPr>
            <w:r>
              <w:rPr>
                <w:color w:val="231F20"/>
                <w:sz w:val="17"/>
              </w:rPr>
              <w:t xml:space="preserve">Ариутгал </w:t>
            </w:r>
            <w:r>
              <w:rPr>
                <w:color w:val="231F20"/>
                <w:spacing w:val="-3"/>
                <w:sz w:val="17"/>
              </w:rPr>
              <w:t>(Гал</w:t>
            </w:r>
            <w:r>
              <w:rPr>
                <w:color w:val="231F20"/>
                <w:spacing w:val="-1"/>
                <w:sz w:val="17"/>
              </w:rPr>
              <w:t xml:space="preserve"> </w:t>
            </w:r>
            <w:r>
              <w:rPr>
                <w:color w:val="231F20"/>
                <w:sz w:val="17"/>
              </w:rPr>
              <w:t>тогоо,жорлон)</w:t>
            </w:r>
          </w:p>
          <w:p w:rsidR="005B7EAD" w:rsidRDefault="00BA6861">
            <w:pPr>
              <w:pStyle w:val="TableParagraph"/>
              <w:numPr>
                <w:ilvl w:val="0"/>
                <w:numId w:val="2"/>
              </w:numPr>
              <w:tabs>
                <w:tab w:val="left" w:pos="282"/>
              </w:tabs>
              <w:spacing w:before="15" w:line="261" w:lineRule="auto"/>
              <w:ind w:right="283"/>
              <w:jc w:val="both"/>
              <w:rPr>
                <w:sz w:val="17"/>
              </w:rPr>
            </w:pPr>
            <w:r>
              <w:rPr>
                <w:color w:val="231F20"/>
                <w:sz w:val="17"/>
              </w:rPr>
              <w:t>Ванн солих (эвдэрч гэмтээгүй ч дараагийн</w:t>
            </w:r>
            <w:r>
              <w:rPr>
                <w:color w:val="231F20"/>
                <w:spacing w:val="-21"/>
                <w:sz w:val="17"/>
              </w:rPr>
              <w:t xml:space="preserve"> </w:t>
            </w:r>
            <w:r>
              <w:rPr>
                <w:color w:val="231F20"/>
                <w:sz w:val="17"/>
              </w:rPr>
              <w:t>түрээслэгч хүлээн авах</w:t>
            </w:r>
            <w:r>
              <w:rPr>
                <w:color w:val="231F20"/>
                <w:spacing w:val="-1"/>
                <w:sz w:val="17"/>
              </w:rPr>
              <w:t xml:space="preserve"> </w:t>
            </w:r>
            <w:r>
              <w:rPr>
                <w:color w:val="231F20"/>
                <w:sz w:val="17"/>
              </w:rPr>
              <w:t>зорилгоор)</w:t>
            </w:r>
          </w:p>
          <w:p w:rsidR="005B7EAD" w:rsidRDefault="00BA6861">
            <w:pPr>
              <w:pStyle w:val="TableParagraph"/>
              <w:numPr>
                <w:ilvl w:val="0"/>
                <w:numId w:val="2"/>
              </w:numPr>
              <w:tabs>
                <w:tab w:val="left" w:pos="282"/>
              </w:tabs>
              <w:spacing w:line="195" w:lineRule="exact"/>
              <w:jc w:val="both"/>
              <w:rPr>
                <w:sz w:val="17"/>
              </w:rPr>
            </w:pPr>
            <w:r>
              <w:rPr>
                <w:color w:val="231F20"/>
                <w:sz w:val="17"/>
              </w:rPr>
              <w:t>Түлхүүр цоож солих (бүрэн бүтэн байгаа</w:t>
            </w:r>
            <w:r>
              <w:rPr>
                <w:color w:val="231F20"/>
                <w:spacing w:val="-8"/>
                <w:sz w:val="17"/>
              </w:rPr>
              <w:t xml:space="preserve"> </w:t>
            </w:r>
            <w:r>
              <w:rPr>
                <w:color w:val="231F20"/>
                <w:sz w:val="17"/>
              </w:rPr>
              <w:t>бол)</w:t>
            </w:r>
          </w:p>
          <w:p w:rsidR="005B7EAD" w:rsidRDefault="00BA6861">
            <w:pPr>
              <w:pStyle w:val="TableParagraph"/>
              <w:numPr>
                <w:ilvl w:val="0"/>
                <w:numId w:val="2"/>
              </w:numPr>
              <w:tabs>
                <w:tab w:val="left" w:pos="282"/>
              </w:tabs>
              <w:spacing w:before="3" w:line="210" w:lineRule="atLeast"/>
              <w:ind w:right="353"/>
              <w:jc w:val="both"/>
              <w:rPr>
                <w:sz w:val="17"/>
              </w:rPr>
            </w:pPr>
            <w:r>
              <w:rPr>
                <w:color w:val="231F20"/>
                <w:sz w:val="17"/>
              </w:rPr>
              <w:t>Төхөөрөмжийн</w:t>
            </w:r>
            <w:r>
              <w:rPr>
                <w:color w:val="231F20"/>
                <w:spacing w:val="-10"/>
                <w:sz w:val="17"/>
              </w:rPr>
              <w:t xml:space="preserve"> </w:t>
            </w:r>
            <w:r>
              <w:rPr>
                <w:color w:val="231F20"/>
                <w:sz w:val="17"/>
              </w:rPr>
              <w:t>эвдрэл,</w:t>
            </w:r>
            <w:r>
              <w:rPr>
                <w:color w:val="231F20"/>
                <w:spacing w:val="-9"/>
                <w:sz w:val="17"/>
              </w:rPr>
              <w:t xml:space="preserve"> </w:t>
            </w:r>
            <w:r>
              <w:rPr>
                <w:color w:val="231F20"/>
                <w:sz w:val="17"/>
              </w:rPr>
              <w:t>ажиллагаагүй</w:t>
            </w:r>
            <w:r>
              <w:rPr>
                <w:color w:val="231F20"/>
                <w:spacing w:val="-9"/>
                <w:sz w:val="17"/>
              </w:rPr>
              <w:t xml:space="preserve"> </w:t>
            </w:r>
            <w:r>
              <w:rPr>
                <w:color w:val="231F20"/>
                <w:sz w:val="17"/>
              </w:rPr>
              <w:t>болох</w:t>
            </w:r>
            <w:r>
              <w:rPr>
                <w:color w:val="231F20"/>
                <w:spacing w:val="-9"/>
                <w:sz w:val="17"/>
              </w:rPr>
              <w:t xml:space="preserve"> </w:t>
            </w:r>
            <w:r>
              <w:rPr>
                <w:color w:val="231F20"/>
                <w:sz w:val="17"/>
              </w:rPr>
              <w:t xml:space="preserve">(марлын </w:t>
            </w:r>
            <w:r>
              <w:rPr>
                <w:color w:val="231F20"/>
                <w:spacing w:val="-3"/>
                <w:sz w:val="17"/>
              </w:rPr>
              <w:t xml:space="preserve">элэгдэлд </w:t>
            </w:r>
            <w:r>
              <w:rPr>
                <w:color w:val="231F20"/>
                <w:sz w:val="17"/>
              </w:rPr>
              <w:t>орсон</w:t>
            </w:r>
            <w:r>
              <w:rPr>
                <w:color w:val="231F20"/>
                <w:spacing w:val="1"/>
                <w:sz w:val="17"/>
              </w:rPr>
              <w:t xml:space="preserve"> </w:t>
            </w:r>
            <w:r>
              <w:rPr>
                <w:color w:val="231F20"/>
                <w:sz w:val="17"/>
              </w:rPr>
              <w:t>тохиолдолд)</w:t>
            </w:r>
          </w:p>
        </w:tc>
        <w:tc>
          <w:tcPr>
            <w:tcW w:w="4840" w:type="dxa"/>
          </w:tcPr>
          <w:p w:rsidR="005B7EAD" w:rsidRDefault="00BA6861">
            <w:pPr>
              <w:pStyle w:val="TableParagraph"/>
              <w:numPr>
                <w:ilvl w:val="0"/>
                <w:numId w:val="1"/>
              </w:numPr>
              <w:tabs>
                <w:tab w:val="left" w:pos="282"/>
              </w:tabs>
              <w:spacing w:before="36" w:line="261" w:lineRule="auto"/>
              <w:ind w:right="251"/>
              <w:rPr>
                <w:sz w:val="17"/>
              </w:rPr>
            </w:pPr>
            <w:r>
              <w:rPr>
                <w:color w:val="231F20"/>
                <w:sz w:val="17"/>
              </w:rPr>
              <w:t>Плитка</w:t>
            </w:r>
            <w:r>
              <w:rPr>
                <w:color w:val="231F20"/>
                <w:spacing w:val="-6"/>
                <w:sz w:val="17"/>
              </w:rPr>
              <w:t xml:space="preserve"> </w:t>
            </w:r>
            <w:r>
              <w:rPr>
                <w:color w:val="231F20"/>
                <w:sz w:val="17"/>
              </w:rPr>
              <w:t>ба</w:t>
            </w:r>
            <w:r>
              <w:rPr>
                <w:color w:val="231F20"/>
                <w:spacing w:val="-6"/>
                <w:sz w:val="17"/>
              </w:rPr>
              <w:t xml:space="preserve"> </w:t>
            </w:r>
            <w:r>
              <w:rPr>
                <w:color w:val="231F20"/>
                <w:sz w:val="17"/>
              </w:rPr>
              <w:t>агааржуулагчnaн</w:t>
            </w:r>
            <w:r>
              <w:rPr>
                <w:color w:val="231F20"/>
                <w:spacing w:val="-7"/>
                <w:sz w:val="17"/>
              </w:rPr>
              <w:t xml:space="preserve"> </w:t>
            </w:r>
            <w:r>
              <w:rPr>
                <w:color w:val="231F20"/>
                <w:sz w:val="17"/>
              </w:rPr>
              <w:t>орчны</w:t>
            </w:r>
            <w:r>
              <w:rPr>
                <w:color w:val="231F20"/>
                <w:spacing w:val="-6"/>
                <w:sz w:val="17"/>
              </w:rPr>
              <w:t xml:space="preserve"> </w:t>
            </w:r>
            <w:r>
              <w:rPr>
                <w:color w:val="231F20"/>
                <w:sz w:val="17"/>
              </w:rPr>
              <w:t>тосон</w:t>
            </w:r>
            <w:r>
              <w:rPr>
                <w:color w:val="231F20"/>
                <w:spacing w:val="-6"/>
                <w:sz w:val="17"/>
              </w:rPr>
              <w:t xml:space="preserve"> </w:t>
            </w:r>
            <w:r>
              <w:rPr>
                <w:color w:val="231F20"/>
                <w:sz w:val="17"/>
              </w:rPr>
              <w:t>бохир,</w:t>
            </w:r>
            <w:r>
              <w:rPr>
                <w:color w:val="231F20"/>
                <w:spacing w:val="-6"/>
                <w:sz w:val="17"/>
              </w:rPr>
              <w:t xml:space="preserve"> </w:t>
            </w:r>
            <w:r>
              <w:rPr>
                <w:color w:val="231F20"/>
                <w:sz w:val="17"/>
              </w:rPr>
              <w:t>толбо (түрээслэгч цэвэрлээгүйгээс үүдсэн</w:t>
            </w:r>
            <w:r>
              <w:rPr>
                <w:color w:val="231F20"/>
                <w:spacing w:val="-5"/>
                <w:sz w:val="17"/>
              </w:rPr>
              <w:t xml:space="preserve"> </w:t>
            </w:r>
            <w:r>
              <w:rPr>
                <w:color w:val="231F20"/>
                <w:sz w:val="17"/>
              </w:rPr>
              <w:t>бол)</w:t>
            </w:r>
          </w:p>
          <w:p w:rsidR="005B7EAD" w:rsidRDefault="00BA6861">
            <w:pPr>
              <w:pStyle w:val="TableParagraph"/>
              <w:numPr>
                <w:ilvl w:val="0"/>
                <w:numId w:val="1"/>
              </w:numPr>
              <w:tabs>
                <w:tab w:val="left" w:pos="282"/>
              </w:tabs>
              <w:spacing w:line="261" w:lineRule="auto"/>
              <w:ind w:right="242"/>
              <w:rPr>
                <w:sz w:val="17"/>
              </w:rPr>
            </w:pPr>
            <w:r>
              <w:rPr>
                <w:color w:val="231F20"/>
                <w:sz w:val="17"/>
              </w:rPr>
              <w:t>Ванн,жорлон,тосгуурын толбо,мөөгөнцөр зэрэг (түрээслэгчийн арчилгаа цэвэрлэгээ дутсанаас</w:t>
            </w:r>
            <w:r>
              <w:rPr>
                <w:color w:val="231F20"/>
                <w:spacing w:val="-28"/>
                <w:sz w:val="17"/>
              </w:rPr>
              <w:t xml:space="preserve"> </w:t>
            </w:r>
            <w:r>
              <w:rPr>
                <w:color w:val="231F20"/>
                <w:sz w:val="17"/>
              </w:rPr>
              <w:t>үүссэн бол)</w:t>
            </w:r>
          </w:p>
          <w:p w:rsidR="005B7EAD" w:rsidRDefault="00BA6861">
            <w:pPr>
              <w:pStyle w:val="TableParagraph"/>
              <w:numPr>
                <w:ilvl w:val="0"/>
                <w:numId w:val="1"/>
              </w:numPr>
              <w:tabs>
                <w:tab w:val="left" w:pos="282"/>
              </w:tabs>
              <w:spacing w:line="261" w:lineRule="auto"/>
              <w:ind w:right="329"/>
              <w:rPr>
                <w:sz w:val="17"/>
              </w:rPr>
            </w:pPr>
            <w:r>
              <w:rPr>
                <w:color w:val="231F20"/>
                <w:sz w:val="17"/>
              </w:rPr>
              <w:t>Өдөр тутмын буруу хэрэглээ ба арчилгаанаас</w:t>
            </w:r>
            <w:r>
              <w:rPr>
                <w:color w:val="231F20"/>
                <w:spacing w:val="-32"/>
                <w:sz w:val="17"/>
              </w:rPr>
              <w:t xml:space="preserve"> </w:t>
            </w:r>
            <w:r>
              <w:rPr>
                <w:color w:val="231F20"/>
                <w:sz w:val="17"/>
              </w:rPr>
              <w:t>үүдсэн тоноглолын</w:t>
            </w:r>
            <w:r>
              <w:rPr>
                <w:color w:val="231F20"/>
                <w:spacing w:val="-2"/>
                <w:sz w:val="17"/>
              </w:rPr>
              <w:t xml:space="preserve"> </w:t>
            </w:r>
            <w:r>
              <w:rPr>
                <w:color w:val="231F20"/>
                <w:sz w:val="17"/>
              </w:rPr>
              <w:t>эвдрэл.</w:t>
            </w:r>
          </w:p>
          <w:p w:rsidR="005B7EAD" w:rsidRDefault="00BA6861">
            <w:pPr>
              <w:pStyle w:val="TableParagraph"/>
              <w:numPr>
                <w:ilvl w:val="0"/>
                <w:numId w:val="1"/>
              </w:numPr>
              <w:tabs>
                <w:tab w:val="left" w:pos="282"/>
              </w:tabs>
              <w:spacing w:line="195" w:lineRule="exact"/>
              <w:rPr>
                <w:sz w:val="17"/>
              </w:rPr>
            </w:pPr>
            <w:r>
              <w:rPr>
                <w:color w:val="231F20"/>
                <w:sz w:val="17"/>
              </w:rPr>
              <w:t>Түлхүүр хаях,эвдэлснээс үүдэх</w:t>
            </w:r>
            <w:r>
              <w:rPr>
                <w:color w:val="231F20"/>
                <w:spacing w:val="-4"/>
                <w:sz w:val="17"/>
              </w:rPr>
              <w:t xml:space="preserve"> </w:t>
            </w:r>
            <w:r>
              <w:rPr>
                <w:color w:val="231F20"/>
                <w:sz w:val="17"/>
              </w:rPr>
              <w:t>зардал</w:t>
            </w:r>
          </w:p>
          <w:p w:rsidR="005B7EAD" w:rsidRDefault="00BA6861">
            <w:pPr>
              <w:pStyle w:val="TableParagraph"/>
              <w:numPr>
                <w:ilvl w:val="0"/>
                <w:numId w:val="1"/>
              </w:numPr>
              <w:tabs>
                <w:tab w:val="left" w:pos="282"/>
              </w:tabs>
              <w:spacing w:before="15"/>
              <w:rPr>
                <w:sz w:val="17"/>
              </w:rPr>
            </w:pPr>
            <w:r>
              <w:rPr>
                <w:color w:val="231F20"/>
                <w:sz w:val="17"/>
              </w:rPr>
              <w:t>Цэцэрлэгт ургасан хогийн</w:t>
            </w:r>
            <w:r>
              <w:rPr>
                <w:color w:val="231F20"/>
                <w:spacing w:val="-4"/>
                <w:sz w:val="17"/>
              </w:rPr>
              <w:t xml:space="preserve"> </w:t>
            </w:r>
            <w:r>
              <w:rPr>
                <w:color w:val="231F20"/>
                <w:sz w:val="17"/>
              </w:rPr>
              <w:t>ургамал)</w:t>
            </w:r>
          </w:p>
        </w:tc>
      </w:tr>
    </w:tbl>
    <w:p w:rsidR="005B7EAD" w:rsidRDefault="005B7EAD">
      <w:pPr>
        <w:rPr>
          <w:sz w:val="17"/>
        </w:rPr>
        <w:sectPr w:rsidR="005B7EAD">
          <w:pgSz w:w="11910" w:h="16840"/>
          <w:pgMar w:top="740" w:right="720" w:bottom="280" w:left="620" w:header="720" w:footer="720" w:gutter="0"/>
          <w:cols w:space="720"/>
        </w:sectPr>
      </w:pPr>
    </w:p>
    <w:p w:rsidR="005B7EAD" w:rsidRDefault="009A098B">
      <w:pPr>
        <w:pStyle w:val="a4"/>
        <w:numPr>
          <w:ilvl w:val="2"/>
          <w:numId w:val="13"/>
        </w:numPr>
        <w:tabs>
          <w:tab w:val="left" w:pos="533"/>
        </w:tabs>
        <w:spacing w:before="92"/>
        <w:ind w:left="532"/>
        <w:jc w:val="left"/>
        <w:rPr>
          <w:sz w:val="17"/>
        </w:rPr>
      </w:pPr>
      <w:r>
        <w:rPr>
          <w:noProof/>
          <w:color w:val="231F20"/>
          <w:sz w:val="17"/>
          <w:lang w:eastAsia="ja-JP"/>
        </w:rPr>
        <w:lastRenderedPageBreak/>
        <w:pict>
          <v:rect id="_x0000_s1102" style="position:absolute;left:0;text-align:left;margin-left:11.55pt;margin-top:0;width:496.05pt;height:729pt;z-index:251710464" filled="f" strokeweight=".5pt">
            <v:textbox inset="5.85pt,.7pt,5.85pt,.7pt"/>
            <w10:wrap anchorx="page" anchory="page"/>
          </v:rect>
        </w:pict>
      </w:r>
      <w:r w:rsidR="00BA6861">
        <w:rPr>
          <w:color w:val="231F20"/>
          <w:sz w:val="17"/>
        </w:rPr>
        <w:t>Түрээслэгчийн хариуцах</w:t>
      </w:r>
      <w:r w:rsidR="00BA6861">
        <w:rPr>
          <w:color w:val="231F20"/>
          <w:spacing w:val="-1"/>
          <w:sz w:val="17"/>
        </w:rPr>
        <w:t xml:space="preserve"> </w:t>
      </w:r>
      <w:r w:rsidR="00BA6861">
        <w:rPr>
          <w:color w:val="231F20"/>
          <w:sz w:val="17"/>
        </w:rPr>
        <w:t>нэгж</w:t>
      </w:r>
    </w:p>
    <w:p w:rsidR="005B7EAD" w:rsidRDefault="005B7EAD">
      <w:pPr>
        <w:pStyle w:val="a3"/>
        <w:spacing w:before="9"/>
        <w:rPr>
          <w:sz w:val="13"/>
        </w:rPr>
      </w:pPr>
    </w:p>
    <w:tbl>
      <w:tblPr>
        <w:tblStyle w:val="TableNormal"/>
        <w:tblW w:w="0" w:type="auto"/>
        <w:tblInd w:w="5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567"/>
        <w:gridCol w:w="1417"/>
        <w:gridCol w:w="3401"/>
        <w:gridCol w:w="3401"/>
      </w:tblGrid>
      <w:tr w:rsidR="005B7EAD">
        <w:trPr>
          <w:trHeight w:val="268"/>
        </w:trPr>
        <w:tc>
          <w:tcPr>
            <w:tcW w:w="1134" w:type="dxa"/>
            <w:gridSpan w:val="2"/>
          </w:tcPr>
          <w:p w:rsidR="005B7EAD" w:rsidRDefault="00BA6861">
            <w:pPr>
              <w:pStyle w:val="TableParagraph"/>
              <w:spacing w:before="35"/>
              <w:ind w:left="185"/>
              <w:rPr>
                <w:sz w:val="17"/>
              </w:rPr>
            </w:pPr>
            <w:r>
              <w:rPr>
                <w:color w:val="231F20"/>
                <w:sz w:val="17"/>
              </w:rPr>
              <w:t>Хариуцах</w:t>
            </w:r>
          </w:p>
        </w:tc>
        <w:tc>
          <w:tcPr>
            <w:tcW w:w="4818" w:type="dxa"/>
            <w:gridSpan w:val="2"/>
          </w:tcPr>
          <w:p w:rsidR="005B7EAD" w:rsidRDefault="00BA6861">
            <w:pPr>
              <w:pStyle w:val="TableParagraph"/>
              <w:spacing w:before="35"/>
              <w:ind w:left="1210"/>
              <w:rPr>
                <w:sz w:val="17"/>
              </w:rPr>
            </w:pPr>
            <w:r>
              <w:rPr>
                <w:color w:val="231F20"/>
                <w:sz w:val="17"/>
              </w:rPr>
              <w:t>Түрээслэгчийн хариуцах хэсэг</w:t>
            </w:r>
          </w:p>
        </w:tc>
        <w:tc>
          <w:tcPr>
            <w:tcW w:w="3401" w:type="dxa"/>
          </w:tcPr>
          <w:p w:rsidR="005B7EAD" w:rsidRDefault="00BA6861">
            <w:pPr>
              <w:pStyle w:val="TableParagraph"/>
              <w:spacing w:before="35"/>
              <w:ind w:left="804"/>
              <w:rPr>
                <w:sz w:val="17"/>
              </w:rPr>
            </w:pPr>
            <w:r>
              <w:rPr>
                <w:color w:val="231F20"/>
                <w:sz w:val="17"/>
              </w:rPr>
              <w:t>Насжилтын тооцоолол</w:t>
            </w:r>
          </w:p>
        </w:tc>
      </w:tr>
      <w:tr w:rsidR="005B7EAD">
        <w:trPr>
          <w:trHeight w:val="1118"/>
        </w:trPr>
        <w:tc>
          <w:tcPr>
            <w:tcW w:w="567" w:type="dxa"/>
            <w:vMerge w:val="restart"/>
            <w:textDirection w:val="tbRl"/>
          </w:tcPr>
          <w:p w:rsidR="005B7EAD" w:rsidRDefault="005B7EAD">
            <w:pPr>
              <w:pStyle w:val="TableParagraph"/>
              <w:spacing w:before="10"/>
              <w:rPr>
                <w:sz w:val="14"/>
              </w:rPr>
            </w:pPr>
          </w:p>
          <w:p w:rsidR="005B7EAD" w:rsidRDefault="00BA6861">
            <w:pPr>
              <w:pStyle w:val="TableParagraph"/>
              <w:spacing w:before="1"/>
              <w:ind w:left="1391" w:right="1391"/>
              <w:jc w:val="center"/>
              <w:rPr>
                <w:sz w:val="17"/>
              </w:rPr>
            </w:pPr>
            <w:r>
              <w:rPr>
                <w:color w:val="231F20"/>
                <w:sz w:val="17"/>
              </w:rPr>
              <w:t>Шал</w:t>
            </w:r>
          </w:p>
        </w:tc>
        <w:tc>
          <w:tcPr>
            <w:tcW w:w="567" w:type="dxa"/>
            <w:vMerge w:val="restart"/>
            <w:textDirection w:val="tbRl"/>
          </w:tcPr>
          <w:p w:rsidR="005B7EAD" w:rsidRDefault="005B7EAD">
            <w:pPr>
              <w:pStyle w:val="TableParagraph"/>
              <w:spacing w:before="10"/>
              <w:rPr>
                <w:sz w:val="14"/>
              </w:rPr>
            </w:pPr>
          </w:p>
          <w:p w:rsidR="005B7EAD" w:rsidRDefault="00BA6861">
            <w:pPr>
              <w:pStyle w:val="TableParagraph"/>
              <w:spacing w:before="1"/>
              <w:ind w:left="651"/>
              <w:rPr>
                <w:sz w:val="17"/>
              </w:rPr>
            </w:pPr>
            <w:r>
              <w:rPr>
                <w:color w:val="231F20"/>
                <w:sz w:val="17"/>
              </w:rPr>
              <w:t>Гэмтсэн хэсгийн засвар</w:t>
            </w:r>
          </w:p>
        </w:tc>
        <w:tc>
          <w:tcPr>
            <w:tcW w:w="1417" w:type="dxa"/>
          </w:tcPr>
          <w:p w:rsidR="005B7EAD" w:rsidRDefault="005B7EAD">
            <w:pPr>
              <w:pStyle w:val="TableParagraph"/>
              <w:rPr>
                <w:sz w:val="18"/>
              </w:rPr>
            </w:pPr>
          </w:p>
          <w:p w:rsidR="005B7EAD" w:rsidRDefault="005B7EAD">
            <w:pPr>
              <w:pStyle w:val="TableParagraph"/>
            </w:pPr>
          </w:p>
          <w:p w:rsidR="005B7EAD" w:rsidRDefault="00BA6861">
            <w:pPr>
              <w:pStyle w:val="TableParagraph"/>
              <w:spacing w:before="1"/>
              <w:ind w:left="111"/>
              <w:rPr>
                <w:sz w:val="17"/>
              </w:rPr>
            </w:pPr>
            <w:r>
              <w:rPr>
                <w:color w:val="231F20"/>
                <w:sz w:val="17"/>
              </w:rPr>
              <w:t>Татами</w:t>
            </w:r>
          </w:p>
        </w:tc>
        <w:tc>
          <w:tcPr>
            <w:tcW w:w="3401" w:type="dxa"/>
          </w:tcPr>
          <w:p w:rsidR="005B7EAD" w:rsidRDefault="00BA6861">
            <w:pPr>
              <w:pStyle w:val="TableParagraph"/>
              <w:spacing w:before="35"/>
              <w:ind w:left="111"/>
              <w:rPr>
                <w:sz w:val="17"/>
              </w:rPr>
            </w:pPr>
            <w:r>
              <w:rPr>
                <w:color w:val="231F20"/>
                <w:sz w:val="17"/>
              </w:rPr>
              <w:t>1 хавтгай</w:t>
            </w:r>
          </w:p>
          <w:p w:rsidR="005B7EAD" w:rsidRDefault="00BA6861">
            <w:pPr>
              <w:pStyle w:val="TableParagraph"/>
              <w:spacing w:before="3" w:line="210" w:lineRule="atLeast"/>
              <w:ind w:left="111"/>
              <w:rPr>
                <w:sz w:val="17"/>
              </w:rPr>
            </w:pPr>
            <w:r>
              <w:rPr>
                <w:color w:val="231F20"/>
                <w:sz w:val="17"/>
              </w:rPr>
              <w:t>Гэмтсэн хэсэг их бол тухайн гэмтсэн хавтгай бүрийг.(тухайн гэмтлээс шалтгаалан хэсэгчлэн солих эсэхийг шийднэ)</w:t>
            </w:r>
          </w:p>
        </w:tc>
        <w:tc>
          <w:tcPr>
            <w:tcW w:w="3401" w:type="dxa"/>
          </w:tcPr>
          <w:p w:rsidR="005B7EAD" w:rsidRDefault="005B7EAD">
            <w:pPr>
              <w:pStyle w:val="TableParagraph"/>
              <w:rPr>
                <w:sz w:val="18"/>
              </w:rPr>
            </w:pPr>
          </w:p>
          <w:p w:rsidR="005B7EAD" w:rsidRDefault="00BA6861">
            <w:pPr>
              <w:pStyle w:val="TableParagraph"/>
              <w:spacing w:before="147" w:line="261" w:lineRule="auto"/>
              <w:ind w:left="112" w:right="1327"/>
              <w:rPr>
                <w:sz w:val="17"/>
              </w:rPr>
            </w:pPr>
            <w:r>
              <w:rPr>
                <w:color w:val="231F20"/>
                <w:sz w:val="17"/>
              </w:rPr>
              <w:t>(Татами бүрээс) Насжилт тооцохгүй.</w:t>
            </w:r>
          </w:p>
        </w:tc>
      </w:tr>
      <w:tr w:rsidR="005B7EAD">
        <w:trPr>
          <w:trHeight w:val="693"/>
        </w:trPr>
        <w:tc>
          <w:tcPr>
            <w:tcW w:w="567" w:type="dxa"/>
            <w:vMerge/>
            <w:tcBorders>
              <w:top w:val="nil"/>
            </w:tcBorders>
            <w:textDirection w:val="tbRl"/>
          </w:tcPr>
          <w:p w:rsidR="005B7EAD" w:rsidRDefault="005B7EAD">
            <w:pPr>
              <w:rPr>
                <w:sz w:val="2"/>
                <w:szCs w:val="2"/>
              </w:rPr>
            </w:pPr>
          </w:p>
        </w:tc>
        <w:tc>
          <w:tcPr>
            <w:tcW w:w="567" w:type="dxa"/>
            <w:vMerge/>
            <w:tcBorders>
              <w:top w:val="nil"/>
            </w:tcBorders>
            <w:textDirection w:val="tbRl"/>
          </w:tcPr>
          <w:p w:rsidR="005B7EAD" w:rsidRDefault="005B7EAD">
            <w:pPr>
              <w:rPr>
                <w:sz w:val="2"/>
                <w:szCs w:val="2"/>
              </w:rPr>
            </w:pPr>
          </w:p>
        </w:tc>
        <w:tc>
          <w:tcPr>
            <w:tcW w:w="1417" w:type="dxa"/>
          </w:tcPr>
          <w:p w:rsidR="005B7EAD" w:rsidRDefault="00BA6861">
            <w:pPr>
              <w:pStyle w:val="TableParagraph"/>
              <w:spacing w:before="142" w:line="261" w:lineRule="auto"/>
              <w:ind w:left="111" w:right="281"/>
              <w:rPr>
                <w:sz w:val="17"/>
              </w:rPr>
            </w:pPr>
            <w:r>
              <w:rPr>
                <w:color w:val="231F20"/>
                <w:sz w:val="17"/>
              </w:rPr>
              <w:t>Хивс, хулдаас</w:t>
            </w:r>
          </w:p>
        </w:tc>
        <w:tc>
          <w:tcPr>
            <w:tcW w:w="3401" w:type="dxa"/>
          </w:tcPr>
          <w:p w:rsidR="005B7EAD" w:rsidRDefault="00BA6861">
            <w:pPr>
              <w:pStyle w:val="TableParagraph"/>
              <w:spacing w:before="142" w:line="261" w:lineRule="auto"/>
              <w:ind w:left="111" w:right="573"/>
              <w:rPr>
                <w:sz w:val="17"/>
              </w:rPr>
            </w:pPr>
            <w:r>
              <w:rPr>
                <w:color w:val="231F20"/>
                <w:sz w:val="17"/>
              </w:rPr>
              <w:t>Гэмтсэн хэсэг их бол өрөөний бүх хэсгийг.</w:t>
            </w:r>
          </w:p>
        </w:tc>
        <w:tc>
          <w:tcPr>
            <w:tcW w:w="3401" w:type="dxa"/>
          </w:tcPr>
          <w:p w:rsidR="005B7EAD" w:rsidRDefault="00BA6861">
            <w:pPr>
              <w:pStyle w:val="TableParagraph"/>
              <w:spacing w:before="35"/>
              <w:ind w:left="112"/>
              <w:rPr>
                <w:sz w:val="17"/>
              </w:rPr>
            </w:pPr>
            <w:r>
              <w:rPr>
                <w:color w:val="231F20"/>
                <w:sz w:val="17"/>
              </w:rPr>
              <w:t>(Татами /Хивс/Хулдаас)</w:t>
            </w:r>
          </w:p>
          <w:p w:rsidR="005B7EAD" w:rsidRDefault="00BA6861">
            <w:pPr>
              <w:pStyle w:val="TableParagraph"/>
              <w:spacing w:before="3" w:line="210" w:lineRule="atLeast"/>
              <w:ind w:left="112"/>
              <w:rPr>
                <w:sz w:val="17"/>
              </w:rPr>
            </w:pPr>
            <w:proofErr w:type="gramStart"/>
            <w:r>
              <w:rPr>
                <w:color w:val="231F20"/>
                <w:sz w:val="17"/>
              </w:rPr>
              <w:t>6 жилийн</w:t>
            </w:r>
            <w:proofErr w:type="gramEnd"/>
            <w:r>
              <w:rPr>
                <w:color w:val="231F20"/>
                <w:sz w:val="17"/>
              </w:rPr>
              <w:t xml:space="preserve"> дараа үнэлгээ нь 1 иен болох тооцоолол хийнэ.</w:t>
            </w:r>
          </w:p>
        </w:tc>
      </w:tr>
      <w:tr w:rsidR="005B7EAD">
        <w:trPr>
          <w:trHeight w:val="1331"/>
        </w:trPr>
        <w:tc>
          <w:tcPr>
            <w:tcW w:w="567" w:type="dxa"/>
            <w:vMerge/>
            <w:tcBorders>
              <w:top w:val="nil"/>
            </w:tcBorders>
            <w:textDirection w:val="tbRl"/>
          </w:tcPr>
          <w:p w:rsidR="005B7EAD" w:rsidRDefault="005B7EAD">
            <w:pPr>
              <w:rPr>
                <w:sz w:val="2"/>
                <w:szCs w:val="2"/>
              </w:rPr>
            </w:pPr>
          </w:p>
        </w:tc>
        <w:tc>
          <w:tcPr>
            <w:tcW w:w="567" w:type="dxa"/>
            <w:vMerge/>
            <w:tcBorders>
              <w:top w:val="nil"/>
            </w:tcBorders>
            <w:textDirection w:val="tbRl"/>
          </w:tcPr>
          <w:p w:rsidR="005B7EAD" w:rsidRDefault="005B7EAD">
            <w:pPr>
              <w:rPr>
                <w:sz w:val="2"/>
                <w:szCs w:val="2"/>
              </w:rPr>
            </w:pPr>
          </w:p>
        </w:tc>
        <w:tc>
          <w:tcPr>
            <w:tcW w:w="1417" w:type="dxa"/>
          </w:tcPr>
          <w:p w:rsidR="005B7EAD" w:rsidRDefault="005B7EAD">
            <w:pPr>
              <w:pStyle w:val="TableParagraph"/>
              <w:rPr>
                <w:sz w:val="18"/>
              </w:rPr>
            </w:pPr>
          </w:p>
          <w:p w:rsidR="005B7EAD" w:rsidRDefault="005B7EAD">
            <w:pPr>
              <w:pStyle w:val="TableParagraph"/>
              <w:rPr>
                <w:sz w:val="18"/>
              </w:rPr>
            </w:pPr>
          </w:p>
          <w:p w:rsidR="005B7EAD" w:rsidRDefault="00BA6861">
            <w:pPr>
              <w:pStyle w:val="TableParagraph"/>
              <w:spacing w:before="153"/>
              <w:ind w:left="111"/>
              <w:rPr>
                <w:sz w:val="17"/>
              </w:rPr>
            </w:pPr>
            <w:r>
              <w:rPr>
                <w:color w:val="231F20"/>
                <w:sz w:val="17"/>
              </w:rPr>
              <w:t>Модон шал</w:t>
            </w:r>
          </w:p>
        </w:tc>
        <w:tc>
          <w:tcPr>
            <w:tcW w:w="3401" w:type="dxa"/>
          </w:tcPr>
          <w:p w:rsidR="005B7EAD" w:rsidRDefault="005B7EAD">
            <w:pPr>
              <w:pStyle w:val="TableParagraph"/>
              <w:spacing w:before="6"/>
              <w:rPr>
                <w:sz w:val="29"/>
              </w:rPr>
            </w:pPr>
          </w:p>
          <w:p w:rsidR="005B7EAD" w:rsidRDefault="00BA6861">
            <w:pPr>
              <w:pStyle w:val="TableParagraph"/>
              <w:spacing w:before="1"/>
              <w:ind w:left="111"/>
              <w:rPr>
                <w:sz w:val="17"/>
              </w:rPr>
            </w:pPr>
            <w:r>
              <w:rPr>
                <w:color w:val="231F20"/>
                <w:sz w:val="17"/>
              </w:rPr>
              <w:t>М</w:t>
            </w:r>
            <w:r>
              <w:rPr>
                <w:color w:val="231F20"/>
                <w:position w:val="8"/>
                <w:sz w:val="10"/>
              </w:rPr>
              <w:t>2</w:t>
            </w:r>
            <w:r>
              <w:rPr>
                <w:color w:val="231F20"/>
                <w:sz w:val="17"/>
              </w:rPr>
              <w:t>-р тооцно.</w:t>
            </w:r>
          </w:p>
          <w:p w:rsidR="005B7EAD" w:rsidRDefault="00BA6861">
            <w:pPr>
              <w:pStyle w:val="TableParagraph"/>
              <w:spacing w:before="17" w:line="261" w:lineRule="auto"/>
              <w:ind w:left="111" w:right="573"/>
              <w:rPr>
                <w:sz w:val="17"/>
              </w:rPr>
            </w:pPr>
            <w:r>
              <w:rPr>
                <w:color w:val="231F20"/>
                <w:sz w:val="17"/>
              </w:rPr>
              <w:t>Гэмтсэн хэсэг их бол өрөөний бүх хэсгийг.</w:t>
            </w:r>
          </w:p>
        </w:tc>
        <w:tc>
          <w:tcPr>
            <w:tcW w:w="3401" w:type="dxa"/>
          </w:tcPr>
          <w:p w:rsidR="005B7EAD" w:rsidRDefault="00BA6861">
            <w:pPr>
              <w:pStyle w:val="TableParagraph"/>
              <w:spacing w:before="35"/>
              <w:ind w:left="112"/>
              <w:rPr>
                <w:sz w:val="17"/>
              </w:rPr>
            </w:pPr>
            <w:r>
              <w:rPr>
                <w:color w:val="231F20"/>
                <w:sz w:val="17"/>
              </w:rPr>
              <w:t>(Модон шал)</w:t>
            </w:r>
          </w:p>
          <w:p w:rsidR="005B7EAD" w:rsidRDefault="00BA6861">
            <w:pPr>
              <w:pStyle w:val="TableParagraph"/>
              <w:spacing w:before="18" w:line="261" w:lineRule="auto"/>
              <w:ind w:left="112" w:right="484"/>
              <w:rPr>
                <w:sz w:val="17"/>
              </w:rPr>
            </w:pPr>
            <w:r>
              <w:rPr>
                <w:color w:val="231F20"/>
                <w:sz w:val="17"/>
              </w:rPr>
              <w:t>Засварт насжилт тооцохгүй. (Модон шалны гэмтсэн хэсэг ихтэй</w:t>
            </w:r>
          </w:p>
          <w:p w:rsidR="005B7EAD" w:rsidRDefault="00BA6861">
            <w:pPr>
              <w:pStyle w:val="TableParagraph"/>
              <w:spacing w:line="261" w:lineRule="auto"/>
              <w:ind w:left="112"/>
              <w:rPr>
                <w:sz w:val="17"/>
              </w:rPr>
            </w:pPr>
            <w:r>
              <w:rPr>
                <w:color w:val="231F20"/>
                <w:sz w:val="17"/>
              </w:rPr>
              <w:t>бөгөөд солих шаардлагатай бол тухайн барилгын насжилтын 1 иен болох</w:t>
            </w:r>
          </w:p>
          <w:p w:rsidR="005B7EAD" w:rsidRDefault="00BA6861">
            <w:pPr>
              <w:pStyle w:val="TableParagraph"/>
              <w:spacing w:line="195" w:lineRule="exact"/>
              <w:ind w:left="112"/>
              <w:rPr>
                <w:sz w:val="17"/>
              </w:rPr>
            </w:pPr>
            <w:r>
              <w:rPr>
                <w:color w:val="231F20"/>
                <w:sz w:val="17"/>
              </w:rPr>
              <w:t>жилээр тооцно)</w:t>
            </w:r>
          </w:p>
        </w:tc>
      </w:tr>
      <w:tr w:rsidR="005B7EAD">
        <w:trPr>
          <w:trHeight w:val="906"/>
        </w:trPr>
        <w:tc>
          <w:tcPr>
            <w:tcW w:w="567" w:type="dxa"/>
            <w:vMerge w:val="restart"/>
            <w:textDirection w:val="tbRl"/>
          </w:tcPr>
          <w:p w:rsidR="005B7EAD" w:rsidRDefault="005B7EAD">
            <w:pPr>
              <w:pStyle w:val="TableParagraph"/>
              <w:spacing w:before="10"/>
              <w:rPr>
                <w:sz w:val="14"/>
              </w:rPr>
            </w:pPr>
          </w:p>
          <w:p w:rsidR="005B7EAD" w:rsidRDefault="00BA6861">
            <w:pPr>
              <w:pStyle w:val="TableParagraph"/>
              <w:spacing w:before="1"/>
              <w:ind w:left="430"/>
              <w:rPr>
                <w:sz w:val="17"/>
              </w:rPr>
            </w:pPr>
            <w:r>
              <w:rPr>
                <w:color w:val="231F20"/>
                <w:sz w:val="17"/>
              </w:rPr>
              <w:t>Хана/Тааз(хөшиг)</w:t>
            </w:r>
          </w:p>
        </w:tc>
        <w:tc>
          <w:tcPr>
            <w:tcW w:w="567" w:type="dxa"/>
            <w:vMerge w:val="restart"/>
            <w:textDirection w:val="tbRl"/>
          </w:tcPr>
          <w:p w:rsidR="005B7EAD" w:rsidRDefault="005B7EAD">
            <w:pPr>
              <w:pStyle w:val="TableParagraph"/>
              <w:spacing w:before="10"/>
              <w:rPr>
                <w:sz w:val="14"/>
              </w:rPr>
            </w:pPr>
          </w:p>
          <w:p w:rsidR="005B7EAD" w:rsidRDefault="00BA6861">
            <w:pPr>
              <w:pStyle w:val="TableParagraph"/>
              <w:spacing w:before="1"/>
              <w:ind w:left="190"/>
              <w:rPr>
                <w:sz w:val="17"/>
              </w:rPr>
            </w:pPr>
            <w:r>
              <w:rPr>
                <w:color w:val="231F20"/>
                <w:sz w:val="17"/>
              </w:rPr>
              <w:t>Гэмтсэн хэсгийн засвар</w:t>
            </w:r>
          </w:p>
        </w:tc>
        <w:tc>
          <w:tcPr>
            <w:tcW w:w="1417" w:type="dxa"/>
          </w:tcPr>
          <w:p w:rsidR="005B7EAD" w:rsidRDefault="005B7EAD">
            <w:pPr>
              <w:pStyle w:val="TableParagraph"/>
              <w:spacing w:before="6"/>
              <w:rPr>
                <w:sz w:val="21"/>
              </w:rPr>
            </w:pPr>
          </w:p>
          <w:p w:rsidR="005B7EAD" w:rsidRDefault="00BA6861">
            <w:pPr>
              <w:pStyle w:val="TableParagraph"/>
              <w:spacing w:before="1" w:line="261" w:lineRule="auto"/>
              <w:ind w:left="111" w:right="281"/>
              <w:rPr>
                <w:sz w:val="17"/>
              </w:rPr>
            </w:pPr>
            <w:r>
              <w:rPr>
                <w:color w:val="231F20"/>
                <w:sz w:val="17"/>
              </w:rPr>
              <w:t>Хана (ханын цаас)</w:t>
            </w:r>
          </w:p>
        </w:tc>
        <w:tc>
          <w:tcPr>
            <w:tcW w:w="3401" w:type="dxa"/>
          </w:tcPr>
          <w:p w:rsidR="005B7EAD" w:rsidRDefault="00BA6861">
            <w:pPr>
              <w:pStyle w:val="TableParagraph"/>
              <w:spacing w:before="21" w:line="210" w:lineRule="atLeast"/>
              <w:ind w:left="111" w:right="42" w:hanging="1"/>
              <w:rPr>
                <w:sz w:val="17"/>
              </w:rPr>
            </w:pPr>
            <w:r>
              <w:rPr>
                <w:color w:val="231F20"/>
                <w:sz w:val="17"/>
              </w:rPr>
              <w:t>М</w:t>
            </w:r>
            <w:r>
              <w:rPr>
                <w:color w:val="231F20"/>
                <w:position w:val="8"/>
                <w:sz w:val="10"/>
              </w:rPr>
              <w:t>2</w:t>
            </w:r>
            <w:r>
              <w:rPr>
                <w:color w:val="231F20"/>
                <w:sz w:val="17"/>
              </w:rPr>
              <w:t>-р тооцох боловч түрээслэгч этгээдийн гэмтээсэн хэсгийг багтаасан 1 хавтгай хүртэлх шинээр солих зардлыг түрээслэгч этгээд хариуцах болно.</w:t>
            </w:r>
          </w:p>
        </w:tc>
        <w:tc>
          <w:tcPr>
            <w:tcW w:w="3401" w:type="dxa"/>
            <w:vMerge w:val="restart"/>
          </w:tcPr>
          <w:p w:rsidR="005B7EAD" w:rsidRDefault="005B7EAD">
            <w:pPr>
              <w:pStyle w:val="TableParagraph"/>
              <w:rPr>
                <w:sz w:val="18"/>
              </w:rPr>
            </w:pPr>
          </w:p>
          <w:p w:rsidR="005B7EAD" w:rsidRDefault="005B7EAD">
            <w:pPr>
              <w:pStyle w:val="TableParagraph"/>
              <w:rPr>
                <w:sz w:val="18"/>
              </w:rPr>
            </w:pPr>
          </w:p>
          <w:p w:rsidR="005B7EAD" w:rsidRDefault="005B7EAD">
            <w:pPr>
              <w:pStyle w:val="TableParagraph"/>
              <w:rPr>
                <w:sz w:val="18"/>
              </w:rPr>
            </w:pPr>
          </w:p>
          <w:p w:rsidR="005B7EAD" w:rsidRDefault="005B7EAD">
            <w:pPr>
              <w:pStyle w:val="TableParagraph"/>
              <w:spacing w:before="10"/>
              <w:rPr>
                <w:sz w:val="16"/>
              </w:rPr>
            </w:pPr>
          </w:p>
          <w:p w:rsidR="005B7EAD" w:rsidRDefault="00BA6861">
            <w:pPr>
              <w:pStyle w:val="TableParagraph"/>
              <w:ind w:left="112"/>
              <w:rPr>
                <w:sz w:val="17"/>
              </w:rPr>
            </w:pPr>
            <w:r>
              <w:rPr>
                <w:color w:val="231F20"/>
                <w:sz w:val="17"/>
              </w:rPr>
              <w:t>(Хана,хөшиг)</w:t>
            </w:r>
          </w:p>
          <w:p w:rsidR="005B7EAD" w:rsidRDefault="00BA6861">
            <w:pPr>
              <w:pStyle w:val="TableParagraph"/>
              <w:spacing w:before="17" w:line="261" w:lineRule="auto"/>
              <w:ind w:left="112"/>
              <w:rPr>
                <w:sz w:val="17"/>
              </w:rPr>
            </w:pPr>
            <w:proofErr w:type="gramStart"/>
            <w:r>
              <w:rPr>
                <w:color w:val="231F20"/>
                <w:sz w:val="17"/>
              </w:rPr>
              <w:t>6 жилийн</w:t>
            </w:r>
            <w:proofErr w:type="gramEnd"/>
            <w:r>
              <w:rPr>
                <w:color w:val="231F20"/>
                <w:sz w:val="17"/>
              </w:rPr>
              <w:t xml:space="preserve"> дараа үнэлгээ нь 1 иен болох тооцоолол хийнэ.</w:t>
            </w:r>
          </w:p>
        </w:tc>
      </w:tr>
      <w:tr w:rsidR="005B7EAD">
        <w:trPr>
          <w:trHeight w:val="1331"/>
        </w:trPr>
        <w:tc>
          <w:tcPr>
            <w:tcW w:w="567" w:type="dxa"/>
            <w:vMerge/>
            <w:tcBorders>
              <w:top w:val="nil"/>
            </w:tcBorders>
            <w:textDirection w:val="tbRl"/>
          </w:tcPr>
          <w:p w:rsidR="005B7EAD" w:rsidRDefault="005B7EAD">
            <w:pPr>
              <w:rPr>
                <w:sz w:val="2"/>
                <w:szCs w:val="2"/>
              </w:rPr>
            </w:pPr>
          </w:p>
        </w:tc>
        <w:tc>
          <w:tcPr>
            <w:tcW w:w="567" w:type="dxa"/>
            <w:vMerge/>
            <w:tcBorders>
              <w:top w:val="nil"/>
            </w:tcBorders>
            <w:textDirection w:val="tbRl"/>
          </w:tcPr>
          <w:p w:rsidR="005B7EAD" w:rsidRDefault="005B7EAD">
            <w:pPr>
              <w:rPr>
                <w:sz w:val="2"/>
                <w:szCs w:val="2"/>
              </w:rPr>
            </w:pPr>
          </w:p>
        </w:tc>
        <w:tc>
          <w:tcPr>
            <w:tcW w:w="1417" w:type="dxa"/>
          </w:tcPr>
          <w:p w:rsidR="005B7EAD" w:rsidRDefault="005B7EAD">
            <w:pPr>
              <w:pStyle w:val="TableParagraph"/>
              <w:rPr>
                <w:sz w:val="18"/>
              </w:rPr>
            </w:pPr>
          </w:p>
          <w:p w:rsidR="005B7EAD" w:rsidRDefault="005B7EAD">
            <w:pPr>
              <w:pStyle w:val="TableParagraph"/>
            </w:pPr>
          </w:p>
          <w:p w:rsidR="005B7EAD" w:rsidRDefault="00BA6861">
            <w:pPr>
              <w:pStyle w:val="TableParagraph"/>
              <w:spacing w:before="1" w:line="261" w:lineRule="auto"/>
              <w:ind w:left="111"/>
              <w:rPr>
                <w:sz w:val="17"/>
              </w:rPr>
            </w:pPr>
            <w:r>
              <w:rPr>
                <w:color w:val="231F20"/>
                <w:sz w:val="17"/>
              </w:rPr>
              <w:t>Тамхины бохь, үнэр</w:t>
            </w:r>
          </w:p>
        </w:tc>
        <w:tc>
          <w:tcPr>
            <w:tcW w:w="3401" w:type="dxa"/>
          </w:tcPr>
          <w:p w:rsidR="005B7EAD" w:rsidRDefault="00BA6861">
            <w:pPr>
              <w:pStyle w:val="TableParagraph"/>
              <w:spacing w:before="21" w:line="210" w:lineRule="atLeast"/>
              <w:ind w:left="111" w:right="75"/>
              <w:rPr>
                <w:sz w:val="17"/>
              </w:rPr>
            </w:pPr>
            <w:r>
              <w:rPr>
                <w:color w:val="231F20"/>
                <w:sz w:val="17"/>
              </w:rPr>
              <w:t>Утаат тамхинаас шалтгаалан тухайн байрны бүх хэсгийн хөшиг зэрэг нь өнгө солигдох</w:t>
            </w:r>
            <w:proofErr w:type="gramStart"/>
            <w:r>
              <w:rPr>
                <w:color w:val="231F20"/>
                <w:sz w:val="17"/>
              </w:rPr>
              <w:t>,үнэр</w:t>
            </w:r>
            <w:proofErr w:type="gramEnd"/>
            <w:r>
              <w:rPr>
                <w:color w:val="231F20"/>
                <w:sz w:val="17"/>
              </w:rPr>
              <w:t xml:space="preserve"> шингэсэн тохиолдолд байрны бүх хэсэгт цэвэрлэгээ хийх,шинэчлэн солих зардлыг түрээслэгч тал хариуцна.</w:t>
            </w:r>
          </w:p>
        </w:tc>
        <w:tc>
          <w:tcPr>
            <w:tcW w:w="3401" w:type="dxa"/>
            <w:vMerge/>
            <w:tcBorders>
              <w:top w:val="nil"/>
            </w:tcBorders>
          </w:tcPr>
          <w:p w:rsidR="005B7EAD" w:rsidRDefault="005B7EAD">
            <w:pPr>
              <w:rPr>
                <w:sz w:val="2"/>
                <w:szCs w:val="2"/>
              </w:rPr>
            </w:pPr>
          </w:p>
        </w:tc>
      </w:tr>
      <w:tr w:rsidR="005B7EAD">
        <w:trPr>
          <w:trHeight w:val="693"/>
        </w:trPr>
        <w:tc>
          <w:tcPr>
            <w:tcW w:w="567" w:type="dxa"/>
            <w:vMerge w:val="restart"/>
            <w:textDirection w:val="tbRl"/>
          </w:tcPr>
          <w:p w:rsidR="005B7EAD" w:rsidRDefault="00BA6861">
            <w:pPr>
              <w:pStyle w:val="TableParagraph"/>
              <w:spacing w:before="93" w:line="256" w:lineRule="auto"/>
              <w:ind w:left="458" w:hanging="223"/>
              <w:rPr>
                <w:sz w:val="15"/>
              </w:rPr>
            </w:pPr>
            <w:r>
              <w:rPr>
                <w:color w:val="231F20"/>
                <w:w w:val="105"/>
                <w:sz w:val="15"/>
              </w:rPr>
              <w:t>хаалга цоож/ багана</w:t>
            </w:r>
          </w:p>
        </w:tc>
        <w:tc>
          <w:tcPr>
            <w:tcW w:w="567" w:type="dxa"/>
            <w:vMerge w:val="restart"/>
            <w:textDirection w:val="tbRl"/>
          </w:tcPr>
          <w:p w:rsidR="005B7EAD" w:rsidRDefault="00BA6861">
            <w:pPr>
              <w:pStyle w:val="TableParagraph"/>
              <w:spacing w:before="93" w:line="256" w:lineRule="auto"/>
              <w:ind w:left="456" w:hanging="346"/>
              <w:rPr>
                <w:sz w:val="15"/>
              </w:rPr>
            </w:pPr>
            <w:r>
              <w:rPr>
                <w:color w:val="231F20"/>
                <w:w w:val="105"/>
                <w:sz w:val="15"/>
              </w:rPr>
              <w:t>Гэмтсэн хэсгийн засвар</w:t>
            </w:r>
          </w:p>
        </w:tc>
        <w:tc>
          <w:tcPr>
            <w:tcW w:w="1417" w:type="dxa"/>
          </w:tcPr>
          <w:p w:rsidR="005B7EAD" w:rsidRDefault="00BA6861">
            <w:pPr>
              <w:pStyle w:val="TableParagraph"/>
              <w:spacing w:before="142" w:line="261" w:lineRule="auto"/>
              <w:ind w:left="111"/>
              <w:rPr>
                <w:sz w:val="17"/>
              </w:rPr>
            </w:pPr>
            <w:r>
              <w:rPr>
                <w:color w:val="231F20"/>
                <w:sz w:val="17"/>
              </w:rPr>
              <w:t>Тусгаарлагч хана</w:t>
            </w:r>
          </w:p>
        </w:tc>
        <w:tc>
          <w:tcPr>
            <w:tcW w:w="3401" w:type="dxa"/>
          </w:tcPr>
          <w:p w:rsidR="005B7EAD" w:rsidRDefault="005B7EAD">
            <w:pPr>
              <w:pStyle w:val="TableParagraph"/>
              <w:spacing w:before="6"/>
              <w:rPr>
                <w:sz w:val="21"/>
              </w:rPr>
            </w:pPr>
          </w:p>
          <w:p w:rsidR="005B7EAD" w:rsidRDefault="00BA6861">
            <w:pPr>
              <w:pStyle w:val="TableParagraph"/>
              <w:spacing w:before="1"/>
              <w:ind w:left="111"/>
              <w:rPr>
                <w:sz w:val="17"/>
              </w:rPr>
            </w:pPr>
            <w:r>
              <w:rPr>
                <w:color w:val="231F20"/>
                <w:sz w:val="17"/>
              </w:rPr>
              <w:t>1 хавтгай</w:t>
            </w:r>
          </w:p>
        </w:tc>
        <w:tc>
          <w:tcPr>
            <w:tcW w:w="3401" w:type="dxa"/>
          </w:tcPr>
          <w:p w:rsidR="005B7EAD" w:rsidRDefault="00BA6861">
            <w:pPr>
              <w:pStyle w:val="TableParagraph"/>
              <w:spacing w:before="35" w:line="261" w:lineRule="auto"/>
              <w:ind w:left="112"/>
              <w:rPr>
                <w:sz w:val="17"/>
              </w:rPr>
            </w:pPr>
            <w:r>
              <w:rPr>
                <w:color w:val="231F20"/>
                <w:sz w:val="17"/>
              </w:rPr>
              <w:t>(Тусгаарлагч ханын цаас,сараалжин хана)</w:t>
            </w:r>
          </w:p>
          <w:p w:rsidR="005B7EAD" w:rsidRDefault="00BA6861">
            <w:pPr>
              <w:pStyle w:val="TableParagraph"/>
              <w:spacing w:line="195" w:lineRule="exact"/>
              <w:ind w:left="112"/>
              <w:rPr>
                <w:sz w:val="17"/>
              </w:rPr>
            </w:pPr>
            <w:r>
              <w:rPr>
                <w:color w:val="231F20"/>
                <w:sz w:val="17"/>
              </w:rPr>
              <w:t>Насжилт тооцохгүй</w:t>
            </w:r>
          </w:p>
        </w:tc>
      </w:tr>
      <w:tr w:rsidR="005B7EAD">
        <w:trPr>
          <w:trHeight w:val="693"/>
        </w:trPr>
        <w:tc>
          <w:tcPr>
            <w:tcW w:w="567" w:type="dxa"/>
            <w:vMerge/>
            <w:tcBorders>
              <w:top w:val="nil"/>
            </w:tcBorders>
            <w:textDirection w:val="tbRl"/>
          </w:tcPr>
          <w:p w:rsidR="005B7EAD" w:rsidRDefault="005B7EAD">
            <w:pPr>
              <w:rPr>
                <w:sz w:val="2"/>
                <w:szCs w:val="2"/>
              </w:rPr>
            </w:pPr>
          </w:p>
        </w:tc>
        <w:tc>
          <w:tcPr>
            <w:tcW w:w="567" w:type="dxa"/>
            <w:vMerge/>
            <w:tcBorders>
              <w:top w:val="nil"/>
            </w:tcBorders>
            <w:textDirection w:val="tbRl"/>
          </w:tcPr>
          <w:p w:rsidR="005B7EAD" w:rsidRDefault="005B7EAD">
            <w:pPr>
              <w:rPr>
                <w:sz w:val="2"/>
                <w:szCs w:val="2"/>
              </w:rPr>
            </w:pPr>
          </w:p>
        </w:tc>
        <w:tc>
          <w:tcPr>
            <w:tcW w:w="1417" w:type="dxa"/>
          </w:tcPr>
          <w:p w:rsidR="005B7EAD" w:rsidRDefault="005B7EAD">
            <w:pPr>
              <w:pStyle w:val="TableParagraph"/>
              <w:spacing w:before="6"/>
              <w:rPr>
                <w:sz w:val="21"/>
              </w:rPr>
            </w:pPr>
          </w:p>
          <w:p w:rsidR="005B7EAD" w:rsidRDefault="00BA6861">
            <w:pPr>
              <w:pStyle w:val="TableParagraph"/>
              <w:spacing w:before="1"/>
              <w:ind w:left="111"/>
              <w:rPr>
                <w:sz w:val="17"/>
              </w:rPr>
            </w:pPr>
            <w:r>
              <w:rPr>
                <w:color w:val="231F20"/>
                <w:sz w:val="17"/>
              </w:rPr>
              <w:t>Багана</w:t>
            </w:r>
          </w:p>
        </w:tc>
        <w:tc>
          <w:tcPr>
            <w:tcW w:w="3401" w:type="dxa"/>
          </w:tcPr>
          <w:p w:rsidR="005B7EAD" w:rsidRDefault="005B7EAD">
            <w:pPr>
              <w:pStyle w:val="TableParagraph"/>
              <w:spacing w:before="6"/>
              <w:rPr>
                <w:sz w:val="21"/>
              </w:rPr>
            </w:pPr>
          </w:p>
          <w:p w:rsidR="005B7EAD" w:rsidRDefault="00BA6861">
            <w:pPr>
              <w:pStyle w:val="TableParagraph"/>
              <w:spacing w:before="1"/>
              <w:ind w:left="111"/>
              <w:rPr>
                <w:sz w:val="17"/>
              </w:rPr>
            </w:pPr>
            <w:r>
              <w:rPr>
                <w:color w:val="231F20"/>
                <w:sz w:val="17"/>
              </w:rPr>
              <w:t>1 ширхэг</w:t>
            </w:r>
          </w:p>
        </w:tc>
        <w:tc>
          <w:tcPr>
            <w:tcW w:w="3401" w:type="dxa"/>
          </w:tcPr>
          <w:p w:rsidR="005B7EAD" w:rsidRDefault="00BA6861">
            <w:pPr>
              <w:pStyle w:val="TableParagraph"/>
              <w:spacing w:before="35" w:line="261" w:lineRule="auto"/>
              <w:ind w:left="112" w:right="75"/>
              <w:rPr>
                <w:sz w:val="17"/>
              </w:rPr>
            </w:pPr>
            <w:r>
              <w:rPr>
                <w:color w:val="231F20"/>
                <w:sz w:val="17"/>
              </w:rPr>
              <w:t>(Тусгаарлагч хана, сараалжин хана зэрэг хаалга хэсэг,багана)</w:t>
            </w:r>
          </w:p>
          <w:p w:rsidR="005B7EAD" w:rsidRDefault="00BA6861">
            <w:pPr>
              <w:pStyle w:val="TableParagraph"/>
              <w:spacing w:line="195" w:lineRule="exact"/>
              <w:ind w:left="112"/>
              <w:rPr>
                <w:sz w:val="17"/>
              </w:rPr>
            </w:pPr>
            <w:r>
              <w:rPr>
                <w:color w:val="231F20"/>
                <w:sz w:val="17"/>
              </w:rPr>
              <w:t>Насжилт тооцохгүй.</w:t>
            </w:r>
          </w:p>
        </w:tc>
      </w:tr>
      <w:tr w:rsidR="005B7EAD">
        <w:trPr>
          <w:trHeight w:val="906"/>
        </w:trPr>
        <w:tc>
          <w:tcPr>
            <w:tcW w:w="567" w:type="dxa"/>
            <w:vMerge w:val="restart"/>
            <w:textDirection w:val="tbRl"/>
          </w:tcPr>
          <w:p w:rsidR="005B7EAD" w:rsidRDefault="005B7EAD">
            <w:pPr>
              <w:pStyle w:val="TableParagraph"/>
              <w:spacing w:before="10"/>
              <w:rPr>
                <w:sz w:val="14"/>
              </w:rPr>
            </w:pPr>
          </w:p>
          <w:p w:rsidR="005B7EAD" w:rsidRDefault="00BA6861">
            <w:pPr>
              <w:pStyle w:val="TableParagraph"/>
              <w:spacing w:before="1"/>
              <w:ind w:left="987" w:right="987"/>
              <w:jc w:val="center"/>
              <w:rPr>
                <w:sz w:val="17"/>
              </w:rPr>
            </w:pPr>
            <w:r>
              <w:rPr>
                <w:color w:val="231F20"/>
                <w:sz w:val="17"/>
              </w:rPr>
              <w:t>Бусад тоног</w:t>
            </w:r>
          </w:p>
        </w:tc>
        <w:tc>
          <w:tcPr>
            <w:tcW w:w="567" w:type="dxa"/>
            <w:textDirection w:val="tbRl"/>
          </w:tcPr>
          <w:p w:rsidR="005B7EAD" w:rsidRDefault="00BA6861">
            <w:pPr>
              <w:pStyle w:val="TableParagraph"/>
              <w:spacing w:before="93" w:line="256" w:lineRule="auto"/>
              <w:ind w:left="82" w:firstLine="45"/>
              <w:rPr>
                <w:sz w:val="15"/>
              </w:rPr>
            </w:pPr>
            <w:r>
              <w:rPr>
                <w:color w:val="231F20"/>
                <w:w w:val="105"/>
                <w:sz w:val="15"/>
              </w:rPr>
              <w:t xml:space="preserve">тоноглол </w:t>
            </w:r>
            <w:r>
              <w:rPr>
                <w:color w:val="231F20"/>
                <w:sz w:val="15"/>
              </w:rPr>
              <w:t>засварлах</w:t>
            </w:r>
          </w:p>
        </w:tc>
        <w:tc>
          <w:tcPr>
            <w:tcW w:w="1417" w:type="dxa"/>
          </w:tcPr>
          <w:p w:rsidR="005B7EAD" w:rsidRDefault="005B7EAD">
            <w:pPr>
              <w:pStyle w:val="TableParagraph"/>
              <w:rPr>
                <w:sz w:val="18"/>
              </w:rPr>
            </w:pPr>
          </w:p>
          <w:p w:rsidR="005B7EAD" w:rsidRDefault="00BA6861">
            <w:pPr>
              <w:pStyle w:val="TableParagraph"/>
              <w:spacing w:before="147"/>
              <w:ind w:left="111"/>
              <w:rPr>
                <w:sz w:val="17"/>
              </w:rPr>
            </w:pPr>
            <w:r>
              <w:rPr>
                <w:color w:val="231F20"/>
                <w:sz w:val="17"/>
              </w:rPr>
              <w:t>Тоноглол</w:t>
            </w:r>
          </w:p>
        </w:tc>
        <w:tc>
          <w:tcPr>
            <w:tcW w:w="3401" w:type="dxa"/>
          </w:tcPr>
          <w:p w:rsidR="005B7EAD" w:rsidRDefault="005B7EAD">
            <w:pPr>
              <w:pStyle w:val="TableParagraph"/>
              <w:rPr>
                <w:sz w:val="18"/>
              </w:rPr>
            </w:pPr>
          </w:p>
          <w:p w:rsidR="005B7EAD" w:rsidRDefault="00BA6861">
            <w:pPr>
              <w:pStyle w:val="TableParagraph"/>
              <w:spacing w:before="147"/>
              <w:ind w:left="111"/>
              <w:rPr>
                <w:sz w:val="17"/>
              </w:rPr>
            </w:pPr>
            <w:r>
              <w:rPr>
                <w:color w:val="231F20"/>
                <w:sz w:val="17"/>
              </w:rPr>
              <w:t>Засварлах хэсэг, шинээр солих зардал</w:t>
            </w:r>
          </w:p>
        </w:tc>
        <w:tc>
          <w:tcPr>
            <w:tcW w:w="3401" w:type="dxa"/>
          </w:tcPr>
          <w:p w:rsidR="005B7EAD" w:rsidRDefault="00BA6861">
            <w:pPr>
              <w:pStyle w:val="TableParagraph"/>
              <w:spacing w:before="35"/>
              <w:ind w:left="112"/>
              <w:rPr>
                <w:sz w:val="17"/>
              </w:rPr>
            </w:pPr>
            <w:r>
              <w:rPr>
                <w:color w:val="231F20"/>
                <w:sz w:val="17"/>
              </w:rPr>
              <w:t>(Тоноглол)</w:t>
            </w:r>
          </w:p>
          <w:p w:rsidR="005B7EAD" w:rsidRDefault="00BA6861">
            <w:pPr>
              <w:pStyle w:val="TableParagraph"/>
              <w:spacing w:before="3" w:line="210" w:lineRule="atLeast"/>
              <w:ind w:left="112" w:right="89"/>
              <w:rPr>
                <w:sz w:val="17"/>
              </w:rPr>
            </w:pPr>
            <w:proofErr w:type="gramStart"/>
            <w:r>
              <w:rPr>
                <w:color w:val="231F20"/>
                <w:sz w:val="17"/>
              </w:rPr>
              <w:t>тухайн</w:t>
            </w:r>
            <w:proofErr w:type="gramEnd"/>
            <w:r>
              <w:rPr>
                <w:color w:val="231F20"/>
                <w:sz w:val="17"/>
              </w:rPr>
              <w:t xml:space="preserve"> барилгын насжилтын 1 иен болох жилээр шулуун ба муруйн аргаар тооцоолно.</w:t>
            </w:r>
          </w:p>
        </w:tc>
      </w:tr>
      <w:tr w:rsidR="005B7EAD">
        <w:trPr>
          <w:trHeight w:val="693"/>
        </w:trPr>
        <w:tc>
          <w:tcPr>
            <w:tcW w:w="567" w:type="dxa"/>
            <w:vMerge/>
            <w:tcBorders>
              <w:top w:val="nil"/>
            </w:tcBorders>
            <w:textDirection w:val="tbRl"/>
          </w:tcPr>
          <w:p w:rsidR="005B7EAD" w:rsidRDefault="005B7EAD">
            <w:pPr>
              <w:rPr>
                <w:sz w:val="2"/>
                <w:szCs w:val="2"/>
              </w:rPr>
            </w:pPr>
          </w:p>
        </w:tc>
        <w:tc>
          <w:tcPr>
            <w:tcW w:w="567" w:type="dxa"/>
            <w:textDirection w:val="tbRl"/>
          </w:tcPr>
          <w:p w:rsidR="005B7EAD" w:rsidRDefault="00BA6861">
            <w:pPr>
              <w:pStyle w:val="TableParagraph"/>
              <w:spacing w:before="93" w:line="256" w:lineRule="auto"/>
              <w:ind w:left="94" w:hanging="41"/>
              <w:rPr>
                <w:sz w:val="15"/>
              </w:rPr>
            </w:pPr>
            <w:r>
              <w:rPr>
                <w:color w:val="231F20"/>
                <w:sz w:val="15"/>
              </w:rPr>
              <w:t xml:space="preserve">Түлхүүр </w:t>
            </w:r>
            <w:r>
              <w:rPr>
                <w:color w:val="231F20"/>
                <w:w w:val="105"/>
                <w:sz w:val="15"/>
              </w:rPr>
              <w:t>буцаах</w:t>
            </w:r>
          </w:p>
        </w:tc>
        <w:tc>
          <w:tcPr>
            <w:tcW w:w="1417" w:type="dxa"/>
          </w:tcPr>
          <w:p w:rsidR="005B7EAD" w:rsidRDefault="005B7EAD">
            <w:pPr>
              <w:pStyle w:val="TableParagraph"/>
              <w:spacing w:before="6"/>
              <w:rPr>
                <w:sz w:val="21"/>
              </w:rPr>
            </w:pPr>
          </w:p>
          <w:p w:rsidR="005B7EAD" w:rsidRDefault="00BA6861">
            <w:pPr>
              <w:pStyle w:val="TableParagraph"/>
              <w:spacing w:before="1"/>
              <w:ind w:left="111"/>
              <w:rPr>
                <w:sz w:val="17"/>
              </w:rPr>
            </w:pPr>
            <w:r>
              <w:rPr>
                <w:color w:val="231F20"/>
                <w:sz w:val="17"/>
              </w:rPr>
              <w:t>Түлхүүр</w:t>
            </w:r>
          </w:p>
        </w:tc>
        <w:tc>
          <w:tcPr>
            <w:tcW w:w="3401" w:type="dxa"/>
          </w:tcPr>
          <w:p w:rsidR="005B7EAD" w:rsidRDefault="00BA6861">
            <w:pPr>
              <w:pStyle w:val="TableParagraph"/>
              <w:spacing w:before="142"/>
              <w:ind w:left="111"/>
              <w:rPr>
                <w:sz w:val="17"/>
              </w:rPr>
            </w:pPr>
            <w:r>
              <w:rPr>
                <w:color w:val="231F20"/>
                <w:sz w:val="17"/>
              </w:rPr>
              <w:t>Засварлах хэсэг</w:t>
            </w:r>
          </w:p>
          <w:p w:rsidR="005B7EAD" w:rsidRDefault="00BA6861">
            <w:pPr>
              <w:pStyle w:val="TableParagraph"/>
              <w:spacing w:before="17"/>
              <w:ind w:left="111"/>
              <w:rPr>
                <w:sz w:val="17"/>
              </w:rPr>
            </w:pPr>
            <w:r>
              <w:rPr>
                <w:color w:val="231F20"/>
                <w:sz w:val="17"/>
              </w:rPr>
              <w:t>Гээгдүүлсэн бол цоожны гол солих</w:t>
            </w:r>
          </w:p>
        </w:tc>
        <w:tc>
          <w:tcPr>
            <w:tcW w:w="3401" w:type="dxa"/>
          </w:tcPr>
          <w:p w:rsidR="005B7EAD" w:rsidRDefault="00BA6861">
            <w:pPr>
              <w:pStyle w:val="TableParagraph"/>
              <w:spacing w:before="21" w:line="210" w:lineRule="atLeast"/>
              <w:ind w:left="112" w:right="573"/>
              <w:rPr>
                <w:sz w:val="17"/>
              </w:rPr>
            </w:pPr>
            <w:r>
              <w:rPr>
                <w:color w:val="231F20"/>
                <w:sz w:val="17"/>
              </w:rPr>
              <w:t>Түлхүүр гээгдүүлсэн тохиолдолд насжилт тооцохгүй.Шинээр солих зардлыг түрээслэгч хариуцна.</w:t>
            </w:r>
          </w:p>
        </w:tc>
      </w:tr>
      <w:tr w:rsidR="005B7EAD">
        <w:trPr>
          <w:trHeight w:val="1331"/>
        </w:trPr>
        <w:tc>
          <w:tcPr>
            <w:tcW w:w="567" w:type="dxa"/>
            <w:vMerge/>
            <w:tcBorders>
              <w:top w:val="nil"/>
            </w:tcBorders>
            <w:textDirection w:val="tbRl"/>
          </w:tcPr>
          <w:p w:rsidR="005B7EAD" w:rsidRDefault="005B7EAD">
            <w:pPr>
              <w:rPr>
                <w:sz w:val="2"/>
                <w:szCs w:val="2"/>
              </w:rPr>
            </w:pPr>
          </w:p>
        </w:tc>
        <w:tc>
          <w:tcPr>
            <w:tcW w:w="567" w:type="dxa"/>
            <w:textDirection w:val="tbRl"/>
          </w:tcPr>
          <w:p w:rsidR="005B7EAD" w:rsidRDefault="00BA6861">
            <w:pPr>
              <w:pStyle w:val="TableParagraph"/>
              <w:spacing w:before="93" w:line="256" w:lineRule="auto"/>
              <w:ind w:left="266" w:firstLine="139"/>
              <w:rPr>
                <w:sz w:val="15"/>
              </w:rPr>
            </w:pPr>
            <w:r>
              <w:rPr>
                <w:color w:val="231F20"/>
                <w:w w:val="105"/>
                <w:sz w:val="15"/>
              </w:rPr>
              <w:t xml:space="preserve">ердийн </w:t>
            </w:r>
            <w:r>
              <w:rPr>
                <w:color w:val="231F20"/>
                <w:sz w:val="15"/>
              </w:rPr>
              <w:t>цэвэрлэгээ</w:t>
            </w:r>
          </w:p>
        </w:tc>
        <w:tc>
          <w:tcPr>
            <w:tcW w:w="1417" w:type="dxa"/>
          </w:tcPr>
          <w:p w:rsidR="005B7EAD" w:rsidRDefault="00BA6861">
            <w:pPr>
              <w:pStyle w:val="TableParagraph"/>
              <w:spacing w:before="35"/>
              <w:ind w:left="111"/>
              <w:rPr>
                <w:sz w:val="17"/>
              </w:rPr>
            </w:pPr>
            <w:r>
              <w:rPr>
                <w:color w:val="231F20"/>
                <w:sz w:val="17"/>
              </w:rPr>
              <w:t>Цэвэрлэгээ</w:t>
            </w:r>
          </w:p>
          <w:p w:rsidR="005B7EAD" w:rsidRDefault="00BA6861">
            <w:pPr>
              <w:pStyle w:val="TableParagraph"/>
              <w:spacing w:before="3" w:line="210" w:lineRule="atLeast"/>
              <w:ind w:left="111"/>
              <w:rPr>
                <w:sz w:val="17"/>
              </w:rPr>
            </w:pPr>
            <w:r>
              <w:rPr>
                <w:color w:val="231F20"/>
                <w:sz w:val="17"/>
              </w:rPr>
              <w:t>*Ердийн цэвэрлэгээ ба нүүж гарахдаа цэвэрлэгээ хийгдээгүй бол</w:t>
            </w:r>
          </w:p>
        </w:tc>
        <w:tc>
          <w:tcPr>
            <w:tcW w:w="3401" w:type="dxa"/>
          </w:tcPr>
          <w:p w:rsidR="005B7EAD" w:rsidRDefault="005B7EAD">
            <w:pPr>
              <w:pStyle w:val="TableParagraph"/>
              <w:rPr>
                <w:sz w:val="18"/>
              </w:rPr>
            </w:pPr>
          </w:p>
          <w:p w:rsidR="005B7EAD" w:rsidRDefault="005B7EAD">
            <w:pPr>
              <w:pStyle w:val="TableParagraph"/>
              <w:rPr>
                <w:sz w:val="18"/>
              </w:rPr>
            </w:pPr>
          </w:p>
          <w:p w:rsidR="005B7EAD" w:rsidRDefault="00BA6861">
            <w:pPr>
              <w:pStyle w:val="TableParagraph"/>
              <w:spacing w:before="153"/>
              <w:ind w:left="111"/>
              <w:rPr>
                <w:sz w:val="17"/>
              </w:rPr>
            </w:pPr>
            <w:r>
              <w:rPr>
                <w:color w:val="231F20"/>
                <w:sz w:val="17"/>
              </w:rPr>
              <w:t>Хэсэгчлэн ба байрны бүх хэсэг</w:t>
            </w:r>
          </w:p>
        </w:tc>
        <w:tc>
          <w:tcPr>
            <w:tcW w:w="3401" w:type="dxa"/>
          </w:tcPr>
          <w:p w:rsidR="005B7EAD" w:rsidRDefault="00BA6861">
            <w:pPr>
              <w:pStyle w:val="TableParagraph"/>
              <w:spacing w:before="142"/>
              <w:ind w:left="112"/>
              <w:rPr>
                <w:sz w:val="17"/>
              </w:rPr>
            </w:pPr>
            <w:r>
              <w:rPr>
                <w:color w:val="231F20"/>
                <w:sz w:val="17"/>
              </w:rPr>
              <w:t>Насжилт тооцохгүй.</w:t>
            </w:r>
          </w:p>
          <w:p w:rsidR="005B7EAD" w:rsidRDefault="00BA6861">
            <w:pPr>
              <w:pStyle w:val="TableParagraph"/>
              <w:spacing w:before="17" w:line="261" w:lineRule="auto"/>
              <w:ind w:left="112"/>
              <w:rPr>
                <w:sz w:val="17"/>
              </w:rPr>
            </w:pPr>
            <w:r>
              <w:rPr>
                <w:color w:val="231F20"/>
                <w:sz w:val="17"/>
              </w:rPr>
              <w:t>Түрээслэгч ердийн цэвэрлэгээг гүйцэтгээгүй тохиолдолд хэсэгчлэн ба байрны бүх хэсэгт цэвэрлэгээ хийлгэх зардлыг түрээслэгч хариуцна.</w:t>
            </w:r>
          </w:p>
        </w:tc>
      </w:tr>
    </w:tbl>
    <w:p w:rsidR="005B7EAD" w:rsidRDefault="00BA6861">
      <w:pPr>
        <w:pStyle w:val="a3"/>
        <w:spacing w:before="43" w:line="295" w:lineRule="auto"/>
        <w:ind w:left="2187" w:right="2359"/>
        <w:jc w:val="center"/>
      </w:pPr>
      <w:r>
        <w:rPr>
          <w:color w:val="231F20"/>
        </w:rPr>
        <w:t>Тоног төхөөрөмжийн насжилт ба түрээслэгчийн хариуцах зардлын харьцаа (Элэгдлийн хугацаа нь 6 жил болон 8 жил, тогтвортой үнээр тооцох аргаар)</w:t>
      </w:r>
    </w:p>
    <w:p w:rsidR="005B7EAD" w:rsidRDefault="00BA6861">
      <w:pPr>
        <w:pStyle w:val="a3"/>
        <w:spacing w:before="1"/>
        <w:ind w:left="1475" w:right="1646"/>
        <w:jc w:val="center"/>
        <w:rPr>
          <w:color w:val="231F20"/>
        </w:rPr>
      </w:pPr>
      <w:r>
        <w:rPr>
          <w:color w:val="231F20"/>
        </w:rPr>
        <w:t>Түрээслэгчийн хариуцах зардлын харьцаа (Анхны байдалд сэргээх үүрэг үүссэн тохиолдолд)</w:t>
      </w:r>
    </w:p>
    <w:p w:rsidR="00BA6861" w:rsidRDefault="00BA6861">
      <w:pPr>
        <w:pStyle w:val="a3"/>
        <w:spacing w:before="1"/>
        <w:ind w:left="1475" w:right="1646"/>
        <w:jc w:val="center"/>
      </w:pPr>
    </w:p>
    <w:p w:rsidR="00EC7E93" w:rsidRDefault="00EC7E93" w:rsidP="00EC7E93">
      <w:pPr>
        <w:pStyle w:val="a3"/>
        <w:spacing w:before="1"/>
        <w:ind w:left="292"/>
        <w:rPr>
          <w:color w:val="231F20"/>
        </w:rPr>
      </w:pPr>
    </w:p>
    <w:p w:rsidR="00EC7E93" w:rsidRDefault="009A098B" w:rsidP="00EC7E93">
      <w:pPr>
        <w:pStyle w:val="a3"/>
        <w:spacing w:before="1"/>
        <w:ind w:left="292"/>
        <w:jc w:val="center"/>
      </w:pPr>
      <w:r>
        <w:rPr>
          <w:noProof/>
          <w:lang w:eastAsia="ja-JP"/>
        </w:rPr>
        <w:pict>
          <v:shape id="_x0000_s1101" type="#_x0000_t202" style="position:absolute;left:0;text-align:left;margin-left:380.6pt;margin-top:117.55pt;width:44pt;height:18pt;z-index:251709440" filled="f" stroked="f">
            <v:textbox inset="0,0,0,0">
              <w:txbxContent>
                <w:p w:rsidR="00EC7E93" w:rsidRPr="00D1152A" w:rsidRDefault="00EC7E93" w:rsidP="00EC7E93">
                  <w:pPr>
                    <w:rPr>
                      <w:sz w:val="14"/>
                      <w:szCs w:val="14"/>
                    </w:rPr>
                  </w:pPr>
                  <w:r w:rsidRPr="00D1152A">
                    <w:rPr>
                      <w:sz w:val="14"/>
                      <w:szCs w:val="14"/>
                    </w:rPr>
                    <w:t xml:space="preserve">Насжилт </w:t>
                  </w:r>
                </w:p>
                <w:p w:rsidR="00EC7E93" w:rsidRPr="00D1152A" w:rsidRDefault="00EC7E93" w:rsidP="00EC7E93">
                  <w:pPr>
                    <w:rPr>
                      <w:sz w:val="14"/>
                      <w:szCs w:val="14"/>
                    </w:rPr>
                  </w:pPr>
                  <w:r w:rsidRPr="00D1152A">
                    <w:rPr>
                      <w:sz w:val="14"/>
                      <w:szCs w:val="14"/>
                    </w:rPr>
                    <w:t>(</w:t>
                  </w:r>
                  <w:proofErr w:type="gramStart"/>
                  <w:r w:rsidRPr="00D1152A">
                    <w:rPr>
                      <w:sz w:val="14"/>
                      <w:szCs w:val="14"/>
                    </w:rPr>
                    <w:t>жилээр</w:t>
                  </w:r>
                  <w:proofErr w:type="gramEnd"/>
                  <w:r w:rsidRPr="00D1152A">
                    <w:rPr>
                      <w:sz w:val="14"/>
                      <w:szCs w:val="14"/>
                    </w:rPr>
                    <w:t>)</w:t>
                  </w:r>
                </w:p>
              </w:txbxContent>
            </v:textbox>
            <w10:wrap anchorx="page" anchory="page"/>
          </v:shape>
        </w:pict>
      </w:r>
      <w:r w:rsidR="00EC7E93">
        <w:rPr>
          <w:noProof/>
          <w:lang w:eastAsia="ja-JP"/>
        </w:rPr>
        <w:drawing>
          <wp:inline distT="0" distB="0" distL="0" distR="0" wp14:anchorId="1B70A870" wp14:editId="4BFA8BBB">
            <wp:extent cx="2663517" cy="175564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3517" cy="1755648"/>
                    </a:xfrm>
                    <a:prstGeom prst="rect">
                      <a:avLst/>
                    </a:prstGeom>
                  </pic:spPr>
                </pic:pic>
              </a:graphicData>
            </a:graphic>
          </wp:inline>
        </w:drawing>
      </w:r>
    </w:p>
    <w:p w:rsidR="00EC7E93" w:rsidRDefault="00EC7E93">
      <w:pPr>
        <w:pStyle w:val="a3"/>
        <w:spacing w:before="1"/>
        <w:ind w:left="1475" w:right="1646"/>
        <w:jc w:val="center"/>
      </w:pPr>
    </w:p>
    <w:p w:rsidR="005B7EAD" w:rsidRDefault="005B7EAD">
      <w:pPr>
        <w:pStyle w:val="a3"/>
        <w:rPr>
          <w:sz w:val="20"/>
        </w:rPr>
      </w:pPr>
    </w:p>
    <w:p w:rsidR="005B7EAD" w:rsidRDefault="005B7EAD">
      <w:pPr>
        <w:pStyle w:val="a3"/>
        <w:rPr>
          <w:sz w:val="20"/>
        </w:rPr>
      </w:pPr>
    </w:p>
    <w:p w:rsidR="005B7EAD" w:rsidRDefault="005B7EAD">
      <w:pPr>
        <w:sectPr w:rsidR="005B7EAD">
          <w:pgSz w:w="11910" w:h="16840"/>
          <w:pgMar w:top="840" w:right="720" w:bottom="280" w:left="620" w:header="720" w:footer="720" w:gutter="0"/>
          <w:cols w:space="720"/>
        </w:sectPr>
      </w:pPr>
    </w:p>
    <w:p w:rsidR="005B7EAD" w:rsidRDefault="005B7EAD" w:rsidP="00BA6861">
      <w:pPr>
        <w:pStyle w:val="a3"/>
        <w:spacing w:line="278" w:lineRule="auto"/>
        <w:ind w:right="3450"/>
      </w:pPr>
    </w:p>
    <w:p w:rsidR="005B7EAD" w:rsidRDefault="005B7EAD">
      <w:pPr>
        <w:spacing w:line="278" w:lineRule="auto"/>
        <w:sectPr w:rsidR="005B7EAD">
          <w:type w:val="continuous"/>
          <w:pgSz w:w="11910" w:h="16840"/>
          <w:pgMar w:top="740" w:right="720" w:bottom="280" w:left="620" w:header="720" w:footer="720" w:gutter="0"/>
          <w:cols w:num="5" w:space="720" w:equalWidth="0">
            <w:col w:w="2827" w:space="40"/>
            <w:col w:w="868" w:space="39"/>
            <w:col w:w="868" w:space="39"/>
            <w:col w:w="1593" w:space="39"/>
            <w:col w:w="4257"/>
          </w:cols>
        </w:sectPr>
      </w:pPr>
    </w:p>
    <w:p w:rsidR="005B7EAD" w:rsidRDefault="009A098B">
      <w:pPr>
        <w:pStyle w:val="a4"/>
        <w:numPr>
          <w:ilvl w:val="2"/>
          <w:numId w:val="13"/>
        </w:numPr>
        <w:tabs>
          <w:tab w:val="left" w:pos="817"/>
        </w:tabs>
        <w:spacing w:before="92"/>
        <w:jc w:val="left"/>
        <w:rPr>
          <w:sz w:val="17"/>
        </w:rPr>
      </w:pPr>
      <w:r>
        <w:lastRenderedPageBreak/>
        <w:pict>
          <v:group id="_x0000_s1044" style="position:absolute;left:0;text-align:left;margin-left:56.7pt;margin-top:42.5pt;width:496.1pt;height:739.85pt;z-index:-253197312;mso-position-horizontal-relative:page;mso-position-vertical-relative:page" coordorigin="1134,850" coordsize="9922,14797">
            <v:shape id="_x0000_s1047" style="position:absolute;left:1536;top:13838;width:9173;height:726" coordorigin="1536,13839" coordsize="9173,726" path="m1650,13839r-66,2l1551,13853r-13,34l1536,13952r,499l1538,14517r13,33l1584,14563r66,1l10596,14564r65,-1l10695,14550r13,-33l10709,14451r,-499l10708,13887r-13,-34l10661,13841r-65,-2l1650,13839xe" filled="f" strokecolor="#231f20" strokeweight=".20003mm">
              <v:path arrowok="t"/>
            </v:shape>
            <v:rect id="_x0000_s1046" style="position:absolute;left:1672;top:13776;width:8901;height:851" stroked="f"/>
            <v:shape id="_x0000_s1045" style="position:absolute;left:1139;top:856;width:9910;height:14786" coordorigin="1140,856" coordsize="9910,14786" o:spt="100" adj="0,,0" path="m1253,14678r9683,l10936,13272r-9683,l1253,14678xm1140,15642r9909,l11049,856r-9909,l1140,15642xe" filled="f" strokecolor="#231f20" strokeweight=".20003mm">
              <v:stroke joinstyle="round"/>
              <v:formulas/>
              <v:path arrowok="t" o:connecttype="segments"/>
            </v:shape>
            <w10:wrap anchorx="page" anchory="page"/>
          </v:group>
        </w:pict>
      </w:r>
      <w:r w:rsidR="00BA6861">
        <w:rPr>
          <w:color w:val="231F20"/>
          <w:sz w:val="17"/>
        </w:rPr>
        <w:t>Анхны байдалд сэргээх засварын ажлын хөлсний жишиг нэгж</w:t>
      </w:r>
      <w:r w:rsidR="00BA6861">
        <w:rPr>
          <w:color w:val="231F20"/>
          <w:spacing w:val="-4"/>
          <w:sz w:val="17"/>
        </w:rPr>
        <w:t xml:space="preserve"> </w:t>
      </w:r>
      <w:r w:rsidR="00BA6861">
        <w:rPr>
          <w:color w:val="231F20"/>
          <w:sz w:val="17"/>
        </w:rPr>
        <w:t>үнэ.</w:t>
      </w:r>
    </w:p>
    <w:p w:rsidR="005B7EAD" w:rsidRDefault="00BA6861">
      <w:pPr>
        <w:pStyle w:val="a3"/>
        <w:spacing w:before="145" w:after="45"/>
        <w:ind w:left="910"/>
      </w:pPr>
      <w:r>
        <w:rPr>
          <w:color w:val="231F20"/>
        </w:rPr>
        <w:t>(Барилгаас шалтгаалан хоосон зайд “хамрагдах хэсэг”, “нэгж”, “нэгж үнэ (иен)” оруулна уу.)</w:t>
      </w:r>
    </w:p>
    <w:tbl>
      <w:tblPr>
        <w:tblStyle w:val="TableNormal"/>
        <w:tblW w:w="0" w:type="auto"/>
        <w:tblInd w:w="812"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567"/>
        <w:gridCol w:w="1701"/>
        <w:gridCol w:w="4536"/>
        <w:gridCol w:w="851"/>
        <w:gridCol w:w="1701"/>
      </w:tblGrid>
      <w:tr w:rsidR="005B7EAD">
        <w:trPr>
          <w:trHeight w:val="268"/>
        </w:trPr>
        <w:tc>
          <w:tcPr>
            <w:tcW w:w="6804" w:type="dxa"/>
            <w:gridSpan w:val="3"/>
          </w:tcPr>
          <w:p w:rsidR="005B7EAD" w:rsidRDefault="00BA6861">
            <w:pPr>
              <w:pStyle w:val="TableParagraph"/>
              <w:spacing w:before="35"/>
              <w:ind w:left="2725" w:right="2716"/>
              <w:jc w:val="center"/>
              <w:rPr>
                <w:sz w:val="17"/>
              </w:rPr>
            </w:pPr>
            <w:r>
              <w:rPr>
                <w:color w:val="231F20"/>
                <w:sz w:val="17"/>
              </w:rPr>
              <w:t>Хамрагдах хэсэг</w:t>
            </w:r>
          </w:p>
        </w:tc>
        <w:tc>
          <w:tcPr>
            <w:tcW w:w="851" w:type="dxa"/>
          </w:tcPr>
          <w:p w:rsidR="005B7EAD" w:rsidRDefault="00BA6861">
            <w:pPr>
              <w:pStyle w:val="TableParagraph"/>
              <w:spacing w:before="35"/>
              <w:ind w:left="244"/>
              <w:rPr>
                <w:sz w:val="17"/>
              </w:rPr>
            </w:pPr>
            <w:r>
              <w:rPr>
                <w:color w:val="231F20"/>
                <w:sz w:val="17"/>
              </w:rPr>
              <w:t>нэгж</w:t>
            </w:r>
          </w:p>
        </w:tc>
        <w:tc>
          <w:tcPr>
            <w:tcW w:w="1701" w:type="dxa"/>
          </w:tcPr>
          <w:p w:rsidR="005B7EAD" w:rsidRDefault="00BA6861">
            <w:pPr>
              <w:pStyle w:val="TableParagraph"/>
              <w:spacing w:before="35"/>
              <w:ind w:left="275"/>
              <w:rPr>
                <w:sz w:val="17"/>
              </w:rPr>
            </w:pPr>
            <w:r>
              <w:rPr>
                <w:color w:val="231F20"/>
                <w:sz w:val="17"/>
              </w:rPr>
              <w:t>Нэгж үнэ (иен)</w:t>
            </w:r>
          </w:p>
        </w:tc>
      </w:tr>
      <w:tr w:rsidR="005B7EAD">
        <w:trPr>
          <w:trHeight w:val="1118"/>
        </w:trPr>
        <w:tc>
          <w:tcPr>
            <w:tcW w:w="2268" w:type="dxa"/>
            <w:gridSpan w:val="2"/>
          </w:tcPr>
          <w:p w:rsidR="005B7EAD" w:rsidRDefault="005B7EAD">
            <w:pPr>
              <w:pStyle w:val="TableParagraph"/>
              <w:rPr>
                <w:sz w:val="18"/>
              </w:rPr>
            </w:pPr>
          </w:p>
          <w:p w:rsidR="005B7EAD" w:rsidRDefault="005B7EAD">
            <w:pPr>
              <w:pStyle w:val="TableParagraph"/>
            </w:pPr>
          </w:p>
          <w:p w:rsidR="005B7EAD" w:rsidRDefault="00BA6861">
            <w:pPr>
              <w:pStyle w:val="TableParagraph"/>
              <w:spacing w:before="1"/>
              <w:ind w:left="291" w:right="281"/>
              <w:jc w:val="center"/>
              <w:rPr>
                <w:sz w:val="17"/>
              </w:rPr>
            </w:pPr>
            <w:r>
              <w:rPr>
                <w:color w:val="231F20"/>
                <w:sz w:val="17"/>
              </w:rPr>
              <w:t>Шал</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2268" w:type="dxa"/>
            <w:gridSpan w:val="2"/>
          </w:tcPr>
          <w:p w:rsidR="005B7EAD" w:rsidRDefault="005B7EAD">
            <w:pPr>
              <w:pStyle w:val="TableParagraph"/>
              <w:rPr>
                <w:sz w:val="18"/>
              </w:rPr>
            </w:pPr>
          </w:p>
          <w:p w:rsidR="005B7EAD" w:rsidRDefault="005B7EAD">
            <w:pPr>
              <w:pStyle w:val="TableParagraph"/>
              <w:spacing w:before="1"/>
            </w:pPr>
          </w:p>
          <w:p w:rsidR="005B7EAD" w:rsidRDefault="00BA6861">
            <w:pPr>
              <w:pStyle w:val="TableParagraph"/>
              <w:ind w:left="729"/>
              <w:rPr>
                <w:sz w:val="17"/>
              </w:rPr>
            </w:pPr>
            <w:r>
              <w:rPr>
                <w:color w:val="231F20"/>
                <w:sz w:val="17"/>
              </w:rPr>
              <w:t>Тааз/Хана</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2268" w:type="dxa"/>
            <w:gridSpan w:val="2"/>
          </w:tcPr>
          <w:p w:rsidR="005B7EAD" w:rsidRDefault="005B7EAD">
            <w:pPr>
              <w:pStyle w:val="TableParagraph"/>
              <w:rPr>
                <w:sz w:val="18"/>
              </w:rPr>
            </w:pPr>
          </w:p>
          <w:p w:rsidR="005B7EAD" w:rsidRDefault="005B7EAD">
            <w:pPr>
              <w:pStyle w:val="TableParagraph"/>
              <w:spacing w:before="1"/>
            </w:pPr>
          </w:p>
          <w:p w:rsidR="005B7EAD" w:rsidRDefault="00BA6861">
            <w:pPr>
              <w:pStyle w:val="TableParagraph"/>
              <w:ind w:left="496"/>
              <w:rPr>
                <w:sz w:val="17"/>
              </w:rPr>
            </w:pPr>
            <w:r>
              <w:rPr>
                <w:color w:val="231F20"/>
                <w:sz w:val="17"/>
              </w:rPr>
              <w:t>Элемент/багана</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567" w:type="dxa"/>
            <w:vMerge w:val="restart"/>
            <w:textDirection w:val="tbRl"/>
          </w:tcPr>
          <w:p w:rsidR="005B7EAD" w:rsidRDefault="005B7EAD">
            <w:pPr>
              <w:pStyle w:val="TableParagraph"/>
              <w:spacing w:before="10"/>
              <w:rPr>
                <w:sz w:val="14"/>
              </w:rPr>
            </w:pPr>
          </w:p>
          <w:p w:rsidR="005B7EAD" w:rsidRDefault="00BA6861">
            <w:pPr>
              <w:pStyle w:val="TableParagraph"/>
              <w:spacing w:before="1"/>
              <w:ind w:left="1493" w:right="1493"/>
              <w:jc w:val="center"/>
              <w:rPr>
                <w:sz w:val="17"/>
              </w:rPr>
            </w:pPr>
            <w:r>
              <w:rPr>
                <w:color w:val="231F20"/>
                <w:sz w:val="17"/>
              </w:rPr>
              <w:t>Тоноглол ба бусад</w:t>
            </w:r>
          </w:p>
        </w:tc>
        <w:tc>
          <w:tcPr>
            <w:tcW w:w="1701" w:type="dxa"/>
          </w:tcPr>
          <w:p w:rsidR="005B7EAD" w:rsidRDefault="005B7EAD">
            <w:pPr>
              <w:pStyle w:val="TableParagraph"/>
              <w:rPr>
                <w:sz w:val="18"/>
              </w:rPr>
            </w:pPr>
          </w:p>
          <w:p w:rsidR="005B7EAD" w:rsidRDefault="005B7EAD">
            <w:pPr>
              <w:pStyle w:val="TableParagraph"/>
            </w:pPr>
          </w:p>
          <w:p w:rsidR="005B7EAD" w:rsidRDefault="00BA6861">
            <w:pPr>
              <w:pStyle w:val="TableParagraph"/>
              <w:spacing w:before="1"/>
              <w:ind w:left="260" w:right="250"/>
              <w:jc w:val="center"/>
              <w:rPr>
                <w:sz w:val="17"/>
              </w:rPr>
            </w:pPr>
            <w:r>
              <w:rPr>
                <w:color w:val="231F20"/>
                <w:sz w:val="17"/>
              </w:rPr>
              <w:t>Нийтийн</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567" w:type="dxa"/>
            <w:vMerge/>
            <w:tcBorders>
              <w:top w:val="nil"/>
            </w:tcBorders>
            <w:textDirection w:val="tbRl"/>
          </w:tcPr>
          <w:p w:rsidR="005B7EAD" w:rsidRDefault="005B7EAD">
            <w:pPr>
              <w:rPr>
                <w:sz w:val="2"/>
                <w:szCs w:val="2"/>
              </w:rPr>
            </w:pPr>
          </w:p>
        </w:tc>
        <w:tc>
          <w:tcPr>
            <w:tcW w:w="1701" w:type="dxa"/>
          </w:tcPr>
          <w:p w:rsidR="005B7EAD" w:rsidRDefault="005B7EAD">
            <w:pPr>
              <w:pStyle w:val="TableParagraph"/>
              <w:rPr>
                <w:sz w:val="18"/>
              </w:rPr>
            </w:pPr>
          </w:p>
          <w:p w:rsidR="005B7EAD" w:rsidRDefault="005B7EAD">
            <w:pPr>
              <w:pStyle w:val="TableParagraph"/>
            </w:pPr>
          </w:p>
          <w:p w:rsidR="005B7EAD" w:rsidRDefault="00BA6861">
            <w:pPr>
              <w:pStyle w:val="TableParagraph"/>
              <w:spacing w:before="1"/>
              <w:ind w:left="260" w:right="250"/>
              <w:jc w:val="center"/>
              <w:rPr>
                <w:sz w:val="17"/>
              </w:rPr>
            </w:pPr>
            <w:r>
              <w:rPr>
                <w:color w:val="231F20"/>
                <w:sz w:val="17"/>
              </w:rPr>
              <w:t>Хаалга/хонгил</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567" w:type="dxa"/>
            <w:vMerge/>
            <w:tcBorders>
              <w:top w:val="nil"/>
            </w:tcBorders>
            <w:textDirection w:val="tbRl"/>
          </w:tcPr>
          <w:p w:rsidR="005B7EAD" w:rsidRDefault="005B7EAD">
            <w:pPr>
              <w:rPr>
                <w:sz w:val="2"/>
                <w:szCs w:val="2"/>
              </w:rPr>
            </w:pPr>
          </w:p>
        </w:tc>
        <w:tc>
          <w:tcPr>
            <w:tcW w:w="1701" w:type="dxa"/>
          </w:tcPr>
          <w:p w:rsidR="005B7EAD" w:rsidRDefault="005B7EAD">
            <w:pPr>
              <w:pStyle w:val="TableParagraph"/>
              <w:rPr>
                <w:sz w:val="18"/>
              </w:rPr>
            </w:pPr>
          </w:p>
          <w:p w:rsidR="005B7EAD" w:rsidRDefault="005B7EAD">
            <w:pPr>
              <w:pStyle w:val="TableParagraph"/>
              <w:spacing w:before="1"/>
            </w:pPr>
          </w:p>
          <w:p w:rsidR="005B7EAD" w:rsidRDefault="00BA6861">
            <w:pPr>
              <w:pStyle w:val="TableParagraph"/>
              <w:ind w:left="260" w:right="250"/>
              <w:jc w:val="center"/>
              <w:rPr>
                <w:sz w:val="17"/>
              </w:rPr>
            </w:pPr>
            <w:r>
              <w:rPr>
                <w:color w:val="231F20"/>
                <w:sz w:val="17"/>
              </w:rPr>
              <w:t>Гал тогоо</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567" w:type="dxa"/>
            <w:vMerge/>
            <w:tcBorders>
              <w:top w:val="nil"/>
            </w:tcBorders>
            <w:textDirection w:val="tbRl"/>
          </w:tcPr>
          <w:p w:rsidR="005B7EAD" w:rsidRDefault="005B7EAD">
            <w:pPr>
              <w:rPr>
                <w:sz w:val="2"/>
                <w:szCs w:val="2"/>
              </w:rPr>
            </w:pPr>
          </w:p>
        </w:tc>
        <w:tc>
          <w:tcPr>
            <w:tcW w:w="1701" w:type="dxa"/>
          </w:tcPr>
          <w:p w:rsidR="005B7EAD" w:rsidRDefault="005B7EAD">
            <w:pPr>
              <w:pStyle w:val="TableParagraph"/>
              <w:spacing w:before="1"/>
              <w:rPr>
                <w:sz w:val="19"/>
              </w:rPr>
            </w:pPr>
          </w:p>
          <w:p w:rsidR="005B7EAD" w:rsidRDefault="00BA6861">
            <w:pPr>
              <w:pStyle w:val="TableParagraph"/>
              <w:spacing w:line="295" w:lineRule="auto"/>
              <w:ind w:left="285" w:right="272" w:hanging="1"/>
              <w:jc w:val="center"/>
              <w:rPr>
                <w:sz w:val="17"/>
              </w:rPr>
            </w:pPr>
            <w:r>
              <w:rPr>
                <w:color w:val="231F20"/>
                <w:sz w:val="17"/>
              </w:rPr>
              <w:t>Ванн/ариун цэврийн өрөө/ жорлон</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r w:rsidR="005B7EAD">
        <w:trPr>
          <w:trHeight w:val="1118"/>
        </w:trPr>
        <w:tc>
          <w:tcPr>
            <w:tcW w:w="2268" w:type="dxa"/>
            <w:gridSpan w:val="2"/>
          </w:tcPr>
          <w:p w:rsidR="005B7EAD" w:rsidRDefault="005B7EAD">
            <w:pPr>
              <w:pStyle w:val="TableParagraph"/>
              <w:rPr>
                <w:sz w:val="18"/>
              </w:rPr>
            </w:pPr>
          </w:p>
          <w:p w:rsidR="005B7EAD" w:rsidRDefault="005B7EAD">
            <w:pPr>
              <w:pStyle w:val="TableParagraph"/>
              <w:spacing w:before="1"/>
            </w:pPr>
          </w:p>
          <w:p w:rsidR="005B7EAD" w:rsidRDefault="00BA6861">
            <w:pPr>
              <w:pStyle w:val="TableParagraph"/>
              <w:ind w:left="291" w:right="281"/>
              <w:jc w:val="center"/>
              <w:rPr>
                <w:sz w:val="17"/>
              </w:rPr>
            </w:pPr>
            <w:r>
              <w:rPr>
                <w:color w:val="231F20"/>
                <w:sz w:val="17"/>
              </w:rPr>
              <w:t>Бусад</w:t>
            </w:r>
          </w:p>
        </w:tc>
        <w:tc>
          <w:tcPr>
            <w:tcW w:w="4536" w:type="dxa"/>
          </w:tcPr>
          <w:p w:rsidR="005B7EAD" w:rsidRDefault="005B7EAD">
            <w:pPr>
              <w:pStyle w:val="TableParagraph"/>
              <w:rPr>
                <w:rFonts w:ascii="Times New Roman"/>
                <w:sz w:val="16"/>
              </w:rPr>
            </w:pPr>
          </w:p>
        </w:tc>
        <w:tc>
          <w:tcPr>
            <w:tcW w:w="851" w:type="dxa"/>
          </w:tcPr>
          <w:p w:rsidR="005B7EAD" w:rsidRDefault="005B7EAD">
            <w:pPr>
              <w:pStyle w:val="TableParagraph"/>
              <w:rPr>
                <w:rFonts w:ascii="Times New Roman"/>
                <w:sz w:val="16"/>
              </w:rPr>
            </w:pPr>
          </w:p>
        </w:tc>
        <w:tc>
          <w:tcPr>
            <w:tcW w:w="1701" w:type="dxa"/>
          </w:tcPr>
          <w:p w:rsidR="005B7EAD" w:rsidRDefault="005B7EAD">
            <w:pPr>
              <w:pStyle w:val="TableParagraph"/>
              <w:rPr>
                <w:rFonts w:ascii="Times New Roman"/>
                <w:sz w:val="16"/>
              </w:rPr>
            </w:pPr>
          </w:p>
        </w:tc>
      </w:tr>
    </w:tbl>
    <w:p w:rsidR="005B7EAD" w:rsidRDefault="00BA6861">
      <w:pPr>
        <w:pStyle w:val="a3"/>
        <w:spacing w:before="43" w:line="261" w:lineRule="auto"/>
        <w:ind w:left="1364" w:right="850" w:hanging="114"/>
      </w:pPr>
      <w:r>
        <w:rPr>
          <w:color w:val="231F20"/>
        </w:rPr>
        <w:t>* Энэхүү нэгж үнэ нь жишиг үнэ бөгөөд нүүж орох үед түрээслэгч, түрээслүүлэгч нар хариуцах мөнгөн дүнг таниулах зорилготой.</w:t>
      </w:r>
    </w:p>
    <w:p w:rsidR="005B7EAD" w:rsidRDefault="00BA6861">
      <w:pPr>
        <w:pStyle w:val="a3"/>
        <w:spacing w:line="261" w:lineRule="auto"/>
        <w:ind w:left="1364" w:right="443" w:hanging="114"/>
      </w:pPr>
      <w:r>
        <w:rPr>
          <w:color w:val="231F20"/>
        </w:rPr>
        <w:t>* Иймд</w:t>
      </w:r>
      <w:proofErr w:type="gramStart"/>
      <w:r>
        <w:rPr>
          <w:color w:val="231F20"/>
        </w:rPr>
        <w:t>,нүүж</w:t>
      </w:r>
      <w:proofErr w:type="gramEnd"/>
      <w:r>
        <w:rPr>
          <w:color w:val="231F20"/>
        </w:rPr>
        <w:t xml:space="preserve"> гарах үеийн материалын үнэ, түүний нөөц бололцооны өөрчлөлт,эвдрэл гэмтлийн хэмжээ,анхны байдалд сэргээн засварлах аргачлал зэрэг хүчин зүйлсийг харгалзан үзэж түрээслэгч болон түрээслүүлэгч нар хоорондоо зөвшилцсөн нэгж үнээр анхны байдалд сэргээх зардлыг тооцно.</w:t>
      </w:r>
    </w:p>
    <w:p w:rsidR="005B7EAD" w:rsidRDefault="00BA6861">
      <w:pPr>
        <w:pStyle w:val="2"/>
        <w:numPr>
          <w:ilvl w:val="1"/>
          <w:numId w:val="13"/>
        </w:numPr>
        <w:tabs>
          <w:tab w:val="left" w:pos="849"/>
        </w:tabs>
        <w:spacing w:line="313" w:lineRule="exact"/>
        <w:ind w:left="848" w:hanging="222"/>
      </w:pPr>
      <w:r>
        <w:rPr>
          <w:color w:val="231F20"/>
          <w:spacing w:val="-3"/>
        </w:rPr>
        <w:t>Тусгай</w:t>
      </w:r>
      <w:r>
        <w:rPr>
          <w:color w:val="231F20"/>
          <w:spacing w:val="1"/>
        </w:rPr>
        <w:t xml:space="preserve"> </w:t>
      </w:r>
      <w:r>
        <w:rPr>
          <w:color w:val="231F20"/>
        </w:rPr>
        <w:t>гэрээ</w:t>
      </w:r>
    </w:p>
    <w:p w:rsidR="005B7EAD" w:rsidRDefault="00BA6861">
      <w:pPr>
        <w:pStyle w:val="a3"/>
        <w:spacing w:line="165" w:lineRule="exact"/>
        <w:ind w:left="627"/>
      </w:pPr>
      <w:r>
        <w:rPr>
          <w:color w:val="231F20"/>
        </w:rPr>
        <w:t>Анхны байдалд сэргээн засварлах зардалтай холбоотой ерөнхий журам нь дээрх бичсэнээр боловч түрээслэгч нь онцгой</w:t>
      </w:r>
    </w:p>
    <w:p w:rsidR="005B7EAD" w:rsidRDefault="00BA6861">
      <w:pPr>
        <w:pStyle w:val="a3"/>
        <w:spacing w:before="17" w:line="261" w:lineRule="auto"/>
        <w:ind w:left="627" w:right="443"/>
      </w:pPr>
      <w:proofErr w:type="gramStart"/>
      <w:r>
        <w:rPr>
          <w:color w:val="231F20"/>
        </w:rPr>
        <w:t>нөхцөлд</w:t>
      </w:r>
      <w:proofErr w:type="gramEnd"/>
      <w:r>
        <w:rPr>
          <w:color w:val="231F20"/>
        </w:rPr>
        <w:t xml:space="preserve"> доорх зардлуудыг түрээслэгч хариуцахыг зөвшөөрнө (Иргэний хуулийн 90-р зүйл болон Хэрэглэгчтэй хийх гэрээний тухай хуулийн 8-р зүйлийн 2 дахь хэсэг, 9 ба 10-р зүйлсийг зөрчихгүй агуулгатай тохиолдолд).</w:t>
      </w:r>
    </w:p>
    <w:p w:rsidR="005B7EAD" w:rsidRDefault="00BA6861">
      <w:pPr>
        <w:pStyle w:val="a3"/>
        <w:spacing w:line="195" w:lineRule="exact"/>
        <w:ind w:left="627"/>
      </w:pPr>
      <w:r>
        <w:rPr>
          <w:color w:val="231F20"/>
        </w:rPr>
        <w:t>Хаалт дотор түрээслүүлэгчийн хариуцах ёстой байсан зардлыг түрээслэгч хариуцах болсон шалтгааныг оруулна.</w:t>
      </w:r>
    </w:p>
    <w:p w:rsidR="005B7EAD" w:rsidRDefault="009A098B">
      <w:pPr>
        <w:pStyle w:val="a3"/>
        <w:spacing w:before="11"/>
        <w:rPr>
          <w:sz w:val="25"/>
        </w:rPr>
      </w:pPr>
      <w:r>
        <w:pict>
          <v:shape id="_x0000_s1043" type="#_x0000_t202" style="position:absolute;margin-left:77.1pt;margin-top:16.15pt;width:460.25pt;height:11.55pt;z-index:-251626496;mso-wrap-distance-left:0;mso-wrap-distance-right:0;mso-position-horizontal-relative:page" filled="f" stroked="f">
            <v:textbox inset="0,0,0,0">
              <w:txbxContent>
                <w:p w:rsidR="00BA6861" w:rsidRDefault="00BA6861">
                  <w:pPr>
                    <w:pStyle w:val="a3"/>
                    <w:tabs>
                      <w:tab w:val="left" w:pos="9184"/>
                    </w:tabs>
                    <w:spacing w:line="231" w:lineRule="exact"/>
                    <w:rPr>
                      <w:rFonts w:ascii="A-OTF 中ゴシックBBB Pro Medium" w:eastAsia="A-OTF 中ゴシックBBB Pro Medium"/>
                    </w:rPr>
                  </w:pPr>
                  <w:r>
                    <w:rPr>
                      <w:rFonts w:ascii="A-OTF 中ゴシックBBB Pro Medium" w:eastAsia="A-OTF 中ゴシックBBB Pro Medium" w:hint="eastAsia"/>
                      <w:color w:val="231F20"/>
                      <w:u w:val="single" w:color="231F20"/>
                    </w:rPr>
                    <w:t>・</w:t>
                  </w:r>
                  <w:r>
                    <w:rPr>
                      <w:rFonts w:ascii="A-OTF 中ゴシックBBB Pro Medium" w:eastAsia="A-OTF 中ゴシックBBB Pro Medium" w:hint="eastAsia"/>
                      <w:color w:val="231F20"/>
                      <w:u w:val="single" w:color="231F20"/>
                    </w:rPr>
                    <w:tab/>
                  </w:r>
                </w:p>
              </w:txbxContent>
            </v:textbox>
            <w10:wrap type="topAndBottom" anchorx="page"/>
          </v:shape>
        </w:pict>
      </w:r>
      <w:r>
        <w:pict>
          <v:shape id="_x0000_s1042" type="#_x0000_t202" style="position:absolute;margin-left:231.7pt;margin-top:43.8pt;width:27.2pt;height:22.3pt;z-index:-251625472;mso-wrap-distance-left:0;mso-wrap-distance-right:0;mso-position-horizontal-relative:page" filled="f" stroked="f">
            <v:textbox inset="0,0,0,0">
              <w:txbxContent>
                <w:p w:rsidR="00BA6861" w:rsidRDefault="00BA6861">
                  <w:pPr>
                    <w:pStyle w:val="a3"/>
                    <w:spacing w:line="190" w:lineRule="exact"/>
                  </w:pPr>
                  <w:r>
                    <w:rPr>
                      <w:color w:val="231F20"/>
                    </w:rPr>
                    <w:t>А тал:</w:t>
                  </w:r>
                </w:p>
                <w:p w:rsidR="00BA6861" w:rsidRDefault="00BA6861">
                  <w:pPr>
                    <w:pStyle w:val="a3"/>
                    <w:spacing w:before="59"/>
                  </w:pPr>
                  <w:r>
                    <w:rPr>
                      <w:color w:val="231F20"/>
                    </w:rPr>
                    <w:t xml:space="preserve">Б </w:t>
                  </w:r>
                  <w:proofErr w:type="gramStart"/>
                  <w:r>
                    <w:rPr>
                      <w:color w:val="231F20"/>
                    </w:rPr>
                    <w:t>тал :</w:t>
                  </w:r>
                  <w:proofErr w:type="gramEnd"/>
                </w:p>
              </w:txbxContent>
            </v:textbox>
            <w10:wrap type="topAndBottom" anchorx="page"/>
          </v:shape>
        </w:pict>
      </w:r>
      <w:r>
        <w:pict>
          <v:shape id="_x0000_s1041" type="#_x0000_t202" style="position:absolute;margin-left:350.1pt;margin-top:43.8pt;width:28.75pt;height:22.3pt;z-index:-251624448;mso-wrap-distance-left:0;mso-wrap-distance-right:0;mso-position-horizontal-relative:page" filled="f" stroked="f">
            <v:textbox inset="0,0,0,0">
              <w:txbxContent>
                <w:p w:rsidR="00BA6861" w:rsidRDefault="00BA6861">
                  <w:pPr>
                    <w:pStyle w:val="a3"/>
                    <w:spacing w:line="190" w:lineRule="exact"/>
                  </w:pPr>
                  <w:r>
                    <w:rPr>
                      <w:color w:val="231F20"/>
                    </w:rPr>
                    <w:t>(</w:t>
                  </w:r>
                  <w:proofErr w:type="gramStart"/>
                  <w:r>
                    <w:rPr>
                      <w:color w:val="231F20"/>
                    </w:rPr>
                    <w:t>тамга</w:t>
                  </w:r>
                  <w:proofErr w:type="gramEnd"/>
                  <w:r>
                    <w:rPr>
                      <w:color w:val="231F20"/>
                    </w:rPr>
                    <w:t>)</w:t>
                  </w:r>
                </w:p>
                <w:p w:rsidR="00BA6861" w:rsidRDefault="00BA6861">
                  <w:pPr>
                    <w:pStyle w:val="a3"/>
                    <w:spacing w:before="59"/>
                  </w:pPr>
                  <w:r>
                    <w:rPr>
                      <w:color w:val="231F20"/>
                    </w:rPr>
                    <w:t>(</w:t>
                  </w:r>
                  <w:proofErr w:type="gramStart"/>
                  <w:r>
                    <w:rPr>
                      <w:color w:val="231F20"/>
                    </w:rPr>
                    <w:t>тамга</w:t>
                  </w:r>
                  <w:proofErr w:type="gramEnd"/>
                  <w:r>
                    <w:rPr>
                      <w:color w:val="231F20"/>
                    </w:rPr>
                    <w:t>)</w:t>
                  </w:r>
                </w:p>
              </w:txbxContent>
            </v:textbox>
            <w10:wrap type="topAndBottom" anchorx="page"/>
          </v:shape>
        </w:pict>
      </w:r>
    </w:p>
    <w:p w:rsidR="005B7EAD" w:rsidRDefault="005B7EAD">
      <w:pPr>
        <w:pStyle w:val="a3"/>
        <w:spacing w:before="7"/>
        <w:rPr>
          <w:sz w:val="24"/>
        </w:rPr>
      </w:pPr>
    </w:p>
    <w:p w:rsidR="005B7EAD" w:rsidRDefault="005B7EAD">
      <w:pPr>
        <w:rPr>
          <w:sz w:val="24"/>
        </w:rPr>
        <w:sectPr w:rsidR="005B7EAD">
          <w:pgSz w:w="11910" w:h="16840"/>
          <w:pgMar w:top="840" w:right="720" w:bottom="280" w:left="620" w:header="720" w:footer="720" w:gutter="0"/>
          <w:cols w:space="720"/>
        </w:sectPr>
      </w:pPr>
    </w:p>
    <w:p w:rsidR="005B7EAD" w:rsidRDefault="00BA6861">
      <w:pPr>
        <w:spacing w:before="78"/>
        <w:ind w:left="230"/>
        <w:rPr>
          <w:sz w:val="21"/>
        </w:rPr>
      </w:pPr>
      <w:r>
        <w:rPr>
          <w:color w:val="231F20"/>
          <w:sz w:val="21"/>
        </w:rPr>
        <w:lastRenderedPageBreak/>
        <w:t>Тамга тэмдгээр баталгаажуулах хэсэг</w:t>
      </w:r>
    </w:p>
    <w:p w:rsidR="005B7EAD" w:rsidRDefault="009A098B">
      <w:pPr>
        <w:pStyle w:val="a3"/>
        <w:spacing w:before="2"/>
        <w:rPr>
          <w:sz w:val="21"/>
        </w:rPr>
      </w:pPr>
      <w:r>
        <w:pict>
          <v:group id="_x0000_s1026" style="position:absolute;margin-left:42.5pt;margin-top:14.15pt;width:496.1pt;height:338.75pt;z-index:-251609088;mso-wrap-distance-left:0;mso-wrap-distance-right:0;mso-position-horizontal-relative:page" coordorigin="850,283" coordsize="9922,6775">
            <v:rect id="_x0000_s1040" style="position:absolute;left:856;top:289;width:9910;height:6764" filled="f" strokecolor="#231f20" strokeweight=".20003mm"/>
            <v:shape id="_x0000_s1039" type="#_x0000_t202" style="position:absolute;left:3826;top:5573;width:6654;height:1274" filled="f" stroked="f">
              <v:textbox inset="0,0,0,0">
                <w:txbxContent>
                  <w:p w:rsidR="00BA6861" w:rsidRDefault="00BA6861">
                    <w:pPr>
                      <w:tabs>
                        <w:tab w:val="left" w:pos="6045"/>
                      </w:tabs>
                      <w:spacing w:line="321" w:lineRule="auto"/>
                      <w:ind w:right="18"/>
                    </w:pPr>
                    <w:r>
                      <w:rPr>
                        <w:color w:val="231F20"/>
                        <w:w w:val="105"/>
                      </w:rPr>
                      <w:t>Төлөөлөх хүний</w:t>
                    </w:r>
                    <w:r>
                      <w:rPr>
                        <w:color w:val="231F20"/>
                        <w:spacing w:val="-27"/>
                        <w:w w:val="105"/>
                      </w:rPr>
                      <w:t xml:space="preserve"> </w:t>
                    </w:r>
                    <w:r>
                      <w:rPr>
                        <w:color w:val="231F20"/>
                        <w:w w:val="105"/>
                      </w:rPr>
                      <w:t>гарын</w:t>
                    </w:r>
                    <w:r>
                      <w:rPr>
                        <w:color w:val="231F20"/>
                        <w:spacing w:val="-14"/>
                        <w:w w:val="105"/>
                      </w:rPr>
                      <w:t xml:space="preserve"> </w:t>
                    </w:r>
                    <w:r>
                      <w:rPr>
                        <w:color w:val="231F20"/>
                        <w:w w:val="105"/>
                      </w:rPr>
                      <w:t>үсэг:</w:t>
                    </w:r>
                    <w:r>
                      <w:rPr>
                        <w:color w:val="231F20"/>
                        <w:w w:val="105"/>
                      </w:rPr>
                      <w:tab/>
                    </w:r>
                    <w:r>
                      <w:rPr>
                        <w:color w:val="231F20"/>
                        <w:spacing w:val="-5"/>
                        <w:w w:val="105"/>
                      </w:rPr>
                      <w:t xml:space="preserve">тамга </w:t>
                    </w:r>
                    <w:r>
                      <w:rPr>
                        <w:color w:val="231F20"/>
                        <w:w w:val="105"/>
                      </w:rPr>
                      <w:t>Орон сууцны мэргэшсэн</w:t>
                    </w:r>
                    <w:r>
                      <w:rPr>
                        <w:color w:val="231F20"/>
                        <w:spacing w:val="-12"/>
                        <w:w w:val="105"/>
                      </w:rPr>
                      <w:t xml:space="preserve"> </w:t>
                    </w:r>
                    <w:r>
                      <w:rPr>
                        <w:color w:val="231F20"/>
                        <w:w w:val="105"/>
                      </w:rPr>
                      <w:t>арилжаалагч:</w:t>
                    </w:r>
                  </w:p>
                  <w:p w:rsidR="00BA6861" w:rsidRDefault="00BA6861">
                    <w:pPr>
                      <w:tabs>
                        <w:tab w:val="left" w:pos="2697"/>
                        <w:tab w:val="left" w:pos="6180"/>
                      </w:tabs>
                      <w:spacing w:before="1"/>
                    </w:pPr>
                    <w:r>
                      <w:rPr>
                        <w:color w:val="231F20"/>
                        <w:w w:val="105"/>
                      </w:rPr>
                      <w:t>Гэрчилгээний</w:t>
                    </w:r>
                    <w:r>
                      <w:rPr>
                        <w:color w:val="231F20"/>
                        <w:spacing w:val="-23"/>
                        <w:w w:val="105"/>
                      </w:rPr>
                      <w:t xml:space="preserve"> </w:t>
                    </w:r>
                    <w:r>
                      <w:rPr>
                        <w:color w:val="231F20"/>
                        <w:w w:val="105"/>
                      </w:rPr>
                      <w:t>дугаар</w:t>
                    </w:r>
                    <w:proofErr w:type="gramStart"/>
                    <w:r>
                      <w:rPr>
                        <w:color w:val="231F20"/>
                        <w:w w:val="105"/>
                      </w:rPr>
                      <w:t>:[</w:t>
                    </w:r>
                    <w:proofErr w:type="gramEnd"/>
                    <w:r>
                      <w:rPr>
                        <w:color w:val="231F20"/>
                        <w:w w:val="105"/>
                      </w:rPr>
                      <w:tab/>
                      <w:t>]</w:t>
                    </w:r>
                    <w:r>
                      <w:rPr>
                        <w:color w:val="231F20"/>
                        <w:spacing w:val="-14"/>
                        <w:w w:val="105"/>
                      </w:rPr>
                      <w:t xml:space="preserve"> </w:t>
                    </w:r>
                    <w:r>
                      <w:rPr>
                        <w:color w:val="231F20"/>
                        <w:w w:val="105"/>
                      </w:rPr>
                      <w:t>засаг</w:t>
                    </w:r>
                    <w:r>
                      <w:rPr>
                        <w:color w:val="231F20"/>
                        <w:spacing w:val="-14"/>
                        <w:w w:val="105"/>
                      </w:rPr>
                      <w:t xml:space="preserve"> </w:t>
                    </w:r>
                    <w:r>
                      <w:rPr>
                        <w:color w:val="231F20"/>
                        <w:w w:val="105"/>
                      </w:rPr>
                      <w:t>дарга/сайд</w:t>
                    </w:r>
                    <w:r>
                      <w:rPr>
                        <w:color w:val="231F20"/>
                        <w:w w:val="105"/>
                      </w:rPr>
                      <w:tab/>
                    </w:r>
                    <w:r>
                      <w:rPr>
                        <w:color w:val="231F20"/>
                        <w:spacing w:val="-3"/>
                        <w:w w:val="105"/>
                      </w:rPr>
                      <w:t>тоот</w:t>
                    </w:r>
                  </w:p>
                  <w:p w:rsidR="00BA6861" w:rsidRDefault="00BA6861">
                    <w:pPr>
                      <w:tabs>
                        <w:tab w:val="left" w:pos="6045"/>
                      </w:tabs>
                      <w:spacing w:before="87"/>
                    </w:pPr>
                    <w:r>
                      <w:rPr>
                        <w:color w:val="231F20"/>
                        <w:w w:val="105"/>
                      </w:rPr>
                      <w:t>Овог</w:t>
                    </w:r>
                    <w:r>
                      <w:rPr>
                        <w:color w:val="231F20"/>
                        <w:spacing w:val="-11"/>
                        <w:w w:val="105"/>
                      </w:rPr>
                      <w:t xml:space="preserve"> </w:t>
                    </w:r>
                    <w:r>
                      <w:rPr>
                        <w:color w:val="231F20"/>
                        <w:w w:val="105"/>
                      </w:rPr>
                      <w:t>нэр:</w:t>
                    </w:r>
                    <w:r>
                      <w:rPr>
                        <w:color w:val="231F20"/>
                        <w:w w:val="105"/>
                      </w:rPr>
                      <w:tab/>
                    </w:r>
                    <w:r>
                      <w:rPr>
                        <w:color w:val="231F20"/>
                      </w:rPr>
                      <w:t>тамга</w:t>
                    </w:r>
                  </w:p>
                </w:txbxContent>
              </v:textbox>
            </v:shape>
            <v:shape id="_x0000_s1038" type="#_x0000_t202" style="position:absolute;left:10007;top:4609;width:473;height:254" filled="f" stroked="f">
              <v:textbox inset="0,0,0,0">
                <w:txbxContent>
                  <w:p w:rsidR="00BA6861" w:rsidRDefault="00BA6861">
                    <w:pPr>
                      <w:spacing w:line="252" w:lineRule="exact"/>
                    </w:pPr>
                    <w:proofErr w:type="gramStart"/>
                    <w:r>
                      <w:rPr>
                        <w:color w:val="231F20"/>
                        <w:w w:val="105"/>
                      </w:rPr>
                      <w:t>тоот</w:t>
                    </w:r>
                    <w:proofErr w:type="gramEnd"/>
                  </w:p>
                </w:txbxContent>
              </v:textbox>
            </v:shape>
            <v:shape id="_x0000_s1037" type="#_x0000_t202" style="position:absolute;left:6524;top:4609;width:1910;height:254" filled="f" stroked="f">
              <v:textbox inset="0,0,0,0">
                <w:txbxContent>
                  <w:p w:rsidR="00BA6861" w:rsidRDefault="00BA6861">
                    <w:pPr>
                      <w:spacing w:line="252" w:lineRule="exact"/>
                    </w:pPr>
                    <w:r>
                      <w:rPr>
                        <w:color w:val="231F20"/>
                        <w:w w:val="105"/>
                      </w:rPr>
                      <w:t>] засаг</w:t>
                    </w:r>
                    <w:r>
                      <w:rPr>
                        <w:color w:val="231F20"/>
                        <w:spacing w:val="-45"/>
                        <w:w w:val="105"/>
                      </w:rPr>
                      <w:t xml:space="preserve"> </w:t>
                    </w:r>
                    <w:r>
                      <w:rPr>
                        <w:color w:val="231F20"/>
                        <w:w w:val="105"/>
                      </w:rPr>
                      <w:t>дарга/сайд</w:t>
                    </w:r>
                  </w:p>
                </w:txbxContent>
              </v:textbox>
            </v:shape>
            <v:shape id="_x0000_s1036" type="#_x0000_t202" style="position:absolute;left:3826;top:4609;width:2657;height:877" filled="f" stroked="f">
              <v:textbox inset="0,0,0,0">
                <w:txbxContent>
                  <w:p w:rsidR="00BA6861" w:rsidRDefault="00BA6861">
                    <w:pPr>
                      <w:spacing w:line="268" w:lineRule="auto"/>
                    </w:pPr>
                    <w:r>
                      <w:rPr>
                        <w:color w:val="231F20"/>
                      </w:rPr>
                      <w:t>Гэрчилгээний дугаар</w:t>
                    </w:r>
                    <w:proofErr w:type="gramStart"/>
                    <w:r>
                      <w:rPr>
                        <w:color w:val="231F20"/>
                      </w:rPr>
                      <w:t>:[</w:t>
                    </w:r>
                    <w:proofErr w:type="gramEnd"/>
                    <w:r>
                      <w:rPr>
                        <w:color w:val="231F20"/>
                      </w:rPr>
                      <w:t xml:space="preserve"> </w:t>
                    </w:r>
                    <w:r>
                      <w:rPr>
                        <w:color w:val="231F20"/>
                        <w:w w:val="105"/>
                      </w:rPr>
                      <w:t>Албан газрын хаяг:</w:t>
                    </w:r>
                  </w:p>
                  <w:p w:rsidR="00BA6861" w:rsidRDefault="00BA6861">
                    <w:pPr>
                      <w:spacing w:before="56"/>
                    </w:pPr>
                    <w:r>
                      <w:rPr>
                        <w:color w:val="231F20"/>
                        <w:w w:val="105"/>
                      </w:rPr>
                      <w:t>Бизнесийн нэршил</w:t>
                    </w:r>
                    <w:r>
                      <w:rPr>
                        <w:color w:val="231F20"/>
                        <w:spacing w:val="-52"/>
                        <w:w w:val="105"/>
                      </w:rPr>
                      <w:t xml:space="preserve"> </w:t>
                    </w:r>
                    <w:r>
                      <w:rPr>
                        <w:color w:val="231F20"/>
                        <w:w w:val="105"/>
                      </w:rPr>
                      <w:t>(нэр):</w:t>
                    </w:r>
                  </w:p>
                </w:txbxContent>
              </v:textbox>
            </v:shape>
            <v:shape id="_x0000_s1035" type="#_x0000_t202" style="position:absolute;left:1105;top:4609;width:2053;height:877" filled="f" stroked="f">
              <v:textbox inset="0,0,0,0">
                <w:txbxContent>
                  <w:p w:rsidR="00BA6861" w:rsidRDefault="00BA6861">
                    <w:pPr>
                      <w:spacing w:line="252" w:lineRule="exact"/>
                    </w:pPr>
                    <w:r>
                      <w:rPr>
                        <w:color w:val="231F20"/>
                        <w:w w:val="105"/>
                      </w:rPr>
                      <w:t>Зуучлагч</w:t>
                    </w:r>
                  </w:p>
                  <w:p w:rsidR="00BA6861" w:rsidRDefault="00BA6861">
                    <w:pPr>
                      <w:spacing w:before="30"/>
                      <w:ind w:left="693"/>
                    </w:pPr>
                    <w:proofErr w:type="gramStart"/>
                    <w:r>
                      <w:rPr>
                        <w:color w:val="231F20"/>
                        <w:spacing w:val="-3"/>
                        <w:w w:val="105"/>
                      </w:rPr>
                      <w:t>байгууллага</w:t>
                    </w:r>
                    <w:proofErr w:type="gramEnd"/>
                    <w:r>
                      <w:rPr>
                        <w:color w:val="231F20"/>
                        <w:spacing w:val="-3"/>
                        <w:w w:val="105"/>
                      </w:rPr>
                      <w:t>:</w:t>
                    </w:r>
                  </w:p>
                  <w:p w:rsidR="00BA6861" w:rsidRDefault="00BA6861">
                    <w:pPr>
                      <w:spacing w:before="87"/>
                    </w:pPr>
                    <w:r>
                      <w:rPr>
                        <w:color w:val="231F20"/>
                        <w:w w:val="105"/>
                      </w:rPr>
                      <w:t>Төлөөлөгч</w:t>
                    </w:r>
                  </w:p>
                </w:txbxContent>
              </v:textbox>
            </v:shape>
            <v:shape id="_x0000_s1034" type="#_x0000_t202" style="position:absolute;left:9872;top:3702;width:608;height:254" filled="f" stroked="f">
              <v:textbox inset="0,0,0,0">
                <w:txbxContent>
                  <w:p w:rsidR="00BA6861" w:rsidRDefault="00BA6861">
                    <w:pPr>
                      <w:spacing w:line="252" w:lineRule="exact"/>
                    </w:pPr>
                    <w:proofErr w:type="gramStart"/>
                    <w:r>
                      <w:rPr>
                        <w:color w:val="231F20"/>
                      </w:rPr>
                      <w:t>тамга</w:t>
                    </w:r>
                    <w:proofErr w:type="gramEnd"/>
                  </w:p>
                </w:txbxContent>
              </v:textbox>
            </v:shape>
            <v:shape id="_x0000_s1033" type="#_x0000_t202" style="position:absolute;left:3826;top:3399;width:1017;height:840" filled="f" stroked="f">
              <v:textbox inset="0,0,0,0">
                <w:txbxContent>
                  <w:p w:rsidR="00BA6861" w:rsidRDefault="00BA6861">
                    <w:pPr>
                      <w:spacing w:line="339" w:lineRule="exact"/>
                      <w:rPr>
                        <w:rFonts w:ascii="小塚ゴシック Pro R" w:eastAsia="小塚ゴシック Pro R" w:hAnsi="小塚ゴシック Pro R"/>
                      </w:rPr>
                    </w:pPr>
                    <w:r>
                      <w:rPr>
                        <w:color w:val="231F20"/>
                        <w:w w:val="105"/>
                      </w:rPr>
                      <w:t xml:space="preserve">Хаяг: </w:t>
                    </w:r>
                    <w:r>
                      <w:rPr>
                        <w:rFonts w:ascii="小塚ゴシック Pro R" w:eastAsia="小塚ゴシック Pro R" w:hAnsi="小塚ゴシック Pro R" w:hint="eastAsia"/>
                        <w:color w:val="231F20"/>
                        <w:w w:val="105"/>
                      </w:rPr>
                      <w:t>〒</w:t>
                    </w:r>
                  </w:p>
                  <w:p w:rsidR="00BA6861" w:rsidRDefault="00BA6861">
                    <w:pPr>
                      <w:spacing w:line="216" w:lineRule="exact"/>
                    </w:pPr>
                    <w:r>
                      <w:rPr>
                        <w:color w:val="231F20"/>
                        <w:w w:val="105"/>
                      </w:rPr>
                      <w:t>Овог</w:t>
                    </w:r>
                    <w:r>
                      <w:rPr>
                        <w:color w:val="231F20"/>
                        <w:spacing w:val="-20"/>
                        <w:w w:val="105"/>
                      </w:rPr>
                      <w:t xml:space="preserve"> </w:t>
                    </w:r>
                    <w:r>
                      <w:rPr>
                        <w:color w:val="231F20"/>
                        <w:w w:val="105"/>
                      </w:rPr>
                      <w:t>нэр:</w:t>
                    </w:r>
                  </w:p>
                  <w:p w:rsidR="00BA6861" w:rsidRDefault="00BA6861">
                    <w:pPr>
                      <w:spacing w:before="30"/>
                    </w:pPr>
                    <w:r>
                      <w:rPr>
                        <w:color w:val="231F20"/>
                        <w:w w:val="105"/>
                      </w:rPr>
                      <w:t>Утас:</w:t>
                    </w:r>
                  </w:p>
                </w:txbxContent>
              </v:textbox>
            </v:shape>
            <v:shape id="_x0000_s1032" type="#_x0000_t202" style="position:absolute;left:1105;top:3419;width:2042;height:254" filled="f" stroked="f">
              <v:textbox inset="0,0,0,0">
                <w:txbxContent>
                  <w:p w:rsidR="00BA6861" w:rsidRDefault="00BA6861">
                    <w:pPr>
                      <w:spacing w:line="252" w:lineRule="exact"/>
                    </w:pPr>
                    <w:r>
                      <w:rPr>
                        <w:color w:val="231F20"/>
                        <w:w w:val="105"/>
                      </w:rPr>
                      <w:t>Түрээслэгч (Б</w:t>
                    </w:r>
                    <w:r>
                      <w:rPr>
                        <w:color w:val="231F20"/>
                        <w:spacing w:val="-38"/>
                        <w:w w:val="105"/>
                      </w:rPr>
                      <w:t xml:space="preserve"> </w:t>
                    </w:r>
                    <w:r>
                      <w:rPr>
                        <w:color w:val="231F20"/>
                        <w:w w:val="105"/>
                      </w:rPr>
                      <w:t>тал):</w:t>
                    </w:r>
                  </w:p>
                </w:txbxContent>
              </v:textbox>
            </v:shape>
            <v:shape id="_x0000_s1031" type="#_x0000_t202" style="position:absolute;left:9872;top:2512;width:608;height:254" filled="f" stroked="f">
              <v:textbox inset="0,0,0,0">
                <w:txbxContent>
                  <w:p w:rsidR="00BA6861" w:rsidRDefault="00BA6861">
                    <w:pPr>
                      <w:spacing w:line="252" w:lineRule="exact"/>
                    </w:pPr>
                    <w:proofErr w:type="gramStart"/>
                    <w:r>
                      <w:rPr>
                        <w:color w:val="231F20"/>
                      </w:rPr>
                      <w:t>тамга</w:t>
                    </w:r>
                    <w:proofErr w:type="gramEnd"/>
                  </w:p>
                </w:txbxContent>
              </v:textbox>
            </v:shape>
            <v:shape id="_x0000_s1030" type="#_x0000_t202" style="position:absolute;left:3826;top:2208;width:1017;height:840" filled="f" stroked="f">
              <v:textbox inset="0,0,0,0">
                <w:txbxContent>
                  <w:p w:rsidR="00BA6861" w:rsidRDefault="00BA6861">
                    <w:pPr>
                      <w:spacing w:line="339" w:lineRule="exact"/>
                      <w:rPr>
                        <w:rFonts w:ascii="小塚ゴシック Pro R" w:eastAsia="小塚ゴシック Pro R" w:hAnsi="小塚ゴシック Pro R"/>
                      </w:rPr>
                    </w:pPr>
                    <w:r>
                      <w:rPr>
                        <w:color w:val="231F20"/>
                        <w:w w:val="105"/>
                      </w:rPr>
                      <w:t xml:space="preserve">Хаяг: </w:t>
                    </w:r>
                    <w:r>
                      <w:rPr>
                        <w:rFonts w:ascii="小塚ゴシック Pro R" w:eastAsia="小塚ゴシック Pro R" w:hAnsi="小塚ゴシック Pro R" w:hint="eastAsia"/>
                        <w:color w:val="231F20"/>
                        <w:w w:val="105"/>
                      </w:rPr>
                      <w:t>〒</w:t>
                    </w:r>
                  </w:p>
                  <w:p w:rsidR="00BA6861" w:rsidRDefault="00BA6861">
                    <w:pPr>
                      <w:spacing w:line="216" w:lineRule="exact"/>
                    </w:pPr>
                    <w:r>
                      <w:rPr>
                        <w:color w:val="231F20"/>
                        <w:w w:val="105"/>
                      </w:rPr>
                      <w:t>Овог</w:t>
                    </w:r>
                    <w:r>
                      <w:rPr>
                        <w:color w:val="231F20"/>
                        <w:spacing w:val="-20"/>
                        <w:w w:val="105"/>
                      </w:rPr>
                      <w:t xml:space="preserve"> </w:t>
                    </w:r>
                    <w:r>
                      <w:rPr>
                        <w:color w:val="231F20"/>
                        <w:w w:val="105"/>
                      </w:rPr>
                      <w:t>нэр:</w:t>
                    </w:r>
                  </w:p>
                  <w:p w:rsidR="00BA6861" w:rsidRDefault="00BA6861">
                    <w:pPr>
                      <w:spacing w:before="30"/>
                    </w:pPr>
                    <w:r>
                      <w:rPr>
                        <w:color w:val="231F20"/>
                        <w:w w:val="105"/>
                      </w:rPr>
                      <w:t>Утас:</w:t>
                    </w:r>
                  </w:p>
                </w:txbxContent>
              </v:textbox>
            </v:shape>
            <v:shape id="_x0000_s1029" type="#_x0000_t202" style="position:absolute;left:1105;top:2228;width:2403;height:254" filled="f" stroked="f">
              <v:textbox inset="0,0,0,0">
                <w:txbxContent>
                  <w:p w:rsidR="00BA6861" w:rsidRDefault="00BA6861">
                    <w:pPr>
                      <w:spacing w:line="252" w:lineRule="exact"/>
                    </w:pPr>
                    <w:r>
                      <w:rPr>
                        <w:color w:val="231F20"/>
                        <w:w w:val="105"/>
                      </w:rPr>
                      <w:t>Түрээслүүлэгч (А</w:t>
                    </w:r>
                    <w:r>
                      <w:rPr>
                        <w:color w:val="231F20"/>
                        <w:spacing w:val="-44"/>
                        <w:w w:val="105"/>
                      </w:rPr>
                      <w:t xml:space="preserve"> </w:t>
                    </w:r>
                    <w:r>
                      <w:rPr>
                        <w:color w:val="231F20"/>
                        <w:w w:val="105"/>
                      </w:rPr>
                      <w:t>тал):</w:t>
                    </w:r>
                  </w:p>
                </w:txbxContent>
              </v:textbox>
            </v:shape>
            <v:shape id="_x0000_s1028" type="#_x0000_t202" style="position:absolute;left:1594;top:1860;width:5096;height:255" filled="f" stroked="f">
              <v:textbox inset="0,0,0,0">
                <w:txbxContent>
                  <w:p w:rsidR="00BA6861" w:rsidRDefault="00BA6861">
                    <w:pPr>
                      <w:tabs>
                        <w:tab w:val="left" w:pos="2876"/>
                        <w:tab w:val="left" w:pos="3631"/>
                        <w:tab w:val="left" w:pos="4501"/>
                      </w:tabs>
                      <w:spacing w:line="252" w:lineRule="exact"/>
                    </w:pPr>
                    <w:r>
                      <w:rPr>
                        <w:color w:val="231F20"/>
                        <w:w w:val="105"/>
                      </w:rPr>
                      <w:t>Рэйвагийн</w:t>
                    </w:r>
                    <w:r>
                      <w:rPr>
                        <w:color w:val="231F20"/>
                        <w:spacing w:val="-20"/>
                        <w:w w:val="105"/>
                      </w:rPr>
                      <w:t xml:space="preserve"> </w:t>
                    </w:r>
                    <w:r>
                      <w:rPr>
                        <w:color w:val="231F20"/>
                        <w:w w:val="105"/>
                      </w:rPr>
                      <w:t>он</w:t>
                    </w:r>
                    <w:r>
                      <w:rPr>
                        <w:color w:val="231F20"/>
                        <w:spacing w:val="-20"/>
                        <w:w w:val="105"/>
                      </w:rPr>
                      <w:t xml:space="preserve"> </w:t>
                    </w:r>
                    <w:r>
                      <w:rPr>
                        <w:color w:val="231F20"/>
                        <w:w w:val="105"/>
                      </w:rPr>
                      <w:t>тооллын:</w:t>
                    </w:r>
                    <w:r>
                      <w:rPr>
                        <w:color w:val="231F20"/>
                        <w:w w:val="105"/>
                        <w:u w:val="single" w:color="231F20"/>
                      </w:rPr>
                      <w:t xml:space="preserve"> </w:t>
                    </w:r>
                    <w:r>
                      <w:rPr>
                        <w:color w:val="231F20"/>
                        <w:w w:val="105"/>
                        <w:u w:val="single" w:color="231F20"/>
                      </w:rPr>
                      <w:tab/>
                    </w:r>
                    <w:r>
                      <w:rPr>
                        <w:color w:val="231F20"/>
                        <w:w w:val="105"/>
                      </w:rPr>
                      <w:t>он</w:t>
                    </w:r>
                    <w:r>
                      <w:rPr>
                        <w:color w:val="231F20"/>
                        <w:w w:val="105"/>
                        <w:u w:val="single" w:color="231F20"/>
                      </w:rPr>
                      <w:t xml:space="preserve"> </w:t>
                    </w:r>
                    <w:r>
                      <w:rPr>
                        <w:color w:val="231F20"/>
                        <w:w w:val="105"/>
                        <w:u w:val="single" w:color="231F20"/>
                      </w:rPr>
                      <w:tab/>
                    </w:r>
                    <w:r>
                      <w:rPr>
                        <w:color w:val="231F20"/>
                        <w:w w:val="105"/>
                      </w:rPr>
                      <w:t>сар</w:t>
                    </w:r>
                    <w:r>
                      <w:rPr>
                        <w:color w:val="231F20"/>
                        <w:w w:val="105"/>
                        <w:u w:val="single" w:color="231F20"/>
                      </w:rPr>
                      <w:t xml:space="preserve"> </w:t>
                    </w:r>
                    <w:r>
                      <w:rPr>
                        <w:color w:val="231F20"/>
                        <w:w w:val="105"/>
                        <w:u w:val="single" w:color="231F20"/>
                      </w:rPr>
                      <w:tab/>
                    </w:r>
                    <w:r>
                      <w:rPr>
                        <w:color w:val="231F20"/>
                        <w:w w:val="105"/>
                      </w:rPr>
                      <w:t>өдөр</w:t>
                    </w:r>
                  </w:p>
                </w:txbxContent>
              </v:textbox>
            </v:shape>
            <v:shape id="_x0000_s1027" type="#_x0000_t202" style="position:absolute;left:963;top:499;width:9721;height:934" filled="f" stroked="f">
              <v:textbox inset="0,0,0,0">
                <w:txbxContent>
                  <w:p w:rsidR="00BA6861" w:rsidRDefault="00BA6861">
                    <w:pPr>
                      <w:spacing w:line="252" w:lineRule="exact"/>
                    </w:pPr>
                    <w:r>
                      <w:rPr>
                        <w:color w:val="231F20"/>
                        <w:w w:val="105"/>
                      </w:rPr>
                      <w:t>Доорх Түрээслүүлэгч (А тал) ба Түрээслэгч (Б тал) талууд уг байрны түрээсийн гэрээг</w:t>
                    </w:r>
                  </w:p>
                  <w:p w:rsidR="00BA6861" w:rsidRDefault="00BA6861">
                    <w:pPr>
                      <w:spacing w:line="340" w:lineRule="atLeast"/>
                    </w:pPr>
                    <w:proofErr w:type="gramStart"/>
                    <w:r>
                      <w:rPr>
                        <w:color w:val="231F20"/>
                        <w:w w:val="105"/>
                      </w:rPr>
                      <w:t>байгуулсан</w:t>
                    </w:r>
                    <w:proofErr w:type="gramEnd"/>
                    <w:r>
                      <w:rPr>
                        <w:color w:val="231F20"/>
                        <w:w w:val="105"/>
                      </w:rPr>
                      <w:t xml:space="preserve"> баталгаа болгож, 2 талын нэр болон тамгаар баталгаажуулан энэхүү гэрээг 2 хувь үйлдэж А тал, Б талууд тус бүр нэг хувийг авч хадгална.</w:t>
                    </w:r>
                  </w:p>
                </w:txbxContent>
              </v:textbox>
            </v:shape>
            <w10:wrap type="topAndBottom" anchorx="page"/>
          </v:group>
        </w:pict>
      </w:r>
    </w:p>
    <w:sectPr w:rsidR="005B7EAD">
      <w:pgSz w:w="11910" w:h="16840"/>
      <w:pgMar w:top="740" w:right="7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小塚明朝 Pro B">
    <w:panose1 w:val="00000000000000000000"/>
    <w:charset w:val="80"/>
    <w:family w:val="roman"/>
    <w:notTrueType/>
    <w:pitch w:val="variable"/>
    <w:sig w:usb0="00000283" w:usb1="2AC71C11" w:usb2="00000012" w:usb3="00000000" w:csb0="00020005"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OTF 中ゴシックBBB Pro Medium">
    <w:altName w:val="A-OTF 中ゴシックBBB Pro Medium"/>
    <w:panose1 w:val="00000000000000000000"/>
    <w:charset w:val="80"/>
    <w:family w:val="swiss"/>
    <w:notTrueType/>
    <w:pitch w:val="variable"/>
    <w:sig w:usb0="820002FF" w:usb1="68C7FEFF" w:usb2="00000012" w:usb3="00000000" w:csb0="00020005" w:csb1="00000000"/>
  </w:font>
  <w:font w:name="小塚ゴシック Pro R">
    <w:panose1 w:val="020B04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7371"/>
    <w:multiLevelType w:val="hybridMultilevel"/>
    <w:tmpl w:val="0F9C5524"/>
    <w:lvl w:ilvl="0" w:tplc="43A0AE5E">
      <w:start w:val="1"/>
      <w:numFmt w:val="lowerRoman"/>
      <w:lvlText w:val="%1."/>
      <w:lvlJc w:val="left"/>
      <w:pPr>
        <w:ind w:left="245" w:hanging="133"/>
        <w:jc w:val="left"/>
      </w:pPr>
      <w:rPr>
        <w:rFonts w:ascii="Arial" w:eastAsia="Arial" w:hAnsi="Arial" w:cs="Arial" w:hint="default"/>
        <w:color w:val="231F20"/>
        <w:spacing w:val="-8"/>
        <w:w w:val="100"/>
        <w:sz w:val="17"/>
        <w:szCs w:val="17"/>
      </w:rPr>
    </w:lvl>
    <w:lvl w:ilvl="1" w:tplc="3FA028A2">
      <w:numFmt w:val="bullet"/>
      <w:lvlText w:val="•"/>
      <w:lvlJc w:val="left"/>
      <w:pPr>
        <w:ind w:left="684" w:hanging="133"/>
      </w:pPr>
      <w:rPr>
        <w:rFonts w:hint="default"/>
      </w:rPr>
    </w:lvl>
    <w:lvl w:ilvl="2" w:tplc="12268BE6">
      <w:numFmt w:val="bullet"/>
      <w:lvlText w:val="•"/>
      <w:lvlJc w:val="left"/>
      <w:pPr>
        <w:ind w:left="1128" w:hanging="133"/>
      </w:pPr>
      <w:rPr>
        <w:rFonts w:hint="default"/>
      </w:rPr>
    </w:lvl>
    <w:lvl w:ilvl="3" w:tplc="6220EA3E">
      <w:numFmt w:val="bullet"/>
      <w:lvlText w:val="•"/>
      <w:lvlJc w:val="left"/>
      <w:pPr>
        <w:ind w:left="1572" w:hanging="133"/>
      </w:pPr>
      <w:rPr>
        <w:rFonts w:hint="default"/>
      </w:rPr>
    </w:lvl>
    <w:lvl w:ilvl="4" w:tplc="099E2E1E">
      <w:numFmt w:val="bullet"/>
      <w:lvlText w:val="•"/>
      <w:lvlJc w:val="left"/>
      <w:pPr>
        <w:ind w:left="2017" w:hanging="133"/>
      </w:pPr>
      <w:rPr>
        <w:rFonts w:hint="default"/>
      </w:rPr>
    </w:lvl>
    <w:lvl w:ilvl="5" w:tplc="88CA52E0">
      <w:numFmt w:val="bullet"/>
      <w:lvlText w:val="•"/>
      <w:lvlJc w:val="left"/>
      <w:pPr>
        <w:ind w:left="2461" w:hanging="133"/>
      </w:pPr>
      <w:rPr>
        <w:rFonts w:hint="default"/>
      </w:rPr>
    </w:lvl>
    <w:lvl w:ilvl="6" w:tplc="DF1A61B4">
      <w:numFmt w:val="bullet"/>
      <w:lvlText w:val="•"/>
      <w:lvlJc w:val="left"/>
      <w:pPr>
        <w:ind w:left="2905" w:hanging="133"/>
      </w:pPr>
      <w:rPr>
        <w:rFonts w:hint="default"/>
      </w:rPr>
    </w:lvl>
    <w:lvl w:ilvl="7" w:tplc="91E6B042">
      <w:numFmt w:val="bullet"/>
      <w:lvlText w:val="•"/>
      <w:lvlJc w:val="left"/>
      <w:pPr>
        <w:ind w:left="3349" w:hanging="133"/>
      </w:pPr>
      <w:rPr>
        <w:rFonts w:hint="default"/>
      </w:rPr>
    </w:lvl>
    <w:lvl w:ilvl="8" w:tplc="601EE734">
      <w:numFmt w:val="bullet"/>
      <w:lvlText w:val="•"/>
      <w:lvlJc w:val="left"/>
      <w:pPr>
        <w:ind w:left="3794" w:hanging="133"/>
      </w:pPr>
      <w:rPr>
        <w:rFonts w:hint="default"/>
      </w:rPr>
    </w:lvl>
  </w:abstractNum>
  <w:abstractNum w:abstractNumId="1" w15:restartNumberingAfterBreak="0">
    <w:nsid w:val="02AD4DB0"/>
    <w:multiLevelType w:val="hybridMultilevel"/>
    <w:tmpl w:val="20DAA9EA"/>
    <w:lvl w:ilvl="0" w:tplc="18E67FCE">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9AE247D8">
      <w:numFmt w:val="bullet"/>
      <w:lvlText w:val="•"/>
      <w:lvlJc w:val="left"/>
      <w:pPr>
        <w:ind w:left="734" w:hanging="171"/>
      </w:pPr>
      <w:rPr>
        <w:rFonts w:hint="default"/>
      </w:rPr>
    </w:lvl>
    <w:lvl w:ilvl="2" w:tplc="A508C288">
      <w:numFmt w:val="bullet"/>
      <w:lvlText w:val="•"/>
      <w:lvlJc w:val="left"/>
      <w:pPr>
        <w:ind w:left="1189" w:hanging="171"/>
      </w:pPr>
      <w:rPr>
        <w:rFonts w:hint="default"/>
      </w:rPr>
    </w:lvl>
    <w:lvl w:ilvl="3" w:tplc="92EE5C7C">
      <w:numFmt w:val="bullet"/>
      <w:lvlText w:val="•"/>
      <w:lvlJc w:val="left"/>
      <w:pPr>
        <w:ind w:left="1643" w:hanging="171"/>
      </w:pPr>
      <w:rPr>
        <w:rFonts w:hint="default"/>
      </w:rPr>
    </w:lvl>
    <w:lvl w:ilvl="4" w:tplc="941A13F4">
      <w:numFmt w:val="bullet"/>
      <w:lvlText w:val="•"/>
      <w:lvlJc w:val="left"/>
      <w:pPr>
        <w:ind w:left="2098" w:hanging="171"/>
      </w:pPr>
      <w:rPr>
        <w:rFonts w:hint="default"/>
      </w:rPr>
    </w:lvl>
    <w:lvl w:ilvl="5" w:tplc="C41C0FF6">
      <w:numFmt w:val="bullet"/>
      <w:lvlText w:val="•"/>
      <w:lvlJc w:val="left"/>
      <w:pPr>
        <w:ind w:left="2552" w:hanging="171"/>
      </w:pPr>
      <w:rPr>
        <w:rFonts w:hint="default"/>
      </w:rPr>
    </w:lvl>
    <w:lvl w:ilvl="6" w:tplc="D2163F06">
      <w:numFmt w:val="bullet"/>
      <w:lvlText w:val="•"/>
      <w:lvlJc w:val="left"/>
      <w:pPr>
        <w:ind w:left="3007" w:hanging="171"/>
      </w:pPr>
      <w:rPr>
        <w:rFonts w:hint="default"/>
      </w:rPr>
    </w:lvl>
    <w:lvl w:ilvl="7" w:tplc="1B921E7A">
      <w:numFmt w:val="bullet"/>
      <w:lvlText w:val="•"/>
      <w:lvlJc w:val="left"/>
      <w:pPr>
        <w:ind w:left="3461" w:hanging="171"/>
      </w:pPr>
      <w:rPr>
        <w:rFonts w:hint="default"/>
      </w:rPr>
    </w:lvl>
    <w:lvl w:ilvl="8" w:tplc="8C0AED5A">
      <w:numFmt w:val="bullet"/>
      <w:lvlText w:val="•"/>
      <w:lvlJc w:val="left"/>
      <w:pPr>
        <w:ind w:left="3916" w:hanging="171"/>
      </w:pPr>
      <w:rPr>
        <w:rFonts w:hint="default"/>
      </w:rPr>
    </w:lvl>
  </w:abstractNum>
  <w:abstractNum w:abstractNumId="2" w15:restartNumberingAfterBreak="0">
    <w:nsid w:val="03743812"/>
    <w:multiLevelType w:val="hybridMultilevel"/>
    <w:tmpl w:val="7C74EFFC"/>
    <w:lvl w:ilvl="0" w:tplc="3A764CBA">
      <w:start w:val="1"/>
      <w:numFmt w:val="decimal"/>
      <w:lvlText w:val="%1."/>
      <w:lvlJc w:val="left"/>
      <w:pPr>
        <w:ind w:left="400" w:hanging="171"/>
        <w:jc w:val="left"/>
      </w:pPr>
      <w:rPr>
        <w:rFonts w:ascii="Arial" w:eastAsia="Arial" w:hAnsi="Arial" w:cs="Arial" w:hint="default"/>
        <w:color w:val="231F20"/>
        <w:spacing w:val="-1"/>
        <w:w w:val="100"/>
        <w:sz w:val="17"/>
        <w:szCs w:val="17"/>
      </w:rPr>
    </w:lvl>
    <w:lvl w:ilvl="1" w:tplc="0F323B16">
      <w:start w:val="1"/>
      <w:numFmt w:val="lowerRoman"/>
      <w:lvlText w:val="%2."/>
      <w:lvlJc w:val="left"/>
      <w:pPr>
        <w:ind w:left="627" w:hanging="227"/>
        <w:jc w:val="left"/>
      </w:pPr>
      <w:rPr>
        <w:rFonts w:ascii="Arial" w:eastAsia="Arial" w:hAnsi="Arial" w:cs="Arial" w:hint="default"/>
        <w:color w:val="231F20"/>
        <w:spacing w:val="-19"/>
        <w:w w:val="100"/>
        <w:sz w:val="17"/>
        <w:szCs w:val="17"/>
      </w:rPr>
    </w:lvl>
    <w:lvl w:ilvl="2" w:tplc="364A3454">
      <w:numFmt w:val="bullet"/>
      <w:lvlText w:val="•"/>
      <w:lvlJc w:val="left"/>
      <w:pPr>
        <w:ind w:left="1105" w:hanging="227"/>
      </w:pPr>
      <w:rPr>
        <w:rFonts w:hint="default"/>
      </w:rPr>
    </w:lvl>
    <w:lvl w:ilvl="3" w:tplc="0C7AF948">
      <w:numFmt w:val="bullet"/>
      <w:lvlText w:val="•"/>
      <w:lvlJc w:val="left"/>
      <w:pPr>
        <w:ind w:left="1591" w:hanging="227"/>
      </w:pPr>
      <w:rPr>
        <w:rFonts w:hint="default"/>
      </w:rPr>
    </w:lvl>
    <w:lvl w:ilvl="4" w:tplc="FEA0C9EE">
      <w:numFmt w:val="bullet"/>
      <w:lvlText w:val="•"/>
      <w:lvlJc w:val="left"/>
      <w:pPr>
        <w:ind w:left="2077" w:hanging="227"/>
      </w:pPr>
      <w:rPr>
        <w:rFonts w:hint="default"/>
      </w:rPr>
    </w:lvl>
    <w:lvl w:ilvl="5" w:tplc="533467E2">
      <w:numFmt w:val="bullet"/>
      <w:lvlText w:val="•"/>
      <w:lvlJc w:val="left"/>
      <w:pPr>
        <w:ind w:left="2563" w:hanging="227"/>
      </w:pPr>
      <w:rPr>
        <w:rFonts w:hint="default"/>
      </w:rPr>
    </w:lvl>
    <w:lvl w:ilvl="6" w:tplc="D04EFAAA">
      <w:numFmt w:val="bullet"/>
      <w:lvlText w:val="•"/>
      <w:lvlJc w:val="left"/>
      <w:pPr>
        <w:ind w:left="3049" w:hanging="227"/>
      </w:pPr>
      <w:rPr>
        <w:rFonts w:hint="default"/>
      </w:rPr>
    </w:lvl>
    <w:lvl w:ilvl="7" w:tplc="E7F435BA">
      <w:numFmt w:val="bullet"/>
      <w:lvlText w:val="•"/>
      <w:lvlJc w:val="left"/>
      <w:pPr>
        <w:ind w:left="3535" w:hanging="227"/>
      </w:pPr>
      <w:rPr>
        <w:rFonts w:hint="default"/>
      </w:rPr>
    </w:lvl>
    <w:lvl w:ilvl="8" w:tplc="708C0C66">
      <w:numFmt w:val="bullet"/>
      <w:lvlText w:val="•"/>
      <w:lvlJc w:val="left"/>
      <w:pPr>
        <w:ind w:left="4021" w:hanging="227"/>
      </w:pPr>
      <w:rPr>
        <w:rFonts w:hint="default"/>
      </w:rPr>
    </w:lvl>
  </w:abstractNum>
  <w:abstractNum w:abstractNumId="3" w15:restartNumberingAfterBreak="0">
    <w:nsid w:val="039343B6"/>
    <w:multiLevelType w:val="hybridMultilevel"/>
    <w:tmpl w:val="B2CE0448"/>
    <w:lvl w:ilvl="0" w:tplc="80829CF0">
      <w:start w:val="1"/>
      <w:numFmt w:val="decimal"/>
      <w:lvlText w:val="%1."/>
      <w:lvlJc w:val="left"/>
      <w:pPr>
        <w:ind w:left="618" w:hanging="171"/>
        <w:jc w:val="left"/>
      </w:pPr>
      <w:rPr>
        <w:rFonts w:ascii="Arial" w:eastAsia="Arial" w:hAnsi="Arial" w:cs="Arial" w:hint="default"/>
        <w:color w:val="231F20"/>
        <w:w w:val="100"/>
        <w:sz w:val="17"/>
        <w:szCs w:val="17"/>
      </w:rPr>
    </w:lvl>
    <w:lvl w:ilvl="1" w:tplc="4904A764">
      <w:numFmt w:val="bullet"/>
      <w:lvlText w:val="•"/>
      <w:lvlJc w:val="left"/>
      <w:pPr>
        <w:ind w:left="1086" w:hanging="171"/>
      </w:pPr>
      <w:rPr>
        <w:rFonts w:hint="default"/>
      </w:rPr>
    </w:lvl>
    <w:lvl w:ilvl="2" w:tplc="406CBB04">
      <w:numFmt w:val="bullet"/>
      <w:lvlText w:val="•"/>
      <w:lvlJc w:val="left"/>
      <w:pPr>
        <w:ind w:left="1552" w:hanging="171"/>
      </w:pPr>
      <w:rPr>
        <w:rFonts w:hint="default"/>
      </w:rPr>
    </w:lvl>
    <w:lvl w:ilvl="3" w:tplc="FB0A30B2">
      <w:numFmt w:val="bullet"/>
      <w:lvlText w:val="•"/>
      <w:lvlJc w:val="left"/>
      <w:pPr>
        <w:ind w:left="2019" w:hanging="171"/>
      </w:pPr>
      <w:rPr>
        <w:rFonts w:hint="default"/>
      </w:rPr>
    </w:lvl>
    <w:lvl w:ilvl="4" w:tplc="8C2CD7B2">
      <w:numFmt w:val="bullet"/>
      <w:lvlText w:val="•"/>
      <w:lvlJc w:val="left"/>
      <w:pPr>
        <w:ind w:left="2485" w:hanging="171"/>
      </w:pPr>
      <w:rPr>
        <w:rFonts w:hint="default"/>
      </w:rPr>
    </w:lvl>
    <w:lvl w:ilvl="5" w:tplc="486CE936">
      <w:numFmt w:val="bullet"/>
      <w:lvlText w:val="•"/>
      <w:lvlJc w:val="left"/>
      <w:pPr>
        <w:ind w:left="2952" w:hanging="171"/>
      </w:pPr>
      <w:rPr>
        <w:rFonts w:hint="default"/>
      </w:rPr>
    </w:lvl>
    <w:lvl w:ilvl="6" w:tplc="73FC208A">
      <w:numFmt w:val="bullet"/>
      <w:lvlText w:val="•"/>
      <w:lvlJc w:val="left"/>
      <w:pPr>
        <w:ind w:left="3418" w:hanging="171"/>
      </w:pPr>
      <w:rPr>
        <w:rFonts w:hint="default"/>
      </w:rPr>
    </w:lvl>
    <w:lvl w:ilvl="7" w:tplc="D1E24DE2">
      <w:numFmt w:val="bullet"/>
      <w:lvlText w:val="•"/>
      <w:lvlJc w:val="left"/>
      <w:pPr>
        <w:ind w:left="3885" w:hanging="171"/>
      </w:pPr>
      <w:rPr>
        <w:rFonts w:hint="default"/>
      </w:rPr>
    </w:lvl>
    <w:lvl w:ilvl="8" w:tplc="4E0E05D8">
      <w:numFmt w:val="bullet"/>
      <w:lvlText w:val="•"/>
      <w:lvlJc w:val="left"/>
      <w:pPr>
        <w:ind w:left="4351" w:hanging="171"/>
      </w:pPr>
      <w:rPr>
        <w:rFonts w:hint="default"/>
      </w:rPr>
    </w:lvl>
  </w:abstractNum>
  <w:abstractNum w:abstractNumId="4" w15:restartNumberingAfterBreak="0">
    <w:nsid w:val="0B987D0F"/>
    <w:multiLevelType w:val="hybridMultilevel"/>
    <w:tmpl w:val="E736B2E8"/>
    <w:lvl w:ilvl="0" w:tplc="02E8D49A">
      <w:start w:val="1"/>
      <w:numFmt w:val="decimal"/>
      <w:lvlText w:val="%1."/>
      <w:lvlJc w:val="left"/>
      <w:pPr>
        <w:ind w:left="400" w:hanging="171"/>
        <w:jc w:val="left"/>
      </w:pPr>
      <w:rPr>
        <w:rFonts w:ascii="Arial" w:eastAsia="Arial" w:hAnsi="Arial" w:cs="Arial" w:hint="default"/>
        <w:color w:val="231F20"/>
        <w:w w:val="100"/>
        <w:sz w:val="17"/>
        <w:szCs w:val="17"/>
      </w:rPr>
    </w:lvl>
    <w:lvl w:ilvl="1" w:tplc="A02EA518">
      <w:numFmt w:val="bullet"/>
      <w:lvlText w:val="•"/>
      <w:lvlJc w:val="left"/>
      <w:pPr>
        <w:ind w:left="895" w:hanging="171"/>
      </w:pPr>
      <w:rPr>
        <w:rFonts w:hint="default"/>
      </w:rPr>
    </w:lvl>
    <w:lvl w:ilvl="2" w:tplc="3CB67740">
      <w:numFmt w:val="bullet"/>
      <w:lvlText w:val="•"/>
      <w:lvlJc w:val="left"/>
      <w:pPr>
        <w:ind w:left="1389" w:hanging="171"/>
      </w:pPr>
      <w:rPr>
        <w:rFonts w:hint="default"/>
      </w:rPr>
    </w:lvl>
    <w:lvl w:ilvl="3" w:tplc="3BA6CF96">
      <w:numFmt w:val="bullet"/>
      <w:lvlText w:val="•"/>
      <w:lvlJc w:val="left"/>
      <w:pPr>
        <w:ind w:left="1884" w:hanging="171"/>
      </w:pPr>
      <w:rPr>
        <w:rFonts w:hint="default"/>
      </w:rPr>
    </w:lvl>
    <w:lvl w:ilvl="4" w:tplc="64C4401C">
      <w:numFmt w:val="bullet"/>
      <w:lvlText w:val="•"/>
      <w:lvlJc w:val="left"/>
      <w:pPr>
        <w:ind w:left="2379" w:hanging="171"/>
      </w:pPr>
      <w:rPr>
        <w:rFonts w:hint="default"/>
      </w:rPr>
    </w:lvl>
    <w:lvl w:ilvl="5" w:tplc="C9262D4C">
      <w:numFmt w:val="bullet"/>
      <w:lvlText w:val="•"/>
      <w:lvlJc w:val="left"/>
      <w:pPr>
        <w:ind w:left="2874" w:hanging="171"/>
      </w:pPr>
      <w:rPr>
        <w:rFonts w:hint="default"/>
      </w:rPr>
    </w:lvl>
    <w:lvl w:ilvl="6" w:tplc="09CE8EDC">
      <w:numFmt w:val="bullet"/>
      <w:lvlText w:val="•"/>
      <w:lvlJc w:val="left"/>
      <w:pPr>
        <w:ind w:left="3369" w:hanging="171"/>
      </w:pPr>
      <w:rPr>
        <w:rFonts w:hint="default"/>
      </w:rPr>
    </w:lvl>
    <w:lvl w:ilvl="7" w:tplc="245071B2">
      <w:numFmt w:val="bullet"/>
      <w:lvlText w:val="•"/>
      <w:lvlJc w:val="left"/>
      <w:pPr>
        <w:ind w:left="3864" w:hanging="171"/>
      </w:pPr>
      <w:rPr>
        <w:rFonts w:hint="default"/>
      </w:rPr>
    </w:lvl>
    <w:lvl w:ilvl="8" w:tplc="5A4ECA1E">
      <w:numFmt w:val="bullet"/>
      <w:lvlText w:val="•"/>
      <w:lvlJc w:val="left"/>
      <w:pPr>
        <w:ind w:left="4359" w:hanging="171"/>
      </w:pPr>
      <w:rPr>
        <w:rFonts w:hint="default"/>
      </w:rPr>
    </w:lvl>
  </w:abstractNum>
  <w:abstractNum w:abstractNumId="5" w15:restartNumberingAfterBreak="0">
    <w:nsid w:val="13B66186"/>
    <w:multiLevelType w:val="hybridMultilevel"/>
    <w:tmpl w:val="4852E5E6"/>
    <w:lvl w:ilvl="0" w:tplc="49188864">
      <w:start w:val="1"/>
      <w:numFmt w:val="decimal"/>
      <w:lvlText w:val="%1."/>
      <w:lvlJc w:val="left"/>
      <w:pPr>
        <w:ind w:left="400" w:hanging="171"/>
        <w:jc w:val="left"/>
      </w:pPr>
      <w:rPr>
        <w:rFonts w:ascii="Arial" w:eastAsia="Arial" w:hAnsi="Arial" w:cs="Arial" w:hint="default"/>
        <w:color w:val="231F20"/>
        <w:w w:val="100"/>
        <w:sz w:val="17"/>
        <w:szCs w:val="17"/>
      </w:rPr>
    </w:lvl>
    <w:lvl w:ilvl="1" w:tplc="0F323B16">
      <w:start w:val="1"/>
      <w:numFmt w:val="lowerRoman"/>
      <w:lvlText w:val="%2."/>
      <w:lvlJc w:val="left"/>
      <w:pPr>
        <w:ind w:left="627" w:hanging="227"/>
        <w:jc w:val="left"/>
      </w:pPr>
      <w:rPr>
        <w:rFonts w:ascii="Arial" w:eastAsia="Arial" w:hAnsi="Arial" w:cs="Arial" w:hint="default"/>
        <w:color w:val="231F20"/>
        <w:spacing w:val="-19"/>
        <w:w w:val="100"/>
        <w:sz w:val="17"/>
        <w:szCs w:val="17"/>
      </w:rPr>
    </w:lvl>
    <w:lvl w:ilvl="2" w:tplc="20EC520E">
      <w:numFmt w:val="bullet"/>
      <w:lvlText w:val="•"/>
      <w:lvlJc w:val="left"/>
      <w:pPr>
        <w:ind w:left="1145" w:hanging="227"/>
      </w:pPr>
      <w:rPr>
        <w:rFonts w:hint="default"/>
      </w:rPr>
    </w:lvl>
    <w:lvl w:ilvl="3" w:tplc="67CA4224">
      <w:numFmt w:val="bullet"/>
      <w:lvlText w:val="•"/>
      <w:lvlJc w:val="left"/>
      <w:pPr>
        <w:ind w:left="1671" w:hanging="227"/>
      </w:pPr>
      <w:rPr>
        <w:rFonts w:hint="default"/>
      </w:rPr>
    </w:lvl>
    <w:lvl w:ilvl="4" w:tplc="B6B6D254">
      <w:numFmt w:val="bullet"/>
      <w:lvlText w:val="•"/>
      <w:lvlJc w:val="left"/>
      <w:pPr>
        <w:ind w:left="2196" w:hanging="227"/>
      </w:pPr>
      <w:rPr>
        <w:rFonts w:hint="default"/>
      </w:rPr>
    </w:lvl>
    <w:lvl w:ilvl="5" w:tplc="76CAC120">
      <w:numFmt w:val="bullet"/>
      <w:lvlText w:val="•"/>
      <w:lvlJc w:val="left"/>
      <w:pPr>
        <w:ind w:left="2722" w:hanging="227"/>
      </w:pPr>
      <w:rPr>
        <w:rFonts w:hint="default"/>
      </w:rPr>
    </w:lvl>
    <w:lvl w:ilvl="6" w:tplc="6414C2D0">
      <w:numFmt w:val="bullet"/>
      <w:lvlText w:val="•"/>
      <w:lvlJc w:val="left"/>
      <w:pPr>
        <w:ind w:left="3247" w:hanging="227"/>
      </w:pPr>
      <w:rPr>
        <w:rFonts w:hint="default"/>
      </w:rPr>
    </w:lvl>
    <w:lvl w:ilvl="7" w:tplc="2B12DAB6">
      <w:numFmt w:val="bullet"/>
      <w:lvlText w:val="•"/>
      <w:lvlJc w:val="left"/>
      <w:pPr>
        <w:ind w:left="3773" w:hanging="227"/>
      </w:pPr>
      <w:rPr>
        <w:rFonts w:hint="default"/>
      </w:rPr>
    </w:lvl>
    <w:lvl w:ilvl="8" w:tplc="3C588ADC">
      <w:numFmt w:val="bullet"/>
      <w:lvlText w:val="•"/>
      <w:lvlJc w:val="left"/>
      <w:pPr>
        <w:ind w:left="4298" w:hanging="227"/>
      </w:pPr>
      <w:rPr>
        <w:rFonts w:hint="default"/>
      </w:rPr>
    </w:lvl>
  </w:abstractNum>
  <w:abstractNum w:abstractNumId="6" w15:restartNumberingAfterBreak="0">
    <w:nsid w:val="18DA215E"/>
    <w:multiLevelType w:val="hybridMultilevel"/>
    <w:tmpl w:val="8E444EAC"/>
    <w:lvl w:ilvl="0" w:tplc="6ED2F2D8">
      <w:start w:val="1"/>
      <w:numFmt w:val="decimal"/>
      <w:lvlText w:val="%1."/>
      <w:lvlJc w:val="left"/>
      <w:pPr>
        <w:ind w:left="618" w:hanging="171"/>
        <w:jc w:val="left"/>
      </w:pPr>
      <w:rPr>
        <w:rFonts w:ascii="Arial" w:eastAsia="Arial" w:hAnsi="Arial" w:cs="Arial" w:hint="default"/>
        <w:color w:val="231F20"/>
        <w:w w:val="100"/>
        <w:sz w:val="17"/>
        <w:szCs w:val="17"/>
      </w:rPr>
    </w:lvl>
    <w:lvl w:ilvl="1" w:tplc="EFCAA47A">
      <w:numFmt w:val="bullet"/>
      <w:lvlText w:val="•"/>
      <w:lvlJc w:val="left"/>
      <w:pPr>
        <w:ind w:left="1086" w:hanging="171"/>
      </w:pPr>
      <w:rPr>
        <w:rFonts w:hint="default"/>
      </w:rPr>
    </w:lvl>
    <w:lvl w:ilvl="2" w:tplc="4694F144">
      <w:numFmt w:val="bullet"/>
      <w:lvlText w:val="•"/>
      <w:lvlJc w:val="left"/>
      <w:pPr>
        <w:ind w:left="1552" w:hanging="171"/>
      </w:pPr>
      <w:rPr>
        <w:rFonts w:hint="default"/>
      </w:rPr>
    </w:lvl>
    <w:lvl w:ilvl="3" w:tplc="73481B42">
      <w:numFmt w:val="bullet"/>
      <w:lvlText w:val="•"/>
      <w:lvlJc w:val="left"/>
      <w:pPr>
        <w:ind w:left="2019" w:hanging="171"/>
      </w:pPr>
      <w:rPr>
        <w:rFonts w:hint="default"/>
      </w:rPr>
    </w:lvl>
    <w:lvl w:ilvl="4" w:tplc="2EBA104A">
      <w:numFmt w:val="bullet"/>
      <w:lvlText w:val="•"/>
      <w:lvlJc w:val="left"/>
      <w:pPr>
        <w:ind w:left="2485" w:hanging="171"/>
      </w:pPr>
      <w:rPr>
        <w:rFonts w:hint="default"/>
      </w:rPr>
    </w:lvl>
    <w:lvl w:ilvl="5" w:tplc="2C0633B8">
      <w:numFmt w:val="bullet"/>
      <w:lvlText w:val="•"/>
      <w:lvlJc w:val="left"/>
      <w:pPr>
        <w:ind w:left="2952" w:hanging="171"/>
      </w:pPr>
      <w:rPr>
        <w:rFonts w:hint="default"/>
      </w:rPr>
    </w:lvl>
    <w:lvl w:ilvl="6" w:tplc="7C68316A">
      <w:numFmt w:val="bullet"/>
      <w:lvlText w:val="•"/>
      <w:lvlJc w:val="left"/>
      <w:pPr>
        <w:ind w:left="3418" w:hanging="171"/>
      </w:pPr>
      <w:rPr>
        <w:rFonts w:hint="default"/>
      </w:rPr>
    </w:lvl>
    <w:lvl w:ilvl="7" w:tplc="25A0B5AA">
      <w:numFmt w:val="bullet"/>
      <w:lvlText w:val="•"/>
      <w:lvlJc w:val="left"/>
      <w:pPr>
        <w:ind w:left="3885" w:hanging="171"/>
      </w:pPr>
      <w:rPr>
        <w:rFonts w:hint="default"/>
      </w:rPr>
    </w:lvl>
    <w:lvl w:ilvl="8" w:tplc="BB74F8DA">
      <w:numFmt w:val="bullet"/>
      <w:lvlText w:val="•"/>
      <w:lvlJc w:val="left"/>
      <w:pPr>
        <w:ind w:left="4351" w:hanging="171"/>
      </w:pPr>
      <w:rPr>
        <w:rFonts w:hint="default"/>
      </w:rPr>
    </w:lvl>
  </w:abstractNum>
  <w:abstractNum w:abstractNumId="7" w15:restartNumberingAfterBreak="0">
    <w:nsid w:val="1B7519ED"/>
    <w:multiLevelType w:val="hybridMultilevel"/>
    <w:tmpl w:val="AA8E87D6"/>
    <w:lvl w:ilvl="0" w:tplc="A532F73C">
      <w:start w:val="1"/>
      <w:numFmt w:val="lowerRoman"/>
      <w:lvlText w:val="%1."/>
      <w:lvlJc w:val="left"/>
      <w:pPr>
        <w:ind w:left="245" w:hanging="133"/>
        <w:jc w:val="left"/>
      </w:pPr>
      <w:rPr>
        <w:rFonts w:ascii="Arial" w:eastAsia="Arial" w:hAnsi="Arial" w:cs="Arial" w:hint="default"/>
        <w:color w:val="231F20"/>
        <w:spacing w:val="-14"/>
        <w:w w:val="100"/>
        <w:sz w:val="17"/>
        <w:szCs w:val="17"/>
      </w:rPr>
    </w:lvl>
    <w:lvl w:ilvl="1" w:tplc="3FA028A2">
      <w:numFmt w:val="bullet"/>
      <w:lvlText w:val="•"/>
      <w:lvlJc w:val="left"/>
      <w:pPr>
        <w:ind w:left="684" w:hanging="133"/>
      </w:pPr>
      <w:rPr>
        <w:rFonts w:hint="default"/>
      </w:rPr>
    </w:lvl>
    <w:lvl w:ilvl="2" w:tplc="12268BE6">
      <w:numFmt w:val="bullet"/>
      <w:lvlText w:val="•"/>
      <w:lvlJc w:val="left"/>
      <w:pPr>
        <w:ind w:left="1128" w:hanging="133"/>
      </w:pPr>
      <w:rPr>
        <w:rFonts w:hint="default"/>
      </w:rPr>
    </w:lvl>
    <w:lvl w:ilvl="3" w:tplc="6220EA3E">
      <w:numFmt w:val="bullet"/>
      <w:lvlText w:val="•"/>
      <w:lvlJc w:val="left"/>
      <w:pPr>
        <w:ind w:left="1572" w:hanging="133"/>
      </w:pPr>
      <w:rPr>
        <w:rFonts w:hint="default"/>
      </w:rPr>
    </w:lvl>
    <w:lvl w:ilvl="4" w:tplc="099E2E1E">
      <w:numFmt w:val="bullet"/>
      <w:lvlText w:val="•"/>
      <w:lvlJc w:val="left"/>
      <w:pPr>
        <w:ind w:left="2017" w:hanging="133"/>
      </w:pPr>
      <w:rPr>
        <w:rFonts w:hint="default"/>
      </w:rPr>
    </w:lvl>
    <w:lvl w:ilvl="5" w:tplc="88CA52E0">
      <w:numFmt w:val="bullet"/>
      <w:lvlText w:val="•"/>
      <w:lvlJc w:val="left"/>
      <w:pPr>
        <w:ind w:left="2461" w:hanging="133"/>
      </w:pPr>
      <w:rPr>
        <w:rFonts w:hint="default"/>
      </w:rPr>
    </w:lvl>
    <w:lvl w:ilvl="6" w:tplc="DF1A61B4">
      <w:numFmt w:val="bullet"/>
      <w:lvlText w:val="•"/>
      <w:lvlJc w:val="left"/>
      <w:pPr>
        <w:ind w:left="2905" w:hanging="133"/>
      </w:pPr>
      <w:rPr>
        <w:rFonts w:hint="default"/>
      </w:rPr>
    </w:lvl>
    <w:lvl w:ilvl="7" w:tplc="91E6B042">
      <w:numFmt w:val="bullet"/>
      <w:lvlText w:val="•"/>
      <w:lvlJc w:val="left"/>
      <w:pPr>
        <w:ind w:left="3349" w:hanging="133"/>
      </w:pPr>
      <w:rPr>
        <w:rFonts w:hint="default"/>
      </w:rPr>
    </w:lvl>
    <w:lvl w:ilvl="8" w:tplc="601EE734">
      <w:numFmt w:val="bullet"/>
      <w:lvlText w:val="•"/>
      <w:lvlJc w:val="left"/>
      <w:pPr>
        <w:ind w:left="3794" w:hanging="133"/>
      </w:pPr>
      <w:rPr>
        <w:rFonts w:hint="default"/>
      </w:rPr>
    </w:lvl>
  </w:abstractNum>
  <w:abstractNum w:abstractNumId="8" w15:restartNumberingAfterBreak="0">
    <w:nsid w:val="25486439"/>
    <w:multiLevelType w:val="hybridMultilevel"/>
    <w:tmpl w:val="3BB4BAB2"/>
    <w:lvl w:ilvl="0" w:tplc="F3D86E2C">
      <w:start w:val="1"/>
      <w:numFmt w:val="decimal"/>
      <w:lvlText w:val="%1."/>
      <w:lvlJc w:val="left"/>
      <w:pPr>
        <w:ind w:left="683" w:hanging="171"/>
        <w:jc w:val="left"/>
      </w:pPr>
      <w:rPr>
        <w:rFonts w:ascii="Arial" w:eastAsia="Arial" w:hAnsi="Arial" w:cs="Arial" w:hint="default"/>
        <w:color w:val="231F20"/>
        <w:w w:val="100"/>
        <w:sz w:val="17"/>
        <w:szCs w:val="17"/>
      </w:rPr>
    </w:lvl>
    <w:lvl w:ilvl="1" w:tplc="0924071E">
      <w:start w:val="1"/>
      <w:numFmt w:val="lowerRoman"/>
      <w:lvlText w:val="%2."/>
      <w:lvlJc w:val="left"/>
      <w:pPr>
        <w:ind w:left="910" w:hanging="227"/>
        <w:jc w:val="left"/>
      </w:pPr>
      <w:rPr>
        <w:rFonts w:ascii="Arial" w:eastAsia="Arial" w:hAnsi="Arial" w:cs="Arial" w:hint="default"/>
        <w:color w:val="231F20"/>
        <w:spacing w:val="-1"/>
        <w:w w:val="100"/>
        <w:sz w:val="17"/>
        <w:szCs w:val="17"/>
      </w:rPr>
    </w:lvl>
    <w:lvl w:ilvl="2" w:tplc="86247352">
      <w:numFmt w:val="bullet"/>
      <w:lvlText w:val="•"/>
      <w:lvlJc w:val="left"/>
      <w:pPr>
        <w:ind w:left="1400" w:hanging="227"/>
      </w:pPr>
      <w:rPr>
        <w:rFonts w:hint="default"/>
      </w:rPr>
    </w:lvl>
    <w:lvl w:ilvl="3" w:tplc="7AF80290">
      <w:numFmt w:val="bullet"/>
      <w:lvlText w:val="•"/>
      <w:lvlJc w:val="left"/>
      <w:pPr>
        <w:ind w:left="1880" w:hanging="227"/>
      </w:pPr>
      <w:rPr>
        <w:rFonts w:hint="default"/>
      </w:rPr>
    </w:lvl>
    <w:lvl w:ilvl="4" w:tplc="89CCB7A0">
      <w:numFmt w:val="bullet"/>
      <w:lvlText w:val="•"/>
      <w:lvlJc w:val="left"/>
      <w:pPr>
        <w:ind w:left="2360" w:hanging="227"/>
      </w:pPr>
      <w:rPr>
        <w:rFonts w:hint="default"/>
      </w:rPr>
    </w:lvl>
    <w:lvl w:ilvl="5" w:tplc="F3F0F81A">
      <w:numFmt w:val="bullet"/>
      <w:lvlText w:val="•"/>
      <w:lvlJc w:val="left"/>
      <w:pPr>
        <w:ind w:left="2840" w:hanging="227"/>
      </w:pPr>
      <w:rPr>
        <w:rFonts w:hint="default"/>
      </w:rPr>
    </w:lvl>
    <w:lvl w:ilvl="6" w:tplc="C7EC5464">
      <w:numFmt w:val="bullet"/>
      <w:lvlText w:val="•"/>
      <w:lvlJc w:val="left"/>
      <w:pPr>
        <w:ind w:left="3320" w:hanging="227"/>
      </w:pPr>
      <w:rPr>
        <w:rFonts w:hint="default"/>
      </w:rPr>
    </w:lvl>
    <w:lvl w:ilvl="7" w:tplc="E5A6CD94">
      <w:numFmt w:val="bullet"/>
      <w:lvlText w:val="•"/>
      <w:lvlJc w:val="left"/>
      <w:pPr>
        <w:ind w:left="3800" w:hanging="227"/>
      </w:pPr>
      <w:rPr>
        <w:rFonts w:hint="default"/>
      </w:rPr>
    </w:lvl>
    <w:lvl w:ilvl="8" w:tplc="5412A16C">
      <w:numFmt w:val="bullet"/>
      <w:lvlText w:val="•"/>
      <w:lvlJc w:val="left"/>
      <w:pPr>
        <w:ind w:left="4280" w:hanging="227"/>
      </w:pPr>
      <w:rPr>
        <w:rFonts w:hint="default"/>
      </w:rPr>
    </w:lvl>
  </w:abstractNum>
  <w:abstractNum w:abstractNumId="9" w15:restartNumberingAfterBreak="0">
    <w:nsid w:val="26A70540"/>
    <w:multiLevelType w:val="hybridMultilevel"/>
    <w:tmpl w:val="106C6B7A"/>
    <w:lvl w:ilvl="0" w:tplc="43A0AE5E">
      <w:start w:val="1"/>
      <w:numFmt w:val="lowerRoman"/>
      <w:lvlText w:val="%1."/>
      <w:lvlJc w:val="left"/>
      <w:pPr>
        <w:ind w:left="245" w:hanging="133"/>
        <w:jc w:val="left"/>
      </w:pPr>
      <w:rPr>
        <w:rFonts w:ascii="Arial" w:eastAsia="Arial" w:hAnsi="Arial" w:cs="Arial" w:hint="default"/>
        <w:color w:val="231F20"/>
        <w:spacing w:val="-8"/>
        <w:w w:val="100"/>
        <w:sz w:val="17"/>
        <w:szCs w:val="17"/>
      </w:rPr>
    </w:lvl>
    <w:lvl w:ilvl="1" w:tplc="D3A03762">
      <w:numFmt w:val="bullet"/>
      <w:lvlText w:val="•"/>
      <w:lvlJc w:val="left"/>
      <w:pPr>
        <w:ind w:left="684" w:hanging="133"/>
      </w:pPr>
      <w:rPr>
        <w:rFonts w:hint="default"/>
      </w:rPr>
    </w:lvl>
    <w:lvl w:ilvl="2" w:tplc="0C0ECEA4">
      <w:numFmt w:val="bullet"/>
      <w:lvlText w:val="•"/>
      <w:lvlJc w:val="left"/>
      <w:pPr>
        <w:ind w:left="1128" w:hanging="133"/>
      </w:pPr>
      <w:rPr>
        <w:rFonts w:hint="default"/>
      </w:rPr>
    </w:lvl>
    <w:lvl w:ilvl="3" w:tplc="27404E60">
      <w:numFmt w:val="bullet"/>
      <w:lvlText w:val="•"/>
      <w:lvlJc w:val="left"/>
      <w:pPr>
        <w:ind w:left="1572" w:hanging="133"/>
      </w:pPr>
      <w:rPr>
        <w:rFonts w:hint="default"/>
      </w:rPr>
    </w:lvl>
    <w:lvl w:ilvl="4" w:tplc="270E9094">
      <w:numFmt w:val="bullet"/>
      <w:lvlText w:val="•"/>
      <w:lvlJc w:val="left"/>
      <w:pPr>
        <w:ind w:left="2017" w:hanging="133"/>
      </w:pPr>
      <w:rPr>
        <w:rFonts w:hint="default"/>
      </w:rPr>
    </w:lvl>
    <w:lvl w:ilvl="5" w:tplc="FA08D120">
      <w:numFmt w:val="bullet"/>
      <w:lvlText w:val="•"/>
      <w:lvlJc w:val="left"/>
      <w:pPr>
        <w:ind w:left="2461" w:hanging="133"/>
      </w:pPr>
      <w:rPr>
        <w:rFonts w:hint="default"/>
      </w:rPr>
    </w:lvl>
    <w:lvl w:ilvl="6" w:tplc="2DC8B36E">
      <w:numFmt w:val="bullet"/>
      <w:lvlText w:val="•"/>
      <w:lvlJc w:val="left"/>
      <w:pPr>
        <w:ind w:left="2905" w:hanging="133"/>
      </w:pPr>
      <w:rPr>
        <w:rFonts w:hint="default"/>
      </w:rPr>
    </w:lvl>
    <w:lvl w:ilvl="7" w:tplc="3582223E">
      <w:numFmt w:val="bullet"/>
      <w:lvlText w:val="•"/>
      <w:lvlJc w:val="left"/>
      <w:pPr>
        <w:ind w:left="3349" w:hanging="133"/>
      </w:pPr>
      <w:rPr>
        <w:rFonts w:hint="default"/>
      </w:rPr>
    </w:lvl>
    <w:lvl w:ilvl="8" w:tplc="F9BC37F6">
      <w:numFmt w:val="bullet"/>
      <w:lvlText w:val="•"/>
      <w:lvlJc w:val="left"/>
      <w:pPr>
        <w:ind w:left="3794" w:hanging="133"/>
      </w:pPr>
      <w:rPr>
        <w:rFonts w:hint="default"/>
      </w:rPr>
    </w:lvl>
  </w:abstractNum>
  <w:abstractNum w:abstractNumId="10" w15:restartNumberingAfterBreak="0">
    <w:nsid w:val="2A280873"/>
    <w:multiLevelType w:val="hybridMultilevel"/>
    <w:tmpl w:val="CE62098A"/>
    <w:lvl w:ilvl="0" w:tplc="64DCC960">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17AEE644">
      <w:numFmt w:val="bullet"/>
      <w:lvlText w:val="•"/>
      <w:lvlJc w:val="left"/>
      <w:pPr>
        <w:ind w:left="734" w:hanging="171"/>
      </w:pPr>
      <w:rPr>
        <w:rFonts w:hint="default"/>
      </w:rPr>
    </w:lvl>
    <w:lvl w:ilvl="2" w:tplc="7726759E">
      <w:numFmt w:val="bullet"/>
      <w:lvlText w:val="•"/>
      <w:lvlJc w:val="left"/>
      <w:pPr>
        <w:ind w:left="1189" w:hanging="171"/>
      </w:pPr>
      <w:rPr>
        <w:rFonts w:hint="default"/>
      </w:rPr>
    </w:lvl>
    <w:lvl w:ilvl="3" w:tplc="BA840826">
      <w:numFmt w:val="bullet"/>
      <w:lvlText w:val="•"/>
      <w:lvlJc w:val="left"/>
      <w:pPr>
        <w:ind w:left="1643" w:hanging="171"/>
      </w:pPr>
      <w:rPr>
        <w:rFonts w:hint="default"/>
      </w:rPr>
    </w:lvl>
    <w:lvl w:ilvl="4" w:tplc="E90C3156">
      <w:numFmt w:val="bullet"/>
      <w:lvlText w:val="•"/>
      <w:lvlJc w:val="left"/>
      <w:pPr>
        <w:ind w:left="2098" w:hanging="171"/>
      </w:pPr>
      <w:rPr>
        <w:rFonts w:hint="default"/>
      </w:rPr>
    </w:lvl>
    <w:lvl w:ilvl="5" w:tplc="16EE10CC">
      <w:numFmt w:val="bullet"/>
      <w:lvlText w:val="•"/>
      <w:lvlJc w:val="left"/>
      <w:pPr>
        <w:ind w:left="2552" w:hanging="171"/>
      </w:pPr>
      <w:rPr>
        <w:rFonts w:hint="default"/>
      </w:rPr>
    </w:lvl>
    <w:lvl w:ilvl="6" w:tplc="BFF0EBE6">
      <w:numFmt w:val="bullet"/>
      <w:lvlText w:val="•"/>
      <w:lvlJc w:val="left"/>
      <w:pPr>
        <w:ind w:left="3007" w:hanging="171"/>
      </w:pPr>
      <w:rPr>
        <w:rFonts w:hint="default"/>
      </w:rPr>
    </w:lvl>
    <w:lvl w:ilvl="7" w:tplc="889C592C">
      <w:numFmt w:val="bullet"/>
      <w:lvlText w:val="•"/>
      <w:lvlJc w:val="left"/>
      <w:pPr>
        <w:ind w:left="3461" w:hanging="171"/>
      </w:pPr>
      <w:rPr>
        <w:rFonts w:hint="default"/>
      </w:rPr>
    </w:lvl>
    <w:lvl w:ilvl="8" w:tplc="44AE1956">
      <w:numFmt w:val="bullet"/>
      <w:lvlText w:val="•"/>
      <w:lvlJc w:val="left"/>
      <w:pPr>
        <w:ind w:left="3916" w:hanging="171"/>
      </w:pPr>
      <w:rPr>
        <w:rFonts w:hint="default"/>
      </w:rPr>
    </w:lvl>
  </w:abstractNum>
  <w:abstractNum w:abstractNumId="11" w15:restartNumberingAfterBreak="0">
    <w:nsid w:val="2FCF59B0"/>
    <w:multiLevelType w:val="hybridMultilevel"/>
    <w:tmpl w:val="070E0A24"/>
    <w:lvl w:ilvl="0" w:tplc="8A0A05BC">
      <w:start w:val="1"/>
      <w:numFmt w:val="decimal"/>
      <w:lvlText w:val="%1."/>
      <w:lvlJc w:val="left"/>
      <w:pPr>
        <w:ind w:left="683" w:hanging="171"/>
        <w:jc w:val="left"/>
      </w:pPr>
      <w:rPr>
        <w:rFonts w:ascii="Arial" w:eastAsia="Arial" w:hAnsi="Arial" w:cs="Arial" w:hint="default"/>
        <w:color w:val="231F20"/>
        <w:spacing w:val="-1"/>
        <w:w w:val="100"/>
        <w:sz w:val="17"/>
        <w:szCs w:val="17"/>
      </w:rPr>
    </w:lvl>
    <w:lvl w:ilvl="1" w:tplc="45821C16">
      <w:numFmt w:val="bullet"/>
      <w:lvlText w:val="•"/>
      <w:lvlJc w:val="left"/>
      <w:pPr>
        <w:ind w:left="1136" w:hanging="171"/>
      </w:pPr>
      <w:rPr>
        <w:rFonts w:hint="default"/>
      </w:rPr>
    </w:lvl>
    <w:lvl w:ilvl="2" w:tplc="D36A21A6">
      <w:numFmt w:val="bullet"/>
      <w:lvlText w:val="•"/>
      <w:lvlJc w:val="left"/>
      <w:pPr>
        <w:ind w:left="1592" w:hanging="171"/>
      </w:pPr>
      <w:rPr>
        <w:rFonts w:hint="default"/>
      </w:rPr>
    </w:lvl>
    <w:lvl w:ilvl="3" w:tplc="3624649E">
      <w:numFmt w:val="bullet"/>
      <w:lvlText w:val="•"/>
      <w:lvlJc w:val="left"/>
      <w:pPr>
        <w:ind w:left="2048" w:hanging="171"/>
      </w:pPr>
      <w:rPr>
        <w:rFonts w:hint="default"/>
      </w:rPr>
    </w:lvl>
    <w:lvl w:ilvl="4" w:tplc="6FEC24F2">
      <w:numFmt w:val="bullet"/>
      <w:lvlText w:val="•"/>
      <w:lvlJc w:val="left"/>
      <w:pPr>
        <w:ind w:left="2504" w:hanging="171"/>
      </w:pPr>
      <w:rPr>
        <w:rFonts w:hint="default"/>
      </w:rPr>
    </w:lvl>
    <w:lvl w:ilvl="5" w:tplc="C3E6F6CC">
      <w:numFmt w:val="bullet"/>
      <w:lvlText w:val="•"/>
      <w:lvlJc w:val="left"/>
      <w:pPr>
        <w:ind w:left="2960" w:hanging="171"/>
      </w:pPr>
      <w:rPr>
        <w:rFonts w:hint="default"/>
      </w:rPr>
    </w:lvl>
    <w:lvl w:ilvl="6" w:tplc="849A99F0">
      <w:numFmt w:val="bullet"/>
      <w:lvlText w:val="•"/>
      <w:lvlJc w:val="left"/>
      <w:pPr>
        <w:ind w:left="3416" w:hanging="171"/>
      </w:pPr>
      <w:rPr>
        <w:rFonts w:hint="default"/>
      </w:rPr>
    </w:lvl>
    <w:lvl w:ilvl="7" w:tplc="1E086D16">
      <w:numFmt w:val="bullet"/>
      <w:lvlText w:val="•"/>
      <w:lvlJc w:val="left"/>
      <w:pPr>
        <w:ind w:left="3872" w:hanging="171"/>
      </w:pPr>
      <w:rPr>
        <w:rFonts w:hint="default"/>
      </w:rPr>
    </w:lvl>
    <w:lvl w:ilvl="8" w:tplc="77021AE6">
      <w:numFmt w:val="bullet"/>
      <w:lvlText w:val="•"/>
      <w:lvlJc w:val="left"/>
      <w:pPr>
        <w:ind w:left="4328" w:hanging="171"/>
      </w:pPr>
      <w:rPr>
        <w:rFonts w:hint="default"/>
      </w:rPr>
    </w:lvl>
  </w:abstractNum>
  <w:abstractNum w:abstractNumId="12" w15:restartNumberingAfterBreak="0">
    <w:nsid w:val="314606F8"/>
    <w:multiLevelType w:val="hybridMultilevel"/>
    <w:tmpl w:val="11B013E0"/>
    <w:lvl w:ilvl="0" w:tplc="49188864">
      <w:start w:val="1"/>
      <w:numFmt w:val="decimal"/>
      <w:lvlText w:val="%1."/>
      <w:lvlJc w:val="left"/>
      <w:pPr>
        <w:ind w:left="400" w:hanging="171"/>
        <w:jc w:val="left"/>
      </w:pPr>
      <w:rPr>
        <w:rFonts w:ascii="Arial" w:eastAsia="Arial" w:hAnsi="Arial" w:cs="Arial" w:hint="default"/>
        <w:color w:val="231F20"/>
        <w:w w:val="100"/>
        <w:sz w:val="17"/>
        <w:szCs w:val="17"/>
      </w:rPr>
    </w:lvl>
    <w:lvl w:ilvl="1" w:tplc="0924071E">
      <w:start w:val="1"/>
      <w:numFmt w:val="lowerRoman"/>
      <w:lvlText w:val="%2."/>
      <w:lvlJc w:val="left"/>
      <w:pPr>
        <w:ind w:left="627" w:hanging="227"/>
        <w:jc w:val="left"/>
      </w:pPr>
      <w:rPr>
        <w:rFonts w:ascii="Arial" w:eastAsia="Arial" w:hAnsi="Arial" w:cs="Arial" w:hint="default"/>
        <w:color w:val="231F20"/>
        <w:spacing w:val="-1"/>
        <w:w w:val="100"/>
        <w:sz w:val="17"/>
        <w:szCs w:val="17"/>
      </w:rPr>
    </w:lvl>
    <w:lvl w:ilvl="2" w:tplc="20EC520E">
      <w:numFmt w:val="bullet"/>
      <w:lvlText w:val="•"/>
      <w:lvlJc w:val="left"/>
      <w:pPr>
        <w:ind w:left="1145" w:hanging="227"/>
      </w:pPr>
      <w:rPr>
        <w:rFonts w:hint="default"/>
      </w:rPr>
    </w:lvl>
    <w:lvl w:ilvl="3" w:tplc="67CA4224">
      <w:numFmt w:val="bullet"/>
      <w:lvlText w:val="•"/>
      <w:lvlJc w:val="left"/>
      <w:pPr>
        <w:ind w:left="1671" w:hanging="227"/>
      </w:pPr>
      <w:rPr>
        <w:rFonts w:hint="default"/>
      </w:rPr>
    </w:lvl>
    <w:lvl w:ilvl="4" w:tplc="B6B6D254">
      <w:numFmt w:val="bullet"/>
      <w:lvlText w:val="•"/>
      <w:lvlJc w:val="left"/>
      <w:pPr>
        <w:ind w:left="2196" w:hanging="227"/>
      </w:pPr>
      <w:rPr>
        <w:rFonts w:hint="default"/>
      </w:rPr>
    </w:lvl>
    <w:lvl w:ilvl="5" w:tplc="76CAC120">
      <w:numFmt w:val="bullet"/>
      <w:lvlText w:val="•"/>
      <w:lvlJc w:val="left"/>
      <w:pPr>
        <w:ind w:left="2722" w:hanging="227"/>
      </w:pPr>
      <w:rPr>
        <w:rFonts w:hint="default"/>
      </w:rPr>
    </w:lvl>
    <w:lvl w:ilvl="6" w:tplc="6414C2D0">
      <w:numFmt w:val="bullet"/>
      <w:lvlText w:val="•"/>
      <w:lvlJc w:val="left"/>
      <w:pPr>
        <w:ind w:left="3247" w:hanging="227"/>
      </w:pPr>
      <w:rPr>
        <w:rFonts w:hint="default"/>
      </w:rPr>
    </w:lvl>
    <w:lvl w:ilvl="7" w:tplc="2B12DAB6">
      <w:numFmt w:val="bullet"/>
      <w:lvlText w:val="•"/>
      <w:lvlJc w:val="left"/>
      <w:pPr>
        <w:ind w:left="3773" w:hanging="227"/>
      </w:pPr>
      <w:rPr>
        <w:rFonts w:hint="default"/>
      </w:rPr>
    </w:lvl>
    <w:lvl w:ilvl="8" w:tplc="3C588ADC">
      <w:numFmt w:val="bullet"/>
      <w:lvlText w:val="•"/>
      <w:lvlJc w:val="left"/>
      <w:pPr>
        <w:ind w:left="4298" w:hanging="227"/>
      </w:pPr>
      <w:rPr>
        <w:rFonts w:hint="default"/>
      </w:rPr>
    </w:lvl>
  </w:abstractNum>
  <w:abstractNum w:abstractNumId="13" w15:restartNumberingAfterBreak="0">
    <w:nsid w:val="3469583B"/>
    <w:multiLevelType w:val="hybridMultilevel"/>
    <w:tmpl w:val="3CD05076"/>
    <w:lvl w:ilvl="0" w:tplc="43A0AE5E">
      <w:start w:val="1"/>
      <w:numFmt w:val="lowerRoman"/>
      <w:lvlText w:val="%1."/>
      <w:lvlJc w:val="left"/>
      <w:pPr>
        <w:ind w:left="245" w:hanging="133"/>
        <w:jc w:val="left"/>
      </w:pPr>
      <w:rPr>
        <w:rFonts w:ascii="Arial" w:eastAsia="Arial" w:hAnsi="Arial" w:cs="Arial" w:hint="default"/>
        <w:color w:val="231F20"/>
        <w:spacing w:val="-8"/>
        <w:w w:val="100"/>
        <w:sz w:val="17"/>
        <w:szCs w:val="17"/>
      </w:rPr>
    </w:lvl>
    <w:lvl w:ilvl="1" w:tplc="E4F059FE">
      <w:numFmt w:val="bullet"/>
      <w:lvlText w:val="•"/>
      <w:lvlJc w:val="left"/>
      <w:pPr>
        <w:ind w:left="684" w:hanging="133"/>
      </w:pPr>
      <w:rPr>
        <w:rFonts w:hint="default"/>
      </w:rPr>
    </w:lvl>
    <w:lvl w:ilvl="2" w:tplc="BF641056">
      <w:numFmt w:val="bullet"/>
      <w:lvlText w:val="•"/>
      <w:lvlJc w:val="left"/>
      <w:pPr>
        <w:ind w:left="1128" w:hanging="133"/>
      </w:pPr>
      <w:rPr>
        <w:rFonts w:hint="default"/>
      </w:rPr>
    </w:lvl>
    <w:lvl w:ilvl="3" w:tplc="FD40375C">
      <w:numFmt w:val="bullet"/>
      <w:lvlText w:val="•"/>
      <w:lvlJc w:val="left"/>
      <w:pPr>
        <w:ind w:left="1572" w:hanging="133"/>
      </w:pPr>
      <w:rPr>
        <w:rFonts w:hint="default"/>
      </w:rPr>
    </w:lvl>
    <w:lvl w:ilvl="4" w:tplc="3DA0757A">
      <w:numFmt w:val="bullet"/>
      <w:lvlText w:val="•"/>
      <w:lvlJc w:val="left"/>
      <w:pPr>
        <w:ind w:left="2017" w:hanging="133"/>
      </w:pPr>
      <w:rPr>
        <w:rFonts w:hint="default"/>
      </w:rPr>
    </w:lvl>
    <w:lvl w:ilvl="5" w:tplc="44BC618A">
      <w:numFmt w:val="bullet"/>
      <w:lvlText w:val="•"/>
      <w:lvlJc w:val="left"/>
      <w:pPr>
        <w:ind w:left="2461" w:hanging="133"/>
      </w:pPr>
      <w:rPr>
        <w:rFonts w:hint="default"/>
      </w:rPr>
    </w:lvl>
    <w:lvl w:ilvl="6" w:tplc="78D87128">
      <w:numFmt w:val="bullet"/>
      <w:lvlText w:val="•"/>
      <w:lvlJc w:val="left"/>
      <w:pPr>
        <w:ind w:left="2905" w:hanging="133"/>
      </w:pPr>
      <w:rPr>
        <w:rFonts w:hint="default"/>
      </w:rPr>
    </w:lvl>
    <w:lvl w:ilvl="7" w:tplc="7BD07D4C">
      <w:numFmt w:val="bullet"/>
      <w:lvlText w:val="•"/>
      <w:lvlJc w:val="left"/>
      <w:pPr>
        <w:ind w:left="3349" w:hanging="133"/>
      </w:pPr>
      <w:rPr>
        <w:rFonts w:hint="default"/>
      </w:rPr>
    </w:lvl>
    <w:lvl w:ilvl="8" w:tplc="7090A4BE">
      <w:numFmt w:val="bullet"/>
      <w:lvlText w:val="•"/>
      <w:lvlJc w:val="left"/>
      <w:pPr>
        <w:ind w:left="3794" w:hanging="133"/>
      </w:pPr>
      <w:rPr>
        <w:rFonts w:hint="default"/>
      </w:rPr>
    </w:lvl>
  </w:abstractNum>
  <w:abstractNum w:abstractNumId="14" w15:restartNumberingAfterBreak="0">
    <w:nsid w:val="36EA6857"/>
    <w:multiLevelType w:val="hybridMultilevel"/>
    <w:tmpl w:val="346807F2"/>
    <w:lvl w:ilvl="0" w:tplc="36FEFCDE">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8C9A5492">
      <w:numFmt w:val="bullet"/>
      <w:lvlText w:val="•"/>
      <w:lvlJc w:val="left"/>
      <w:pPr>
        <w:ind w:left="734" w:hanging="171"/>
      </w:pPr>
      <w:rPr>
        <w:rFonts w:hint="default"/>
      </w:rPr>
    </w:lvl>
    <w:lvl w:ilvl="2" w:tplc="D1EAAD34">
      <w:numFmt w:val="bullet"/>
      <w:lvlText w:val="•"/>
      <w:lvlJc w:val="left"/>
      <w:pPr>
        <w:ind w:left="1189" w:hanging="171"/>
      </w:pPr>
      <w:rPr>
        <w:rFonts w:hint="default"/>
      </w:rPr>
    </w:lvl>
    <w:lvl w:ilvl="3" w:tplc="2B5AA694">
      <w:numFmt w:val="bullet"/>
      <w:lvlText w:val="•"/>
      <w:lvlJc w:val="left"/>
      <w:pPr>
        <w:ind w:left="1643" w:hanging="171"/>
      </w:pPr>
      <w:rPr>
        <w:rFonts w:hint="default"/>
      </w:rPr>
    </w:lvl>
    <w:lvl w:ilvl="4" w:tplc="039A75FC">
      <w:numFmt w:val="bullet"/>
      <w:lvlText w:val="•"/>
      <w:lvlJc w:val="left"/>
      <w:pPr>
        <w:ind w:left="2098" w:hanging="171"/>
      </w:pPr>
      <w:rPr>
        <w:rFonts w:hint="default"/>
      </w:rPr>
    </w:lvl>
    <w:lvl w:ilvl="5" w:tplc="E65608FE">
      <w:numFmt w:val="bullet"/>
      <w:lvlText w:val="•"/>
      <w:lvlJc w:val="left"/>
      <w:pPr>
        <w:ind w:left="2552" w:hanging="171"/>
      </w:pPr>
      <w:rPr>
        <w:rFonts w:hint="default"/>
      </w:rPr>
    </w:lvl>
    <w:lvl w:ilvl="6" w:tplc="68CCECEE">
      <w:numFmt w:val="bullet"/>
      <w:lvlText w:val="•"/>
      <w:lvlJc w:val="left"/>
      <w:pPr>
        <w:ind w:left="3007" w:hanging="171"/>
      </w:pPr>
      <w:rPr>
        <w:rFonts w:hint="default"/>
      </w:rPr>
    </w:lvl>
    <w:lvl w:ilvl="7" w:tplc="12407C04">
      <w:numFmt w:val="bullet"/>
      <w:lvlText w:val="•"/>
      <w:lvlJc w:val="left"/>
      <w:pPr>
        <w:ind w:left="3461" w:hanging="171"/>
      </w:pPr>
      <w:rPr>
        <w:rFonts w:hint="default"/>
      </w:rPr>
    </w:lvl>
    <w:lvl w:ilvl="8" w:tplc="3362A962">
      <w:numFmt w:val="bullet"/>
      <w:lvlText w:val="•"/>
      <w:lvlJc w:val="left"/>
      <w:pPr>
        <w:ind w:left="3916" w:hanging="171"/>
      </w:pPr>
      <w:rPr>
        <w:rFonts w:hint="default"/>
      </w:rPr>
    </w:lvl>
  </w:abstractNum>
  <w:abstractNum w:abstractNumId="15" w15:restartNumberingAfterBreak="0">
    <w:nsid w:val="39C86354"/>
    <w:multiLevelType w:val="hybridMultilevel"/>
    <w:tmpl w:val="D500D954"/>
    <w:lvl w:ilvl="0" w:tplc="3A764CBA">
      <w:start w:val="1"/>
      <w:numFmt w:val="decimal"/>
      <w:lvlText w:val="%1."/>
      <w:lvlJc w:val="left"/>
      <w:pPr>
        <w:ind w:left="400" w:hanging="171"/>
        <w:jc w:val="left"/>
      </w:pPr>
      <w:rPr>
        <w:rFonts w:ascii="Arial" w:eastAsia="Arial" w:hAnsi="Arial" w:cs="Arial" w:hint="default"/>
        <w:color w:val="231F20"/>
        <w:spacing w:val="-1"/>
        <w:w w:val="100"/>
        <w:sz w:val="17"/>
        <w:szCs w:val="17"/>
      </w:rPr>
    </w:lvl>
    <w:lvl w:ilvl="1" w:tplc="0924071E">
      <w:start w:val="1"/>
      <w:numFmt w:val="lowerRoman"/>
      <w:lvlText w:val="%2."/>
      <w:lvlJc w:val="left"/>
      <w:pPr>
        <w:ind w:left="627" w:hanging="227"/>
        <w:jc w:val="left"/>
      </w:pPr>
      <w:rPr>
        <w:rFonts w:ascii="Arial" w:eastAsia="Arial" w:hAnsi="Arial" w:cs="Arial" w:hint="default"/>
        <w:color w:val="231F20"/>
        <w:spacing w:val="-1"/>
        <w:w w:val="100"/>
        <w:sz w:val="17"/>
        <w:szCs w:val="17"/>
      </w:rPr>
    </w:lvl>
    <w:lvl w:ilvl="2" w:tplc="364A3454">
      <w:numFmt w:val="bullet"/>
      <w:lvlText w:val="•"/>
      <w:lvlJc w:val="left"/>
      <w:pPr>
        <w:ind w:left="1105" w:hanging="227"/>
      </w:pPr>
      <w:rPr>
        <w:rFonts w:hint="default"/>
      </w:rPr>
    </w:lvl>
    <w:lvl w:ilvl="3" w:tplc="0C7AF948">
      <w:numFmt w:val="bullet"/>
      <w:lvlText w:val="•"/>
      <w:lvlJc w:val="left"/>
      <w:pPr>
        <w:ind w:left="1591" w:hanging="227"/>
      </w:pPr>
      <w:rPr>
        <w:rFonts w:hint="default"/>
      </w:rPr>
    </w:lvl>
    <w:lvl w:ilvl="4" w:tplc="FEA0C9EE">
      <w:numFmt w:val="bullet"/>
      <w:lvlText w:val="•"/>
      <w:lvlJc w:val="left"/>
      <w:pPr>
        <w:ind w:left="2077" w:hanging="227"/>
      </w:pPr>
      <w:rPr>
        <w:rFonts w:hint="default"/>
      </w:rPr>
    </w:lvl>
    <w:lvl w:ilvl="5" w:tplc="533467E2">
      <w:numFmt w:val="bullet"/>
      <w:lvlText w:val="•"/>
      <w:lvlJc w:val="left"/>
      <w:pPr>
        <w:ind w:left="2563" w:hanging="227"/>
      </w:pPr>
      <w:rPr>
        <w:rFonts w:hint="default"/>
      </w:rPr>
    </w:lvl>
    <w:lvl w:ilvl="6" w:tplc="D04EFAAA">
      <w:numFmt w:val="bullet"/>
      <w:lvlText w:val="•"/>
      <w:lvlJc w:val="left"/>
      <w:pPr>
        <w:ind w:left="3049" w:hanging="227"/>
      </w:pPr>
      <w:rPr>
        <w:rFonts w:hint="default"/>
      </w:rPr>
    </w:lvl>
    <w:lvl w:ilvl="7" w:tplc="E7F435BA">
      <w:numFmt w:val="bullet"/>
      <w:lvlText w:val="•"/>
      <w:lvlJc w:val="left"/>
      <w:pPr>
        <w:ind w:left="3535" w:hanging="227"/>
      </w:pPr>
      <w:rPr>
        <w:rFonts w:hint="default"/>
      </w:rPr>
    </w:lvl>
    <w:lvl w:ilvl="8" w:tplc="708C0C66">
      <w:numFmt w:val="bullet"/>
      <w:lvlText w:val="•"/>
      <w:lvlJc w:val="left"/>
      <w:pPr>
        <w:ind w:left="4021" w:hanging="227"/>
      </w:pPr>
      <w:rPr>
        <w:rFonts w:hint="default"/>
      </w:rPr>
    </w:lvl>
  </w:abstractNum>
  <w:abstractNum w:abstractNumId="16" w15:restartNumberingAfterBreak="0">
    <w:nsid w:val="3B20775A"/>
    <w:multiLevelType w:val="hybridMultilevel"/>
    <w:tmpl w:val="24648F80"/>
    <w:lvl w:ilvl="0" w:tplc="B7B2E17A">
      <w:start w:val="1"/>
      <w:numFmt w:val="decimal"/>
      <w:lvlText w:val="%1."/>
      <w:lvlJc w:val="left"/>
      <w:pPr>
        <w:ind w:left="683" w:hanging="171"/>
        <w:jc w:val="left"/>
      </w:pPr>
      <w:rPr>
        <w:rFonts w:ascii="Arial" w:eastAsia="Arial" w:hAnsi="Arial" w:cs="Arial" w:hint="default"/>
        <w:color w:val="231F20"/>
        <w:spacing w:val="-1"/>
        <w:w w:val="100"/>
        <w:sz w:val="17"/>
        <w:szCs w:val="17"/>
      </w:rPr>
    </w:lvl>
    <w:lvl w:ilvl="1" w:tplc="8AA0C74A">
      <w:numFmt w:val="bullet"/>
      <w:lvlText w:val="•"/>
      <w:lvlJc w:val="left"/>
      <w:pPr>
        <w:ind w:left="1136" w:hanging="171"/>
      </w:pPr>
      <w:rPr>
        <w:rFonts w:hint="default"/>
      </w:rPr>
    </w:lvl>
    <w:lvl w:ilvl="2" w:tplc="1B781AE0">
      <w:numFmt w:val="bullet"/>
      <w:lvlText w:val="•"/>
      <w:lvlJc w:val="left"/>
      <w:pPr>
        <w:ind w:left="1592" w:hanging="171"/>
      </w:pPr>
      <w:rPr>
        <w:rFonts w:hint="default"/>
      </w:rPr>
    </w:lvl>
    <w:lvl w:ilvl="3" w:tplc="44D02C7C">
      <w:numFmt w:val="bullet"/>
      <w:lvlText w:val="•"/>
      <w:lvlJc w:val="left"/>
      <w:pPr>
        <w:ind w:left="2048" w:hanging="171"/>
      </w:pPr>
      <w:rPr>
        <w:rFonts w:hint="default"/>
      </w:rPr>
    </w:lvl>
    <w:lvl w:ilvl="4" w:tplc="181A0622">
      <w:numFmt w:val="bullet"/>
      <w:lvlText w:val="•"/>
      <w:lvlJc w:val="left"/>
      <w:pPr>
        <w:ind w:left="2504" w:hanging="171"/>
      </w:pPr>
      <w:rPr>
        <w:rFonts w:hint="default"/>
      </w:rPr>
    </w:lvl>
    <w:lvl w:ilvl="5" w:tplc="BC9C5D82">
      <w:numFmt w:val="bullet"/>
      <w:lvlText w:val="•"/>
      <w:lvlJc w:val="left"/>
      <w:pPr>
        <w:ind w:left="2960" w:hanging="171"/>
      </w:pPr>
      <w:rPr>
        <w:rFonts w:hint="default"/>
      </w:rPr>
    </w:lvl>
    <w:lvl w:ilvl="6" w:tplc="BBCAAB34">
      <w:numFmt w:val="bullet"/>
      <w:lvlText w:val="•"/>
      <w:lvlJc w:val="left"/>
      <w:pPr>
        <w:ind w:left="3416" w:hanging="171"/>
      </w:pPr>
      <w:rPr>
        <w:rFonts w:hint="default"/>
      </w:rPr>
    </w:lvl>
    <w:lvl w:ilvl="7" w:tplc="831EA15C">
      <w:numFmt w:val="bullet"/>
      <w:lvlText w:val="•"/>
      <w:lvlJc w:val="left"/>
      <w:pPr>
        <w:ind w:left="3872" w:hanging="171"/>
      </w:pPr>
      <w:rPr>
        <w:rFonts w:hint="default"/>
      </w:rPr>
    </w:lvl>
    <w:lvl w:ilvl="8" w:tplc="DD7CA0AC">
      <w:numFmt w:val="bullet"/>
      <w:lvlText w:val="•"/>
      <w:lvlJc w:val="left"/>
      <w:pPr>
        <w:ind w:left="4328" w:hanging="171"/>
      </w:pPr>
      <w:rPr>
        <w:rFonts w:hint="default"/>
      </w:rPr>
    </w:lvl>
  </w:abstractNum>
  <w:abstractNum w:abstractNumId="17" w15:restartNumberingAfterBreak="0">
    <w:nsid w:val="3B5D22B2"/>
    <w:multiLevelType w:val="hybridMultilevel"/>
    <w:tmpl w:val="913C3D12"/>
    <w:lvl w:ilvl="0" w:tplc="6FC44492">
      <w:start w:val="1"/>
      <w:numFmt w:val="decimal"/>
      <w:lvlText w:val="%1."/>
      <w:lvlJc w:val="left"/>
      <w:pPr>
        <w:ind w:left="400" w:hanging="171"/>
        <w:jc w:val="left"/>
      </w:pPr>
      <w:rPr>
        <w:rFonts w:ascii="Arial" w:eastAsia="Arial" w:hAnsi="Arial" w:cs="Arial" w:hint="default"/>
        <w:color w:val="231F20"/>
        <w:w w:val="100"/>
        <w:sz w:val="17"/>
        <w:szCs w:val="17"/>
      </w:rPr>
    </w:lvl>
    <w:lvl w:ilvl="1" w:tplc="E79285FA">
      <w:numFmt w:val="bullet"/>
      <w:lvlText w:val="•"/>
      <w:lvlJc w:val="left"/>
      <w:pPr>
        <w:ind w:left="859" w:hanging="171"/>
      </w:pPr>
      <w:rPr>
        <w:rFonts w:hint="default"/>
      </w:rPr>
    </w:lvl>
    <w:lvl w:ilvl="2" w:tplc="543C04A8">
      <w:numFmt w:val="bullet"/>
      <w:lvlText w:val="•"/>
      <w:lvlJc w:val="left"/>
      <w:pPr>
        <w:ind w:left="1318" w:hanging="171"/>
      </w:pPr>
      <w:rPr>
        <w:rFonts w:hint="default"/>
      </w:rPr>
    </w:lvl>
    <w:lvl w:ilvl="3" w:tplc="DE061CB6">
      <w:numFmt w:val="bullet"/>
      <w:lvlText w:val="•"/>
      <w:lvlJc w:val="left"/>
      <w:pPr>
        <w:ind w:left="1778" w:hanging="171"/>
      </w:pPr>
      <w:rPr>
        <w:rFonts w:hint="default"/>
      </w:rPr>
    </w:lvl>
    <w:lvl w:ilvl="4" w:tplc="F4FAE6EE">
      <w:numFmt w:val="bullet"/>
      <w:lvlText w:val="•"/>
      <w:lvlJc w:val="left"/>
      <w:pPr>
        <w:ind w:left="2237" w:hanging="171"/>
      </w:pPr>
      <w:rPr>
        <w:rFonts w:hint="default"/>
      </w:rPr>
    </w:lvl>
    <w:lvl w:ilvl="5" w:tplc="D4ECEC32">
      <w:numFmt w:val="bullet"/>
      <w:lvlText w:val="•"/>
      <w:lvlJc w:val="left"/>
      <w:pPr>
        <w:ind w:left="2696" w:hanging="171"/>
      </w:pPr>
      <w:rPr>
        <w:rFonts w:hint="default"/>
      </w:rPr>
    </w:lvl>
    <w:lvl w:ilvl="6" w:tplc="CE38CCA4">
      <w:numFmt w:val="bullet"/>
      <w:lvlText w:val="•"/>
      <w:lvlJc w:val="left"/>
      <w:pPr>
        <w:ind w:left="3156" w:hanging="171"/>
      </w:pPr>
      <w:rPr>
        <w:rFonts w:hint="default"/>
      </w:rPr>
    </w:lvl>
    <w:lvl w:ilvl="7" w:tplc="4CD8493A">
      <w:numFmt w:val="bullet"/>
      <w:lvlText w:val="•"/>
      <w:lvlJc w:val="left"/>
      <w:pPr>
        <w:ind w:left="3615" w:hanging="171"/>
      </w:pPr>
      <w:rPr>
        <w:rFonts w:hint="default"/>
      </w:rPr>
    </w:lvl>
    <w:lvl w:ilvl="8" w:tplc="8C02A448">
      <w:numFmt w:val="bullet"/>
      <w:lvlText w:val="•"/>
      <w:lvlJc w:val="left"/>
      <w:pPr>
        <w:ind w:left="4074" w:hanging="171"/>
      </w:pPr>
      <w:rPr>
        <w:rFonts w:hint="default"/>
      </w:rPr>
    </w:lvl>
  </w:abstractNum>
  <w:abstractNum w:abstractNumId="18" w15:restartNumberingAfterBreak="0">
    <w:nsid w:val="3F4E42ED"/>
    <w:multiLevelType w:val="hybridMultilevel"/>
    <w:tmpl w:val="7EEA55AA"/>
    <w:lvl w:ilvl="0" w:tplc="C24EC4B4">
      <w:start w:val="1"/>
      <w:numFmt w:val="decimal"/>
      <w:lvlText w:val="%1."/>
      <w:lvlJc w:val="left"/>
      <w:pPr>
        <w:ind w:left="618" w:hanging="171"/>
        <w:jc w:val="left"/>
      </w:pPr>
      <w:rPr>
        <w:rFonts w:ascii="Arial" w:eastAsia="Arial" w:hAnsi="Arial" w:cs="Arial" w:hint="default"/>
        <w:color w:val="231F20"/>
        <w:w w:val="100"/>
        <w:sz w:val="17"/>
        <w:szCs w:val="17"/>
      </w:rPr>
    </w:lvl>
    <w:lvl w:ilvl="1" w:tplc="9F8E775E">
      <w:numFmt w:val="bullet"/>
      <w:lvlText w:val="•"/>
      <w:lvlJc w:val="left"/>
      <w:pPr>
        <w:ind w:left="1086" w:hanging="171"/>
      </w:pPr>
      <w:rPr>
        <w:rFonts w:hint="default"/>
      </w:rPr>
    </w:lvl>
    <w:lvl w:ilvl="2" w:tplc="CEA65712">
      <w:numFmt w:val="bullet"/>
      <w:lvlText w:val="•"/>
      <w:lvlJc w:val="left"/>
      <w:pPr>
        <w:ind w:left="1552" w:hanging="171"/>
      </w:pPr>
      <w:rPr>
        <w:rFonts w:hint="default"/>
      </w:rPr>
    </w:lvl>
    <w:lvl w:ilvl="3" w:tplc="D76CD3E0">
      <w:numFmt w:val="bullet"/>
      <w:lvlText w:val="•"/>
      <w:lvlJc w:val="left"/>
      <w:pPr>
        <w:ind w:left="2019" w:hanging="171"/>
      </w:pPr>
      <w:rPr>
        <w:rFonts w:hint="default"/>
      </w:rPr>
    </w:lvl>
    <w:lvl w:ilvl="4" w:tplc="EDCC6BC8">
      <w:numFmt w:val="bullet"/>
      <w:lvlText w:val="•"/>
      <w:lvlJc w:val="left"/>
      <w:pPr>
        <w:ind w:left="2485" w:hanging="171"/>
      </w:pPr>
      <w:rPr>
        <w:rFonts w:hint="default"/>
      </w:rPr>
    </w:lvl>
    <w:lvl w:ilvl="5" w:tplc="56A2EA86">
      <w:numFmt w:val="bullet"/>
      <w:lvlText w:val="•"/>
      <w:lvlJc w:val="left"/>
      <w:pPr>
        <w:ind w:left="2952" w:hanging="171"/>
      </w:pPr>
      <w:rPr>
        <w:rFonts w:hint="default"/>
      </w:rPr>
    </w:lvl>
    <w:lvl w:ilvl="6" w:tplc="964C8AAC">
      <w:numFmt w:val="bullet"/>
      <w:lvlText w:val="•"/>
      <w:lvlJc w:val="left"/>
      <w:pPr>
        <w:ind w:left="3418" w:hanging="171"/>
      </w:pPr>
      <w:rPr>
        <w:rFonts w:hint="default"/>
      </w:rPr>
    </w:lvl>
    <w:lvl w:ilvl="7" w:tplc="514C62D8">
      <w:numFmt w:val="bullet"/>
      <w:lvlText w:val="•"/>
      <w:lvlJc w:val="left"/>
      <w:pPr>
        <w:ind w:left="3885" w:hanging="171"/>
      </w:pPr>
      <w:rPr>
        <w:rFonts w:hint="default"/>
      </w:rPr>
    </w:lvl>
    <w:lvl w:ilvl="8" w:tplc="535EA2FC">
      <w:numFmt w:val="bullet"/>
      <w:lvlText w:val="•"/>
      <w:lvlJc w:val="left"/>
      <w:pPr>
        <w:ind w:left="4351" w:hanging="171"/>
      </w:pPr>
      <w:rPr>
        <w:rFonts w:hint="default"/>
      </w:rPr>
    </w:lvl>
  </w:abstractNum>
  <w:abstractNum w:abstractNumId="19" w15:restartNumberingAfterBreak="0">
    <w:nsid w:val="43F71AEB"/>
    <w:multiLevelType w:val="hybridMultilevel"/>
    <w:tmpl w:val="C692735C"/>
    <w:lvl w:ilvl="0" w:tplc="0D0E3CAE">
      <w:start w:val="1"/>
      <w:numFmt w:val="decimal"/>
      <w:lvlText w:val="%1."/>
      <w:lvlJc w:val="left"/>
      <w:pPr>
        <w:ind w:left="400" w:hanging="171"/>
        <w:jc w:val="left"/>
      </w:pPr>
      <w:rPr>
        <w:rFonts w:ascii="Arial" w:eastAsia="Arial" w:hAnsi="Arial" w:cs="Arial" w:hint="default"/>
        <w:color w:val="231F20"/>
        <w:w w:val="100"/>
        <w:sz w:val="17"/>
        <w:szCs w:val="17"/>
      </w:rPr>
    </w:lvl>
    <w:lvl w:ilvl="1" w:tplc="507AE074">
      <w:numFmt w:val="bullet"/>
      <w:lvlText w:val="•"/>
      <w:lvlJc w:val="left"/>
      <w:pPr>
        <w:ind w:left="895" w:hanging="171"/>
      </w:pPr>
      <w:rPr>
        <w:rFonts w:hint="default"/>
      </w:rPr>
    </w:lvl>
    <w:lvl w:ilvl="2" w:tplc="52C268F2">
      <w:numFmt w:val="bullet"/>
      <w:lvlText w:val="•"/>
      <w:lvlJc w:val="left"/>
      <w:pPr>
        <w:ind w:left="1389" w:hanging="171"/>
      </w:pPr>
      <w:rPr>
        <w:rFonts w:hint="default"/>
      </w:rPr>
    </w:lvl>
    <w:lvl w:ilvl="3" w:tplc="61C2D3DC">
      <w:numFmt w:val="bullet"/>
      <w:lvlText w:val="•"/>
      <w:lvlJc w:val="left"/>
      <w:pPr>
        <w:ind w:left="1884" w:hanging="171"/>
      </w:pPr>
      <w:rPr>
        <w:rFonts w:hint="default"/>
      </w:rPr>
    </w:lvl>
    <w:lvl w:ilvl="4" w:tplc="5BE0182A">
      <w:numFmt w:val="bullet"/>
      <w:lvlText w:val="•"/>
      <w:lvlJc w:val="left"/>
      <w:pPr>
        <w:ind w:left="2379" w:hanging="171"/>
      </w:pPr>
      <w:rPr>
        <w:rFonts w:hint="default"/>
      </w:rPr>
    </w:lvl>
    <w:lvl w:ilvl="5" w:tplc="416AF022">
      <w:numFmt w:val="bullet"/>
      <w:lvlText w:val="•"/>
      <w:lvlJc w:val="left"/>
      <w:pPr>
        <w:ind w:left="2874" w:hanging="171"/>
      </w:pPr>
      <w:rPr>
        <w:rFonts w:hint="default"/>
      </w:rPr>
    </w:lvl>
    <w:lvl w:ilvl="6" w:tplc="11C27EA6">
      <w:numFmt w:val="bullet"/>
      <w:lvlText w:val="•"/>
      <w:lvlJc w:val="left"/>
      <w:pPr>
        <w:ind w:left="3369" w:hanging="171"/>
      </w:pPr>
      <w:rPr>
        <w:rFonts w:hint="default"/>
      </w:rPr>
    </w:lvl>
    <w:lvl w:ilvl="7" w:tplc="0DAA98BE">
      <w:numFmt w:val="bullet"/>
      <w:lvlText w:val="•"/>
      <w:lvlJc w:val="left"/>
      <w:pPr>
        <w:ind w:left="3864" w:hanging="171"/>
      </w:pPr>
      <w:rPr>
        <w:rFonts w:hint="default"/>
      </w:rPr>
    </w:lvl>
    <w:lvl w:ilvl="8" w:tplc="2172692A">
      <w:numFmt w:val="bullet"/>
      <w:lvlText w:val="•"/>
      <w:lvlJc w:val="left"/>
      <w:pPr>
        <w:ind w:left="4359" w:hanging="171"/>
      </w:pPr>
      <w:rPr>
        <w:rFonts w:hint="default"/>
      </w:rPr>
    </w:lvl>
  </w:abstractNum>
  <w:abstractNum w:abstractNumId="20" w15:restartNumberingAfterBreak="0">
    <w:nsid w:val="45A3330C"/>
    <w:multiLevelType w:val="hybridMultilevel"/>
    <w:tmpl w:val="33FA7D6C"/>
    <w:lvl w:ilvl="0" w:tplc="084E0980">
      <w:start w:val="19"/>
      <w:numFmt w:val="decimal"/>
      <w:lvlText w:val="%1-"/>
      <w:lvlJc w:val="left"/>
      <w:pPr>
        <w:ind w:left="448" w:hanging="269"/>
        <w:jc w:val="left"/>
      </w:pPr>
      <w:rPr>
        <w:rFonts w:ascii="Arial" w:eastAsia="Arial" w:hAnsi="Arial" w:cs="Arial" w:hint="default"/>
        <w:color w:val="231F20"/>
        <w:spacing w:val="7"/>
        <w:w w:val="100"/>
        <w:sz w:val="15"/>
        <w:szCs w:val="15"/>
      </w:rPr>
    </w:lvl>
    <w:lvl w:ilvl="1" w:tplc="B50639D2">
      <w:start w:val="1"/>
      <w:numFmt w:val="upperRoman"/>
      <w:lvlText w:val="%2."/>
      <w:lvlJc w:val="left"/>
      <w:pPr>
        <w:ind w:left="794" w:hanging="168"/>
        <w:jc w:val="left"/>
      </w:pPr>
      <w:rPr>
        <w:rFonts w:ascii="小塚明朝 Pro B" w:eastAsia="小塚明朝 Pro B" w:hAnsi="小塚明朝 Pro B" w:cs="小塚明朝 Pro B" w:hint="default"/>
        <w:b/>
        <w:bCs/>
        <w:color w:val="231F20"/>
        <w:w w:val="102"/>
        <w:sz w:val="18"/>
        <w:szCs w:val="18"/>
      </w:rPr>
    </w:lvl>
    <w:lvl w:ilvl="2" w:tplc="93689240">
      <w:start w:val="1"/>
      <w:numFmt w:val="decimal"/>
      <w:lvlText w:val="%3."/>
      <w:lvlJc w:val="left"/>
      <w:pPr>
        <w:ind w:left="816" w:hanging="190"/>
        <w:jc w:val="right"/>
      </w:pPr>
      <w:rPr>
        <w:rFonts w:ascii="Arial" w:eastAsia="Arial" w:hAnsi="Arial" w:cs="Arial" w:hint="default"/>
        <w:color w:val="231F20"/>
        <w:spacing w:val="-4"/>
        <w:w w:val="100"/>
        <w:sz w:val="17"/>
        <w:szCs w:val="17"/>
      </w:rPr>
    </w:lvl>
    <w:lvl w:ilvl="3" w:tplc="10E814AA">
      <w:numFmt w:val="bullet"/>
      <w:lvlText w:val="•"/>
      <w:lvlJc w:val="left"/>
      <w:pPr>
        <w:ind w:left="1360" w:hanging="190"/>
      </w:pPr>
      <w:rPr>
        <w:rFonts w:hint="default"/>
      </w:rPr>
    </w:lvl>
    <w:lvl w:ilvl="4" w:tplc="1CDA37A8">
      <w:numFmt w:val="bullet"/>
      <w:lvlText w:val="•"/>
      <w:lvlJc w:val="left"/>
      <w:pPr>
        <w:ind w:left="1920" w:hanging="190"/>
      </w:pPr>
      <w:rPr>
        <w:rFonts w:hint="default"/>
      </w:rPr>
    </w:lvl>
    <w:lvl w:ilvl="5" w:tplc="B37ABCC2">
      <w:numFmt w:val="bullet"/>
      <w:lvlText w:val="•"/>
      <w:lvlJc w:val="left"/>
      <w:pPr>
        <w:ind w:left="2481" w:hanging="190"/>
      </w:pPr>
      <w:rPr>
        <w:rFonts w:hint="default"/>
      </w:rPr>
    </w:lvl>
    <w:lvl w:ilvl="6" w:tplc="E896751C">
      <w:numFmt w:val="bullet"/>
      <w:lvlText w:val="•"/>
      <w:lvlJc w:val="left"/>
      <w:pPr>
        <w:ind w:left="3041" w:hanging="190"/>
      </w:pPr>
      <w:rPr>
        <w:rFonts w:hint="default"/>
      </w:rPr>
    </w:lvl>
    <w:lvl w:ilvl="7" w:tplc="574A3C58">
      <w:numFmt w:val="bullet"/>
      <w:lvlText w:val="•"/>
      <w:lvlJc w:val="left"/>
      <w:pPr>
        <w:ind w:left="3602" w:hanging="190"/>
      </w:pPr>
      <w:rPr>
        <w:rFonts w:hint="default"/>
      </w:rPr>
    </w:lvl>
    <w:lvl w:ilvl="8" w:tplc="452E52FA">
      <w:numFmt w:val="bullet"/>
      <w:lvlText w:val="•"/>
      <w:lvlJc w:val="left"/>
      <w:pPr>
        <w:ind w:left="4163" w:hanging="190"/>
      </w:pPr>
      <w:rPr>
        <w:rFonts w:hint="default"/>
      </w:rPr>
    </w:lvl>
  </w:abstractNum>
  <w:abstractNum w:abstractNumId="21" w15:restartNumberingAfterBreak="0">
    <w:nsid w:val="495D38CD"/>
    <w:multiLevelType w:val="hybridMultilevel"/>
    <w:tmpl w:val="BA90BB40"/>
    <w:lvl w:ilvl="0" w:tplc="1C542FFA">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FA9AA370">
      <w:numFmt w:val="bullet"/>
      <w:lvlText w:val="•"/>
      <w:lvlJc w:val="left"/>
      <w:pPr>
        <w:ind w:left="734" w:hanging="171"/>
      </w:pPr>
      <w:rPr>
        <w:rFonts w:hint="default"/>
      </w:rPr>
    </w:lvl>
    <w:lvl w:ilvl="2" w:tplc="B1C8C4A8">
      <w:numFmt w:val="bullet"/>
      <w:lvlText w:val="•"/>
      <w:lvlJc w:val="left"/>
      <w:pPr>
        <w:ind w:left="1189" w:hanging="171"/>
      </w:pPr>
      <w:rPr>
        <w:rFonts w:hint="default"/>
      </w:rPr>
    </w:lvl>
    <w:lvl w:ilvl="3" w:tplc="F348B2DA">
      <w:numFmt w:val="bullet"/>
      <w:lvlText w:val="•"/>
      <w:lvlJc w:val="left"/>
      <w:pPr>
        <w:ind w:left="1643" w:hanging="171"/>
      </w:pPr>
      <w:rPr>
        <w:rFonts w:hint="default"/>
      </w:rPr>
    </w:lvl>
    <w:lvl w:ilvl="4" w:tplc="F124B170">
      <w:numFmt w:val="bullet"/>
      <w:lvlText w:val="•"/>
      <w:lvlJc w:val="left"/>
      <w:pPr>
        <w:ind w:left="2098" w:hanging="171"/>
      </w:pPr>
      <w:rPr>
        <w:rFonts w:hint="default"/>
      </w:rPr>
    </w:lvl>
    <w:lvl w:ilvl="5" w:tplc="BB08DC46">
      <w:numFmt w:val="bullet"/>
      <w:lvlText w:val="•"/>
      <w:lvlJc w:val="left"/>
      <w:pPr>
        <w:ind w:left="2552" w:hanging="171"/>
      </w:pPr>
      <w:rPr>
        <w:rFonts w:hint="default"/>
      </w:rPr>
    </w:lvl>
    <w:lvl w:ilvl="6" w:tplc="21309BCE">
      <w:numFmt w:val="bullet"/>
      <w:lvlText w:val="•"/>
      <w:lvlJc w:val="left"/>
      <w:pPr>
        <w:ind w:left="3007" w:hanging="171"/>
      </w:pPr>
      <w:rPr>
        <w:rFonts w:hint="default"/>
      </w:rPr>
    </w:lvl>
    <w:lvl w:ilvl="7" w:tplc="B0C61A6A">
      <w:numFmt w:val="bullet"/>
      <w:lvlText w:val="•"/>
      <w:lvlJc w:val="left"/>
      <w:pPr>
        <w:ind w:left="3461" w:hanging="171"/>
      </w:pPr>
      <w:rPr>
        <w:rFonts w:hint="default"/>
      </w:rPr>
    </w:lvl>
    <w:lvl w:ilvl="8" w:tplc="999C9960">
      <w:numFmt w:val="bullet"/>
      <w:lvlText w:val="•"/>
      <w:lvlJc w:val="left"/>
      <w:pPr>
        <w:ind w:left="3916" w:hanging="171"/>
      </w:pPr>
      <w:rPr>
        <w:rFonts w:hint="default"/>
      </w:rPr>
    </w:lvl>
  </w:abstractNum>
  <w:abstractNum w:abstractNumId="22" w15:restartNumberingAfterBreak="0">
    <w:nsid w:val="4B333917"/>
    <w:multiLevelType w:val="hybridMultilevel"/>
    <w:tmpl w:val="E102CE20"/>
    <w:lvl w:ilvl="0" w:tplc="4FDE4B0A">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35CAD108">
      <w:numFmt w:val="bullet"/>
      <w:lvlText w:val="•"/>
      <w:lvlJc w:val="left"/>
      <w:pPr>
        <w:ind w:left="734" w:hanging="171"/>
      </w:pPr>
      <w:rPr>
        <w:rFonts w:hint="default"/>
      </w:rPr>
    </w:lvl>
    <w:lvl w:ilvl="2" w:tplc="DF22DA6A">
      <w:numFmt w:val="bullet"/>
      <w:lvlText w:val="•"/>
      <w:lvlJc w:val="left"/>
      <w:pPr>
        <w:ind w:left="1189" w:hanging="171"/>
      </w:pPr>
      <w:rPr>
        <w:rFonts w:hint="default"/>
      </w:rPr>
    </w:lvl>
    <w:lvl w:ilvl="3" w:tplc="C646DD86">
      <w:numFmt w:val="bullet"/>
      <w:lvlText w:val="•"/>
      <w:lvlJc w:val="left"/>
      <w:pPr>
        <w:ind w:left="1643" w:hanging="171"/>
      </w:pPr>
      <w:rPr>
        <w:rFonts w:hint="default"/>
      </w:rPr>
    </w:lvl>
    <w:lvl w:ilvl="4" w:tplc="DF3ED020">
      <w:numFmt w:val="bullet"/>
      <w:lvlText w:val="•"/>
      <w:lvlJc w:val="left"/>
      <w:pPr>
        <w:ind w:left="2098" w:hanging="171"/>
      </w:pPr>
      <w:rPr>
        <w:rFonts w:hint="default"/>
      </w:rPr>
    </w:lvl>
    <w:lvl w:ilvl="5" w:tplc="E850D8B0">
      <w:numFmt w:val="bullet"/>
      <w:lvlText w:val="•"/>
      <w:lvlJc w:val="left"/>
      <w:pPr>
        <w:ind w:left="2552" w:hanging="171"/>
      </w:pPr>
      <w:rPr>
        <w:rFonts w:hint="default"/>
      </w:rPr>
    </w:lvl>
    <w:lvl w:ilvl="6" w:tplc="71FC5B0C">
      <w:numFmt w:val="bullet"/>
      <w:lvlText w:val="•"/>
      <w:lvlJc w:val="left"/>
      <w:pPr>
        <w:ind w:left="3007" w:hanging="171"/>
      </w:pPr>
      <w:rPr>
        <w:rFonts w:hint="default"/>
      </w:rPr>
    </w:lvl>
    <w:lvl w:ilvl="7" w:tplc="3C26EB88">
      <w:numFmt w:val="bullet"/>
      <w:lvlText w:val="•"/>
      <w:lvlJc w:val="left"/>
      <w:pPr>
        <w:ind w:left="3461" w:hanging="171"/>
      </w:pPr>
      <w:rPr>
        <w:rFonts w:hint="default"/>
      </w:rPr>
    </w:lvl>
    <w:lvl w:ilvl="8" w:tplc="4E941D36">
      <w:numFmt w:val="bullet"/>
      <w:lvlText w:val="•"/>
      <w:lvlJc w:val="left"/>
      <w:pPr>
        <w:ind w:left="3916" w:hanging="171"/>
      </w:pPr>
      <w:rPr>
        <w:rFonts w:hint="default"/>
      </w:rPr>
    </w:lvl>
  </w:abstractNum>
  <w:abstractNum w:abstractNumId="23" w15:restartNumberingAfterBreak="0">
    <w:nsid w:val="556976D9"/>
    <w:multiLevelType w:val="hybridMultilevel"/>
    <w:tmpl w:val="8DA2F696"/>
    <w:lvl w:ilvl="0" w:tplc="7FC4244C">
      <w:start w:val="1"/>
      <w:numFmt w:val="decimal"/>
      <w:lvlText w:val="%1."/>
      <w:lvlJc w:val="left"/>
      <w:pPr>
        <w:ind w:left="400" w:hanging="171"/>
        <w:jc w:val="left"/>
      </w:pPr>
      <w:rPr>
        <w:rFonts w:ascii="Arial" w:eastAsia="Arial" w:hAnsi="Arial" w:cs="Arial" w:hint="default"/>
        <w:color w:val="231F20"/>
        <w:w w:val="100"/>
        <w:sz w:val="17"/>
        <w:szCs w:val="17"/>
      </w:rPr>
    </w:lvl>
    <w:lvl w:ilvl="1" w:tplc="D7347B96">
      <w:numFmt w:val="bullet"/>
      <w:lvlText w:val="•"/>
      <w:lvlJc w:val="left"/>
      <w:pPr>
        <w:ind w:left="859" w:hanging="171"/>
      </w:pPr>
      <w:rPr>
        <w:rFonts w:hint="default"/>
      </w:rPr>
    </w:lvl>
    <w:lvl w:ilvl="2" w:tplc="C556E760">
      <w:numFmt w:val="bullet"/>
      <w:lvlText w:val="•"/>
      <w:lvlJc w:val="left"/>
      <w:pPr>
        <w:ind w:left="1318" w:hanging="171"/>
      </w:pPr>
      <w:rPr>
        <w:rFonts w:hint="default"/>
      </w:rPr>
    </w:lvl>
    <w:lvl w:ilvl="3" w:tplc="121E7D82">
      <w:numFmt w:val="bullet"/>
      <w:lvlText w:val="•"/>
      <w:lvlJc w:val="left"/>
      <w:pPr>
        <w:ind w:left="1778" w:hanging="171"/>
      </w:pPr>
      <w:rPr>
        <w:rFonts w:hint="default"/>
      </w:rPr>
    </w:lvl>
    <w:lvl w:ilvl="4" w:tplc="896C7150">
      <w:numFmt w:val="bullet"/>
      <w:lvlText w:val="•"/>
      <w:lvlJc w:val="left"/>
      <w:pPr>
        <w:ind w:left="2237" w:hanging="171"/>
      </w:pPr>
      <w:rPr>
        <w:rFonts w:hint="default"/>
      </w:rPr>
    </w:lvl>
    <w:lvl w:ilvl="5" w:tplc="65947CB6">
      <w:numFmt w:val="bullet"/>
      <w:lvlText w:val="•"/>
      <w:lvlJc w:val="left"/>
      <w:pPr>
        <w:ind w:left="2696" w:hanging="171"/>
      </w:pPr>
      <w:rPr>
        <w:rFonts w:hint="default"/>
      </w:rPr>
    </w:lvl>
    <w:lvl w:ilvl="6" w:tplc="F09060E4">
      <w:numFmt w:val="bullet"/>
      <w:lvlText w:val="•"/>
      <w:lvlJc w:val="left"/>
      <w:pPr>
        <w:ind w:left="3156" w:hanging="171"/>
      </w:pPr>
      <w:rPr>
        <w:rFonts w:hint="default"/>
      </w:rPr>
    </w:lvl>
    <w:lvl w:ilvl="7" w:tplc="6A4AF956">
      <w:numFmt w:val="bullet"/>
      <w:lvlText w:val="•"/>
      <w:lvlJc w:val="left"/>
      <w:pPr>
        <w:ind w:left="3615" w:hanging="171"/>
      </w:pPr>
      <w:rPr>
        <w:rFonts w:hint="default"/>
      </w:rPr>
    </w:lvl>
    <w:lvl w:ilvl="8" w:tplc="00B8DF84">
      <w:numFmt w:val="bullet"/>
      <w:lvlText w:val="•"/>
      <w:lvlJc w:val="left"/>
      <w:pPr>
        <w:ind w:left="4074" w:hanging="171"/>
      </w:pPr>
      <w:rPr>
        <w:rFonts w:hint="default"/>
      </w:rPr>
    </w:lvl>
  </w:abstractNum>
  <w:abstractNum w:abstractNumId="24" w15:restartNumberingAfterBreak="0">
    <w:nsid w:val="5634587E"/>
    <w:multiLevelType w:val="hybridMultilevel"/>
    <w:tmpl w:val="63345328"/>
    <w:lvl w:ilvl="0" w:tplc="AC4098BE">
      <w:start w:val="17"/>
      <w:numFmt w:val="decimal"/>
      <w:lvlText w:val="%1"/>
      <w:lvlJc w:val="left"/>
      <w:pPr>
        <w:ind w:left="1843" w:hanging="237"/>
        <w:jc w:val="left"/>
      </w:pPr>
      <w:rPr>
        <w:rFonts w:ascii="Arial" w:eastAsia="Arial" w:hAnsi="Arial" w:cs="Arial" w:hint="default"/>
        <w:b/>
        <w:bCs/>
        <w:color w:val="231F20"/>
        <w:spacing w:val="-3"/>
        <w:w w:val="100"/>
        <w:sz w:val="17"/>
        <w:szCs w:val="17"/>
      </w:rPr>
    </w:lvl>
    <w:lvl w:ilvl="1" w:tplc="496AC114">
      <w:numFmt w:val="bullet"/>
      <w:lvlText w:val="•"/>
      <w:lvlJc w:val="left"/>
      <w:pPr>
        <w:ind w:left="2184" w:hanging="237"/>
      </w:pPr>
      <w:rPr>
        <w:rFonts w:hint="default"/>
      </w:rPr>
    </w:lvl>
    <w:lvl w:ilvl="2" w:tplc="911A400E">
      <w:numFmt w:val="bullet"/>
      <w:lvlText w:val="•"/>
      <w:lvlJc w:val="left"/>
      <w:pPr>
        <w:ind w:left="2528" w:hanging="237"/>
      </w:pPr>
      <w:rPr>
        <w:rFonts w:hint="default"/>
      </w:rPr>
    </w:lvl>
    <w:lvl w:ilvl="3" w:tplc="C382D5D8">
      <w:numFmt w:val="bullet"/>
      <w:lvlText w:val="•"/>
      <w:lvlJc w:val="left"/>
      <w:pPr>
        <w:ind w:left="2873" w:hanging="237"/>
      </w:pPr>
      <w:rPr>
        <w:rFonts w:hint="default"/>
      </w:rPr>
    </w:lvl>
    <w:lvl w:ilvl="4" w:tplc="4C2247AA">
      <w:numFmt w:val="bullet"/>
      <w:lvlText w:val="•"/>
      <w:lvlJc w:val="left"/>
      <w:pPr>
        <w:ind w:left="3217" w:hanging="237"/>
      </w:pPr>
      <w:rPr>
        <w:rFonts w:hint="default"/>
      </w:rPr>
    </w:lvl>
    <w:lvl w:ilvl="5" w:tplc="A04E7366">
      <w:numFmt w:val="bullet"/>
      <w:lvlText w:val="•"/>
      <w:lvlJc w:val="left"/>
      <w:pPr>
        <w:ind w:left="3562" w:hanging="237"/>
      </w:pPr>
      <w:rPr>
        <w:rFonts w:hint="default"/>
      </w:rPr>
    </w:lvl>
    <w:lvl w:ilvl="6" w:tplc="738095EE">
      <w:numFmt w:val="bullet"/>
      <w:lvlText w:val="•"/>
      <w:lvlJc w:val="left"/>
      <w:pPr>
        <w:ind w:left="3906" w:hanging="237"/>
      </w:pPr>
      <w:rPr>
        <w:rFonts w:hint="default"/>
      </w:rPr>
    </w:lvl>
    <w:lvl w:ilvl="7" w:tplc="6E6CC442">
      <w:numFmt w:val="bullet"/>
      <w:lvlText w:val="•"/>
      <w:lvlJc w:val="left"/>
      <w:pPr>
        <w:ind w:left="4251" w:hanging="237"/>
      </w:pPr>
      <w:rPr>
        <w:rFonts w:hint="default"/>
      </w:rPr>
    </w:lvl>
    <w:lvl w:ilvl="8" w:tplc="8FF6410E">
      <w:numFmt w:val="bullet"/>
      <w:lvlText w:val="•"/>
      <w:lvlJc w:val="left"/>
      <w:pPr>
        <w:ind w:left="4595" w:hanging="237"/>
      </w:pPr>
      <w:rPr>
        <w:rFonts w:hint="default"/>
      </w:rPr>
    </w:lvl>
  </w:abstractNum>
  <w:abstractNum w:abstractNumId="25" w15:restartNumberingAfterBreak="0">
    <w:nsid w:val="5E400825"/>
    <w:multiLevelType w:val="hybridMultilevel"/>
    <w:tmpl w:val="2F345DD0"/>
    <w:lvl w:ilvl="0" w:tplc="8EDC0B4E">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F82EA2CE">
      <w:numFmt w:val="bullet"/>
      <w:lvlText w:val="•"/>
      <w:lvlJc w:val="left"/>
      <w:pPr>
        <w:ind w:left="734" w:hanging="171"/>
      </w:pPr>
      <w:rPr>
        <w:rFonts w:hint="default"/>
      </w:rPr>
    </w:lvl>
    <w:lvl w:ilvl="2" w:tplc="531A9FE8">
      <w:numFmt w:val="bullet"/>
      <w:lvlText w:val="•"/>
      <w:lvlJc w:val="left"/>
      <w:pPr>
        <w:ind w:left="1189" w:hanging="171"/>
      </w:pPr>
      <w:rPr>
        <w:rFonts w:hint="default"/>
      </w:rPr>
    </w:lvl>
    <w:lvl w:ilvl="3" w:tplc="0C265C9A">
      <w:numFmt w:val="bullet"/>
      <w:lvlText w:val="•"/>
      <w:lvlJc w:val="left"/>
      <w:pPr>
        <w:ind w:left="1643" w:hanging="171"/>
      </w:pPr>
      <w:rPr>
        <w:rFonts w:hint="default"/>
      </w:rPr>
    </w:lvl>
    <w:lvl w:ilvl="4" w:tplc="F524F806">
      <w:numFmt w:val="bullet"/>
      <w:lvlText w:val="•"/>
      <w:lvlJc w:val="left"/>
      <w:pPr>
        <w:ind w:left="2098" w:hanging="171"/>
      </w:pPr>
      <w:rPr>
        <w:rFonts w:hint="default"/>
      </w:rPr>
    </w:lvl>
    <w:lvl w:ilvl="5" w:tplc="A0568692">
      <w:numFmt w:val="bullet"/>
      <w:lvlText w:val="•"/>
      <w:lvlJc w:val="left"/>
      <w:pPr>
        <w:ind w:left="2552" w:hanging="171"/>
      </w:pPr>
      <w:rPr>
        <w:rFonts w:hint="default"/>
      </w:rPr>
    </w:lvl>
    <w:lvl w:ilvl="6" w:tplc="1C30A230">
      <w:numFmt w:val="bullet"/>
      <w:lvlText w:val="•"/>
      <w:lvlJc w:val="left"/>
      <w:pPr>
        <w:ind w:left="3007" w:hanging="171"/>
      </w:pPr>
      <w:rPr>
        <w:rFonts w:hint="default"/>
      </w:rPr>
    </w:lvl>
    <w:lvl w:ilvl="7" w:tplc="842AA522">
      <w:numFmt w:val="bullet"/>
      <w:lvlText w:val="•"/>
      <w:lvlJc w:val="left"/>
      <w:pPr>
        <w:ind w:left="3461" w:hanging="171"/>
      </w:pPr>
      <w:rPr>
        <w:rFonts w:hint="default"/>
      </w:rPr>
    </w:lvl>
    <w:lvl w:ilvl="8" w:tplc="BC1E41FC">
      <w:numFmt w:val="bullet"/>
      <w:lvlText w:val="•"/>
      <w:lvlJc w:val="left"/>
      <w:pPr>
        <w:ind w:left="3916" w:hanging="171"/>
      </w:pPr>
      <w:rPr>
        <w:rFonts w:hint="default"/>
      </w:rPr>
    </w:lvl>
  </w:abstractNum>
  <w:abstractNum w:abstractNumId="26" w15:restartNumberingAfterBreak="0">
    <w:nsid w:val="61233F22"/>
    <w:multiLevelType w:val="hybridMultilevel"/>
    <w:tmpl w:val="639009F2"/>
    <w:lvl w:ilvl="0" w:tplc="C7128382">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7D42D550">
      <w:numFmt w:val="bullet"/>
      <w:lvlText w:val="•"/>
      <w:lvlJc w:val="left"/>
      <w:pPr>
        <w:ind w:left="734" w:hanging="171"/>
      </w:pPr>
      <w:rPr>
        <w:rFonts w:hint="default"/>
      </w:rPr>
    </w:lvl>
    <w:lvl w:ilvl="2" w:tplc="F58E0C3E">
      <w:numFmt w:val="bullet"/>
      <w:lvlText w:val="•"/>
      <w:lvlJc w:val="left"/>
      <w:pPr>
        <w:ind w:left="1189" w:hanging="171"/>
      </w:pPr>
      <w:rPr>
        <w:rFonts w:hint="default"/>
      </w:rPr>
    </w:lvl>
    <w:lvl w:ilvl="3" w:tplc="2CDC504E">
      <w:numFmt w:val="bullet"/>
      <w:lvlText w:val="•"/>
      <w:lvlJc w:val="left"/>
      <w:pPr>
        <w:ind w:left="1643" w:hanging="171"/>
      </w:pPr>
      <w:rPr>
        <w:rFonts w:hint="default"/>
      </w:rPr>
    </w:lvl>
    <w:lvl w:ilvl="4" w:tplc="589CE72C">
      <w:numFmt w:val="bullet"/>
      <w:lvlText w:val="•"/>
      <w:lvlJc w:val="left"/>
      <w:pPr>
        <w:ind w:left="2098" w:hanging="171"/>
      </w:pPr>
      <w:rPr>
        <w:rFonts w:hint="default"/>
      </w:rPr>
    </w:lvl>
    <w:lvl w:ilvl="5" w:tplc="071E4752">
      <w:numFmt w:val="bullet"/>
      <w:lvlText w:val="•"/>
      <w:lvlJc w:val="left"/>
      <w:pPr>
        <w:ind w:left="2552" w:hanging="171"/>
      </w:pPr>
      <w:rPr>
        <w:rFonts w:hint="default"/>
      </w:rPr>
    </w:lvl>
    <w:lvl w:ilvl="6" w:tplc="A7804AD2">
      <w:numFmt w:val="bullet"/>
      <w:lvlText w:val="•"/>
      <w:lvlJc w:val="left"/>
      <w:pPr>
        <w:ind w:left="3007" w:hanging="171"/>
      </w:pPr>
      <w:rPr>
        <w:rFonts w:hint="default"/>
      </w:rPr>
    </w:lvl>
    <w:lvl w:ilvl="7" w:tplc="B3763AF0">
      <w:numFmt w:val="bullet"/>
      <w:lvlText w:val="•"/>
      <w:lvlJc w:val="left"/>
      <w:pPr>
        <w:ind w:left="3461" w:hanging="171"/>
      </w:pPr>
      <w:rPr>
        <w:rFonts w:hint="default"/>
      </w:rPr>
    </w:lvl>
    <w:lvl w:ilvl="8" w:tplc="7666AAD2">
      <w:numFmt w:val="bullet"/>
      <w:lvlText w:val="•"/>
      <w:lvlJc w:val="left"/>
      <w:pPr>
        <w:ind w:left="3916" w:hanging="171"/>
      </w:pPr>
      <w:rPr>
        <w:rFonts w:hint="default"/>
      </w:rPr>
    </w:lvl>
  </w:abstractNum>
  <w:abstractNum w:abstractNumId="27" w15:restartNumberingAfterBreak="0">
    <w:nsid w:val="6AD11406"/>
    <w:multiLevelType w:val="hybridMultilevel"/>
    <w:tmpl w:val="E2800828"/>
    <w:lvl w:ilvl="0" w:tplc="31E6D3AE">
      <w:numFmt w:val="bullet"/>
      <w:lvlText w:val="-"/>
      <w:lvlJc w:val="left"/>
      <w:pPr>
        <w:ind w:left="740" w:hanging="114"/>
      </w:pPr>
      <w:rPr>
        <w:rFonts w:ascii="Arial" w:eastAsia="Arial" w:hAnsi="Arial" w:cs="Arial" w:hint="default"/>
        <w:color w:val="231F20"/>
        <w:w w:val="100"/>
        <w:sz w:val="17"/>
        <w:szCs w:val="17"/>
      </w:rPr>
    </w:lvl>
    <w:lvl w:ilvl="1" w:tplc="394438F6">
      <w:numFmt w:val="bullet"/>
      <w:lvlText w:val="•"/>
      <w:lvlJc w:val="left"/>
      <w:pPr>
        <w:ind w:left="1722" w:hanging="114"/>
      </w:pPr>
      <w:rPr>
        <w:rFonts w:hint="default"/>
      </w:rPr>
    </w:lvl>
    <w:lvl w:ilvl="2" w:tplc="ADA41C40">
      <w:numFmt w:val="bullet"/>
      <w:lvlText w:val="•"/>
      <w:lvlJc w:val="left"/>
      <w:pPr>
        <w:ind w:left="2705" w:hanging="114"/>
      </w:pPr>
      <w:rPr>
        <w:rFonts w:hint="default"/>
      </w:rPr>
    </w:lvl>
    <w:lvl w:ilvl="3" w:tplc="2EE0BC6E">
      <w:numFmt w:val="bullet"/>
      <w:lvlText w:val="•"/>
      <w:lvlJc w:val="left"/>
      <w:pPr>
        <w:ind w:left="3687" w:hanging="114"/>
      </w:pPr>
      <w:rPr>
        <w:rFonts w:hint="default"/>
      </w:rPr>
    </w:lvl>
    <w:lvl w:ilvl="4" w:tplc="567E9D16">
      <w:numFmt w:val="bullet"/>
      <w:lvlText w:val="•"/>
      <w:lvlJc w:val="left"/>
      <w:pPr>
        <w:ind w:left="4670" w:hanging="114"/>
      </w:pPr>
      <w:rPr>
        <w:rFonts w:hint="default"/>
      </w:rPr>
    </w:lvl>
    <w:lvl w:ilvl="5" w:tplc="D57EF4E8">
      <w:numFmt w:val="bullet"/>
      <w:lvlText w:val="•"/>
      <w:lvlJc w:val="left"/>
      <w:pPr>
        <w:ind w:left="5652" w:hanging="114"/>
      </w:pPr>
      <w:rPr>
        <w:rFonts w:hint="default"/>
      </w:rPr>
    </w:lvl>
    <w:lvl w:ilvl="6" w:tplc="0B44704C">
      <w:numFmt w:val="bullet"/>
      <w:lvlText w:val="•"/>
      <w:lvlJc w:val="left"/>
      <w:pPr>
        <w:ind w:left="6635" w:hanging="114"/>
      </w:pPr>
      <w:rPr>
        <w:rFonts w:hint="default"/>
      </w:rPr>
    </w:lvl>
    <w:lvl w:ilvl="7" w:tplc="A442FFB6">
      <w:numFmt w:val="bullet"/>
      <w:lvlText w:val="•"/>
      <w:lvlJc w:val="left"/>
      <w:pPr>
        <w:ind w:left="7617" w:hanging="114"/>
      </w:pPr>
      <w:rPr>
        <w:rFonts w:hint="default"/>
      </w:rPr>
    </w:lvl>
    <w:lvl w:ilvl="8" w:tplc="9B2A288C">
      <w:numFmt w:val="bullet"/>
      <w:lvlText w:val="•"/>
      <w:lvlJc w:val="left"/>
      <w:pPr>
        <w:ind w:left="8600" w:hanging="114"/>
      </w:pPr>
      <w:rPr>
        <w:rFonts w:hint="default"/>
      </w:rPr>
    </w:lvl>
  </w:abstractNum>
  <w:abstractNum w:abstractNumId="28" w15:restartNumberingAfterBreak="0">
    <w:nsid w:val="6DF75D1D"/>
    <w:multiLevelType w:val="hybridMultilevel"/>
    <w:tmpl w:val="BEDA30D2"/>
    <w:lvl w:ilvl="0" w:tplc="49188864">
      <w:start w:val="1"/>
      <w:numFmt w:val="decimal"/>
      <w:lvlText w:val="%1."/>
      <w:lvlJc w:val="left"/>
      <w:pPr>
        <w:ind w:left="400" w:hanging="171"/>
        <w:jc w:val="left"/>
      </w:pPr>
      <w:rPr>
        <w:rFonts w:ascii="Arial" w:eastAsia="Arial" w:hAnsi="Arial" w:cs="Arial" w:hint="default"/>
        <w:color w:val="231F20"/>
        <w:w w:val="100"/>
        <w:sz w:val="17"/>
        <w:szCs w:val="17"/>
      </w:rPr>
    </w:lvl>
    <w:lvl w:ilvl="1" w:tplc="CB82DC96">
      <w:start w:val="1"/>
      <w:numFmt w:val="lowerRoman"/>
      <w:lvlText w:val="%2."/>
      <w:lvlJc w:val="left"/>
      <w:pPr>
        <w:ind w:left="627" w:hanging="227"/>
        <w:jc w:val="left"/>
      </w:pPr>
      <w:rPr>
        <w:rFonts w:ascii="Arial" w:eastAsia="Arial" w:hAnsi="Arial" w:cs="Arial" w:hint="default"/>
        <w:color w:val="231F20"/>
        <w:spacing w:val="-24"/>
        <w:w w:val="100"/>
        <w:sz w:val="17"/>
        <w:szCs w:val="17"/>
      </w:rPr>
    </w:lvl>
    <w:lvl w:ilvl="2" w:tplc="20EC520E">
      <w:numFmt w:val="bullet"/>
      <w:lvlText w:val="•"/>
      <w:lvlJc w:val="left"/>
      <w:pPr>
        <w:ind w:left="1145" w:hanging="227"/>
      </w:pPr>
      <w:rPr>
        <w:rFonts w:hint="default"/>
      </w:rPr>
    </w:lvl>
    <w:lvl w:ilvl="3" w:tplc="67CA4224">
      <w:numFmt w:val="bullet"/>
      <w:lvlText w:val="•"/>
      <w:lvlJc w:val="left"/>
      <w:pPr>
        <w:ind w:left="1671" w:hanging="227"/>
      </w:pPr>
      <w:rPr>
        <w:rFonts w:hint="default"/>
      </w:rPr>
    </w:lvl>
    <w:lvl w:ilvl="4" w:tplc="B6B6D254">
      <w:numFmt w:val="bullet"/>
      <w:lvlText w:val="•"/>
      <w:lvlJc w:val="left"/>
      <w:pPr>
        <w:ind w:left="2196" w:hanging="227"/>
      </w:pPr>
      <w:rPr>
        <w:rFonts w:hint="default"/>
      </w:rPr>
    </w:lvl>
    <w:lvl w:ilvl="5" w:tplc="76CAC120">
      <w:numFmt w:val="bullet"/>
      <w:lvlText w:val="•"/>
      <w:lvlJc w:val="left"/>
      <w:pPr>
        <w:ind w:left="2722" w:hanging="227"/>
      </w:pPr>
      <w:rPr>
        <w:rFonts w:hint="default"/>
      </w:rPr>
    </w:lvl>
    <w:lvl w:ilvl="6" w:tplc="6414C2D0">
      <w:numFmt w:val="bullet"/>
      <w:lvlText w:val="•"/>
      <w:lvlJc w:val="left"/>
      <w:pPr>
        <w:ind w:left="3247" w:hanging="227"/>
      </w:pPr>
      <w:rPr>
        <w:rFonts w:hint="default"/>
      </w:rPr>
    </w:lvl>
    <w:lvl w:ilvl="7" w:tplc="2B12DAB6">
      <w:numFmt w:val="bullet"/>
      <w:lvlText w:val="•"/>
      <w:lvlJc w:val="left"/>
      <w:pPr>
        <w:ind w:left="3773" w:hanging="227"/>
      </w:pPr>
      <w:rPr>
        <w:rFonts w:hint="default"/>
      </w:rPr>
    </w:lvl>
    <w:lvl w:ilvl="8" w:tplc="3C588ADC">
      <w:numFmt w:val="bullet"/>
      <w:lvlText w:val="•"/>
      <w:lvlJc w:val="left"/>
      <w:pPr>
        <w:ind w:left="4298" w:hanging="227"/>
      </w:pPr>
      <w:rPr>
        <w:rFonts w:hint="default"/>
      </w:rPr>
    </w:lvl>
  </w:abstractNum>
  <w:abstractNum w:abstractNumId="29" w15:restartNumberingAfterBreak="0">
    <w:nsid w:val="72EA4E34"/>
    <w:multiLevelType w:val="hybridMultilevel"/>
    <w:tmpl w:val="CE5AED70"/>
    <w:lvl w:ilvl="0" w:tplc="8D5EC43E">
      <w:start w:val="1"/>
      <w:numFmt w:val="decimal"/>
      <w:lvlText w:val="%1."/>
      <w:lvlJc w:val="left"/>
      <w:pPr>
        <w:ind w:left="400" w:hanging="171"/>
        <w:jc w:val="left"/>
      </w:pPr>
      <w:rPr>
        <w:rFonts w:ascii="Arial" w:eastAsia="Arial" w:hAnsi="Arial" w:cs="Arial" w:hint="default"/>
        <w:color w:val="231F20"/>
        <w:w w:val="100"/>
        <w:sz w:val="17"/>
        <w:szCs w:val="17"/>
      </w:rPr>
    </w:lvl>
    <w:lvl w:ilvl="1" w:tplc="11F41EF2">
      <w:numFmt w:val="bullet"/>
      <w:lvlText w:val="•"/>
      <w:lvlJc w:val="left"/>
      <w:pPr>
        <w:ind w:left="859" w:hanging="171"/>
      </w:pPr>
      <w:rPr>
        <w:rFonts w:hint="default"/>
      </w:rPr>
    </w:lvl>
    <w:lvl w:ilvl="2" w:tplc="752EDF84">
      <w:numFmt w:val="bullet"/>
      <w:lvlText w:val="•"/>
      <w:lvlJc w:val="left"/>
      <w:pPr>
        <w:ind w:left="1318" w:hanging="171"/>
      </w:pPr>
      <w:rPr>
        <w:rFonts w:hint="default"/>
      </w:rPr>
    </w:lvl>
    <w:lvl w:ilvl="3" w:tplc="73A03560">
      <w:numFmt w:val="bullet"/>
      <w:lvlText w:val="•"/>
      <w:lvlJc w:val="left"/>
      <w:pPr>
        <w:ind w:left="1778" w:hanging="171"/>
      </w:pPr>
      <w:rPr>
        <w:rFonts w:hint="default"/>
      </w:rPr>
    </w:lvl>
    <w:lvl w:ilvl="4" w:tplc="F63C131E">
      <w:numFmt w:val="bullet"/>
      <w:lvlText w:val="•"/>
      <w:lvlJc w:val="left"/>
      <w:pPr>
        <w:ind w:left="2237" w:hanging="171"/>
      </w:pPr>
      <w:rPr>
        <w:rFonts w:hint="default"/>
      </w:rPr>
    </w:lvl>
    <w:lvl w:ilvl="5" w:tplc="BB22BFE2">
      <w:numFmt w:val="bullet"/>
      <w:lvlText w:val="•"/>
      <w:lvlJc w:val="left"/>
      <w:pPr>
        <w:ind w:left="2696" w:hanging="171"/>
      </w:pPr>
      <w:rPr>
        <w:rFonts w:hint="default"/>
      </w:rPr>
    </w:lvl>
    <w:lvl w:ilvl="6" w:tplc="B770F0C4">
      <w:numFmt w:val="bullet"/>
      <w:lvlText w:val="•"/>
      <w:lvlJc w:val="left"/>
      <w:pPr>
        <w:ind w:left="3156" w:hanging="171"/>
      </w:pPr>
      <w:rPr>
        <w:rFonts w:hint="default"/>
      </w:rPr>
    </w:lvl>
    <w:lvl w:ilvl="7" w:tplc="4F9C922E">
      <w:numFmt w:val="bullet"/>
      <w:lvlText w:val="•"/>
      <w:lvlJc w:val="left"/>
      <w:pPr>
        <w:ind w:left="3615" w:hanging="171"/>
      </w:pPr>
      <w:rPr>
        <w:rFonts w:hint="default"/>
      </w:rPr>
    </w:lvl>
    <w:lvl w:ilvl="8" w:tplc="93384300">
      <w:numFmt w:val="bullet"/>
      <w:lvlText w:val="•"/>
      <w:lvlJc w:val="left"/>
      <w:pPr>
        <w:ind w:left="4074" w:hanging="171"/>
      </w:pPr>
      <w:rPr>
        <w:rFonts w:hint="default"/>
      </w:rPr>
    </w:lvl>
  </w:abstractNum>
  <w:abstractNum w:abstractNumId="30" w15:restartNumberingAfterBreak="0">
    <w:nsid w:val="730B43FB"/>
    <w:multiLevelType w:val="hybridMultilevel"/>
    <w:tmpl w:val="79F08A92"/>
    <w:lvl w:ilvl="0" w:tplc="6464CDBA">
      <w:start w:val="1"/>
      <w:numFmt w:val="lowerRoman"/>
      <w:lvlText w:val="%1."/>
      <w:lvlJc w:val="left"/>
      <w:pPr>
        <w:ind w:left="245" w:hanging="133"/>
        <w:jc w:val="left"/>
      </w:pPr>
      <w:rPr>
        <w:rFonts w:ascii="Arial" w:eastAsia="Arial" w:hAnsi="Arial" w:cs="Arial" w:hint="default"/>
        <w:color w:val="231F20"/>
        <w:spacing w:val="-21"/>
        <w:w w:val="100"/>
        <w:sz w:val="17"/>
        <w:szCs w:val="17"/>
      </w:rPr>
    </w:lvl>
    <w:lvl w:ilvl="1" w:tplc="D3A03762">
      <w:numFmt w:val="bullet"/>
      <w:lvlText w:val="•"/>
      <w:lvlJc w:val="left"/>
      <w:pPr>
        <w:ind w:left="684" w:hanging="133"/>
      </w:pPr>
      <w:rPr>
        <w:rFonts w:hint="default"/>
      </w:rPr>
    </w:lvl>
    <w:lvl w:ilvl="2" w:tplc="0C0ECEA4">
      <w:numFmt w:val="bullet"/>
      <w:lvlText w:val="•"/>
      <w:lvlJc w:val="left"/>
      <w:pPr>
        <w:ind w:left="1128" w:hanging="133"/>
      </w:pPr>
      <w:rPr>
        <w:rFonts w:hint="default"/>
      </w:rPr>
    </w:lvl>
    <w:lvl w:ilvl="3" w:tplc="27404E60">
      <w:numFmt w:val="bullet"/>
      <w:lvlText w:val="•"/>
      <w:lvlJc w:val="left"/>
      <w:pPr>
        <w:ind w:left="1572" w:hanging="133"/>
      </w:pPr>
      <w:rPr>
        <w:rFonts w:hint="default"/>
      </w:rPr>
    </w:lvl>
    <w:lvl w:ilvl="4" w:tplc="270E9094">
      <w:numFmt w:val="bullet"/>
      <w:lvlText w:val="•"/>
      <w:lvlJc w:val="left"/>
      <w:pPr>
        <w:ind w:left="2017" w:hanging="133"/>
      </w:pPr>
      <w:rPr>
        <w:rFonts w:hint="default"/>
      </w:rPr>
    </w:lvl>
    <w:lvl w:ilvl="5" w:tplc="FA08D120">
      <w:numFmt w:val="bullet"/>
      <w:lvlText w:val="•"/>
      <w:lvlJc w:val="left"/>
      <w:pPr>
        <w:ind w:left="2461" w:hanging="133"/>
      </w:pPr>
      <w:rPr>
        <w:rFonts w:hint="default"/>
      </w:rPr>
    </w:lvl>
    <w:lvl w:ilvl="6" w:tplc="2DC8B36E">
      <w:numFmt w:val="bullet"/>
      <w:lvlText w:val="•"/>
      <w:lvlJc w:val="left"/>
      <w:pPr>
        <w:ind w:left="2905" w:hanging="133"/>
      </w:pPr>
      <w:rPr>
        <w:rFonts w:hint="default"/>
      </w:rPr>
    </w:lvl>
    <w:lvl w:ilvl="7" w:tplc="3582223E">
      <w:numFmt w:val="bullet"/>
      <w:lvlText w:val="•"/>
      <w:lvlJc w:val="left"/>
      <w:pPr>
        <w:ind w:left="3349" w:hanging="133"/>
      </w:pPr>
      <w:rPr>
        <w:rFonts w:hint="default"/>
      </w:rPr>
    </w:lvl>
    <w:lvl w:ilvl="8" w:tplc="F9BC37F6">
      <w:numFmt w:val="bullet"/>
      <w:lvlText w:val="•"/>
      <w:lvlJc w:val="left"/>
      <w:pPr>
        <w:ind w:left="3794" w:hanging="133"/>
      </w:pPr>
      <w:rPr>
        <w:rFonts w:hint="default"/>
      </w:rPr>
    </w:lvl>
  </w:abstractNum>
  <w:abstractNum w:abstractNumId="31" w15:restartNumberingAfterBreak="0">
    <w:nsid w:val="734B486B"/>
    <w:multiLevelType w:val="hybridMultilevel"/>
    <w:tmpl w:val="F15E2988"/>
    <w:lvl w:ilvl="0" w:tplc="D2EC4E58">
      <w:start w:val="1"/>
      <w:numFmt w:val="decimal"/>
      <w:lvlText w:val="%1."/>
      <w:lvlJc w:val="left"/>
      <w:pPr>
        <w:ind w:left="281" w:hanging="171"/>
        <w:jc w:val="left"/>
      </w:pPr>
      <w:rPr>
        <w:rFonts w:ascii="Arial" w:eastAsia="Arial" w:hAnsi="Arial" w:cs="Arial" w:hint="default"/>
        <w:color w:val="231F20"/>
        <w:spacing w:val="-1"/>
        <w:w w:val="100"/>
        <w:sz w:val="17"/>
        <w:szCs w:val="17"/>
      </w:rPr>
    </w:lvl>
    <w:lvl w:ilvl="1" w:tplc="FD183B80">
      <w:numFmt w:val="bullet"/>
      <w:lvlText w:val="•"/>
      <w:lvlJc w:val="left"/>
      <w:pPr>
        <w:ind w:left="734" w:hanging="171"/>
      </w:pPr>
      <w:rPr>
        <w:rFonts w:hint="default"/>
      </w:rPr>
    </w:lvl>
    <w:lvl w:ilvl="2" w:tplc="1BD64D74">
      <w:numFmt w:val="bullet"/>
      <w:lvlText w:val="•"/>
      <w:lvlJc w:val="left"/>
      <w:pPr>
        <w:ind w:left="1189" w:hanging="171"/>
      </w:pPr>
      <w:rPr>
        <w:rFonts w:hint="default"/>
      </w:rPr>
    </w:lvl>
    <w:lvl w:ilvl="3" w:tplc="AAAE7B30">
      <w:numFmt w:val="bullet"/>
      <w:lvlText w:val="•"/>
      <w:lvlJc w:val="left"/>
      <w:pPr>
        <w:ind w:left="1643" w:hanging="171"/>
      </w:pPr>
      <w:rPr>
        <w:rFonts w:hint="default"/>
      </w:rPr>
    </w:lvl>
    <w:lvl w:ilvl="4" w:tplc="3D5077FC">
      <w:numFmt w:val="bullet"/>
      <w:lvlText w:val="•"/>
      <w:lvlJc w:val="left"/>
      <w:pPr>
        <w:ind w:left="2098" w:hanging="171"/>
      </w:pPr>
      <w:rPr>
        <w:rFonts w:hint="default"/>
      </w:rPr>
    </w:lvl>
    <w:lvl w:ilvl="5" w:tplc="778E28F4">
      <w:numFmt w:val="bullet"/>
      <w:lvlText w:val="•"/>
      <w:lvlJc w:val="left"/>
      <w:pPr>
        <w:ind w:left="2552" w:hanging="171"/>
      </w:pPr>
      <w:rPr>
        <w:rFonts w:hint="default"/>
      </w:rPr>
    </w:lvl>
    <w:lvl w:ilvl="6" w:tplc="6E761254">
      <w:numFmt w:val="bullet"/>
      <w:lvlText w:val="•"/>
      <w:lvlJc w:val="left"/>
      <w:pPr>
        <w:ind w:left="3007" w:hanging="171"/>
      </w:pPr>
      <w:rPr>
        <w:rFonts w:hint="default"/>
      </w:rPr>
    </w:lvl>
    <w:lvl w:ilvl="7" w:tplc="6FAA3E0C">
      <w:numFmt w:val="bullet"/>
      <w:lvlText w:val="•"/>
      <w:lvlJc w:val="left"/>
      <w:pPr>
        <w:ind w:left="3461" w:hanging="171"/>
      </w:pPr>
      <w:rPr>
        <w:rFonts w:hint="default"/>
      </w:rPr>
    </w:lvl>
    <w:lvl w:ilvl="8" w:tplc="D46E33C0">
      <w:numFmt w:val="bullet"/>
      <w:lvlText w:val="•"/>
      <w:lvlJc w:val="left"/>
      <w:pPr>
        <w:ind w:left="3916" w:hanging="171"/>
      </w:pPr>
      <w:rPr>
        <w:rFonts w:hint="default"/>
      </w:rPr>
    </w:lvl>
  </w:abstractNum>
  <w:abstractNum w:abstractNumId="32" w15:restartNumberingAfterBreak="0">
    <w:nsid w:val="735F45F1"/>
    <w:multiLevelType w:val="hybridMultilevel"/>
    <w:tmpl w:val="F2228C58"/>
    <w:lvl w:ilvl="0" w:tplc="7470655A">
      <w:start w:val="1"/>
      <w:numFmt w:val="decimal"/>
      <w:lvlText w:val="（%1）"/>
      <w:lvlJc w:val="left"/>
      <w:pPr>
        <w:ind w:left="657" w:hanging="534"/>
        <w:jc w:val="left"/>
      </w:pPr>
      <w:rPr>
        <w:rFonts w:ascii="Arial Unicode MS" w:eastAsia="Arial Unicode MS" w:hAnsi="Arial Unicode MS" w:cs="Arial Unicode MS" w:hint="default"/>
        <w:color w:val="231F20"/>
        <w:spacing w:val="-6"/>
        <w:w w:val="101"/>
        <w:sz w:val="19"/>
        <w:szCs w:val="19"/>
      </w:rPr>
    </w:lvl>
    <w:lvl w:ilvl="1" w:tplc="93A464F4">
      <w:start w:val="2"/>
      <w:numFmt w:val="decimal"/>
      <w:lvlText w:val="（%2）"/>
      <w:lvlJc w:val="left"/>
      <w:pPr>
        <w:ind w:left="941" w:hanging="534"/>
        <w:jc w:val="left"/>
      </w:pPr>
      <w:rPr>
        <w:rFonts w:ascii="Arial Unicode MS" w:eastAsia="Arial Unicode MS" w:hAnsi="Arial Unicode MS" w:cs="Arial Unicode MS" w:hint="default"/>
        <w:color w:val="231F20"/>
        <w:spacing w:val="-6"/>
        <w:w w:val="101"/>
        <w:sz w:val="19"/>
        <w:szCs w:val="19"/>
      </w:rPr>
    </w:lvl>
    <w:lvl w:ilvl="2" w:tplc="76262966">
      <w:numFmt w:val="bullet"/>
      <w:lvlText w:val="•"/>
      <w:lvlJc w:val="left"/>
      <w:pPr>
        <w:ind w:left="2009" w:hanging="534"/>
      </w:pPr>
      <w:rPr>
        <w:rFonts w:hint="default"/>
      </w:rPr>
    </w:lvl>
    <w:lvl w:ilvl="3" w:tplc="9C1EA83C">
      <w:numFmt w:val="bullet"/>
      <w:lvlText w:val="•"/>
      <w:lvlJc w:val="left"/>
      <w:pPr>
        <w:ind w:left="3079" w:hanging="534"/>
      </w:pPr>
      <w:rPr>
        <w:rFonts w:hint="default"/>
      </w:rPr>
    </w:lvl>
    <w:lvl w:ilvl="4" w:tplc="853A9538">
      <w:numFmt w:val="bullet"/>
      <w:lvlText w:val="•"/>
      <w:lvlJc w:val="left"/>
      <w:pPr>
        <w:ind w:left="4148" w:hanging="534"/>
      </w:pPr>
      <w:rPr>
        <w:rFonts w:hint="default"/>
      </w:rPr>
    </w:lvl>
    <w:lvl w:ilvl="5" w:tplc="214CB0FA">
      <w:numFmt w:val="bullet"/>
      <w:lvlText w:val="•"/>
      <w:lvlJc w:val="left"/>
      <w:pPr>
        <w:ind w:left="5218" w:hanging="534"/>
      </w:pPr>
      <w:rPr>
        <w:rFonts w:hint="default"/>
      </w:rPr>
    </w:lvl>
    <w:lvl w:ilvl="6" w:tplc="E7682B2E">
      <w:numFmt w:val="bullet"/>
      <w:lvlText w:val="•"/>
      <w:lvlJc w:val="left"/>
      <w:pPr>
        <w:ind w:left="6287" w:hanging="534"/>
      </w:pPr>
      <w:rPr>
        <w:rFonts w:hint="default"/>
      </w:rPr>
    </w:lvl>
    <w:lvl w:ilvl="7" w:tplc="FB94E6B0">
      <w:numFmt w:val="bullet"/>
      <w:lvlText w:val="•"/>
      <w:lvlJc w:val="left"/>
      <w:pPr>
        <w:ind w:left="7357" w:hanging="534"/>
      </w:pPr>
      <w:rPr>
        <w:rFonts w:hint="default"/>
      </w:rPr>
    </w:lvl>
    <w:lvl w:ilvl="8" w:tplc="87AAF7BA">
      <w:numFmt w:val="bullet"/>
      <w:lvlText w:val="•"/>
      <w:lvlJc w:val="left"/>
      <w:pPr>
        <w:ind w:left="8426" w:hanging="534"/>
      </w:pPr>
      <w:rPr>
        <w:rFonts w:hint="default"/>
      </w:rPr>
    </w:lvl>
  </w:abstractNum>
  <w:abstractNum w:abstractNumId="33" w15:restartNumberingAfterBreak="0">
    <w:nsid w:val="7664340B"/>
    <w:multiLevelType w:val="hybridMultilevel"/>
    <w:tmpl w:val="A29CBA08"/>
    <w:lvl w:ilvl="0" w:tplc="7C7E6A36">
      <w:start w:val="1"/>
      <w:numFmt w:val="decimal"/>
      <w:lvlText w:val="%1"/>
      <w:lvlJc w:val="left"/>
      <w:pPr>
        <w:ind w:left="372" w:hanging="142"/>
        <w:jc w:val="right"/>
      </w:pPr>
      <w:rPr>
        <w:rFonts w:ascii="Arial" w:eastAsia="Arial" w:hAnsi="Arial" w:cs="Arial" w:hint="default"/>
        <w:b/>
        <w:bCs/>
        <w:color w:val="231F20"/>
        <w:spacing w:val="-3"/>
        <w:w w:val="100"/>
        <w:sz w:val="17"/>
        <w:szCs w:val="17"/>
      </w:rPr>
    </w:lvl>
    <w:lvl w:ilvl="1" w:tplc="39E8E618">
      <w:numFmt w:val="bullet"/>
      <w:lvlText w:val="•"/>
      <w:lvlJc w:val="left"/>
      <w:pPr>
        <w:ind w:left="841" w:hanging="142"/>
      </w:pPr>
      <w:rPr>
        <w:rFonts w:hint="default"/>
      </w:rPr>
    </w:lvl>
    <w:lvl w:ilvl="2" w:tplc="C880798E">
      <w:numFmt w:val="bullet"/>
      <w:lvlText w:val="•"/>
      <w:lvlJc w:val="left"/>
      <w:pPr>
        <w:ind w:left="1302" w:hanging="142"/>
      </w:pPr>
      <w:rPr>
        <w:rFonts w:hint="default"/>
      </w:rPr>
    </w:lvl>
    <w:lvl w:ilvl="3" w:tplc="D40208B2">
      <w:numFmt w:val="bullet"/>
      <w:lvlText w:val="•"/>
      <w:lvlJc w:val="left"/>
      <w:pPr>
        <w:ind w:left="1764" w:hanging="142"/>
      </w:pPr>
      <w:rPr>
        <w:rFonts w:hint="default"/>
      </w:rPr>
    </w:lvl>
    <w:lvl w:ilvl="4" w:tplc="F83CA1CE">
      <w:numFmt w:val="bullet"/>
      <w:lvlText w:val="•"/>
      <w:lvlJc w:val="left"/>
      <w:pPr>
        <w:ind w:left="2225" w:hanging="142"/>
      </w:pPr>
      <w:rPr>
        <w:rFonts w:hint="default"/>
      </w:rPr>
    </w:lvl>
    <w:lvl w:ilvl="5" w:tplc="CC6E5486">
      <w:numFmt w:val="bullet"/>
      <w:lvlText w:val="•"/>
      <w:lvlJc w:val="left"/>
      <w:pPr>
        <w:ind w:left="2686" w:hanging="142"/>
      </w:pPr>
      <w:rPr>
        <w:rFonts w:hint="default"/>
      </w:rPr>
    </w:lvl>
    <w:lvl w:ilvl="6" w:tplc="20301EA4">
      <w:numFmt w:val="bullet"/>
      <w:lvlText w:val="•"/>
      <w:lvlJc w:val="left"/>
      <w:pPr>
        <w:ind w:left="3148" w:hanging="142"/>
      </w:pPr>
      <w:rPr>
        <w:rFonts w:hint="default"/>
      </w:rPr>
    </w:lvl>
    <w:lvl w:ilvl="7" w:tplc="FA3C7C3A">
      <w:numFmt w:val="bullet"/>
      <w:lvlText w:val="•"/>
      <w:lvlJc w:val="left"/>
      <w:pPr>
        <w:ind w:left="3609" w:hanging="142"/>
      </w:pPr>
      <w:rPr>
        <w:rFonts w:hint="default"/>
      </w:rPr>
    </w:lvl>
    <w:lvl w:ilvl="8" w:tplc="55307736">
      <w:numFmt w:val="bullet"/>
      <w:lvlText w:val="•"/>
      <w:lvlJc w:val="left"/>
      <w:pPr>
        <w:ind w:left="4070" w:hanging="142"/>
      </w:pPr>
      <w:rPr>
        <w:rFonts w:hint="default"/>
      </w:rPr>
    </w:lvl>
  </w:abstractNum>
  <w:num w:numId="1">
    <w:abstractNumId w:val="31"/>
  </w:num>
  <w:num w:numId="2">
    <w:abstractNumId w:val="21"/>
  </w:num>
  <w:num w:numId="3">
    <w:abstractNumId w:val="22"/>
  </w:num>
  <w:num w:numId="4">
    <w:abstractNumId w:val="1"/>
  </w:num>
  <w:num w:numId="5">
    <w:abstractNumId w:val="10"/>
  </w:num>
  <w:num w:numId="6">
    <w:abstractNumId w:val="14"/>
  </w:num>
  <w:num w:numId="7">
    <w:abstractNumId w:val="25"/>
  </w:num>
  <w:num w:numId="8">
    <w:abstractNumId w:val="26"/>
  </w:num>
  <w:num w:numId="9">
    <w:abstractNumId w:val="27"/>
  </w:num>
  <w:num w:numId="10">
    <w:abstractNumId w:val="30"/>
  </w:num>
  <w:num w:numId="11">
    <w:abstractNumId w:val="7"/>
  </w:num>
  <w:num w:numId="12">
    <w:abstractNumId w:val="13"/>
  </w:num>
  <w:num w:numId="13">
    <w:abstractNumId w:val="20"/>
  </w:num>
  <w:num w:numId="14">
    <w:abstractNumId w:val="24"/>
  </w:num>
  <w:num w:numId="15">
    <w:abstractNumId w:val="3"/>
  </w:num>
  <w:num w:numId="16">
    <w:abstractNumId w:val="18"/>
  </w:num>
  <w:num w:numId="17">
    <w:abstractNumId w:val="6"/>
  </w:num>
  <w:num w:numId="18">
    <w:abstractNumId w:val="16"/>
  </w:num>
  <w:num w:numId="19">
    <w:abstractNumId w:val="11"/>
  </w:num>
  <w:num w:numId="20">
    <w:abstractNumId w:val="8"/>
  </w:num>
  <w:num w:numId="21">
    <w:abstractNumId w:val="4"/>
  </w:num>
  <w:num w:numId="22">
    <w:abstractNumId w:val="19"/>
  </w:num>
  <w:num w:numId="23">
    <w:abstractNumId w:val="28"/>
  </w:num>
  <w:num w:numId="24">
    <w:abstractNumId w:val="23"/>
  </w:num>
  <w:num w:numId="25">
    <w:abstractNumId w:val="17"/>
  </w:num>
  <w:num w:numId="26">
    <w:abstractNumId w:val="2"/>
  </w:num>
  <w:num w:numId="27">
    <w:abstractNumId w:val="29"/>
  </w:num>
  <w:num w:numId="28">
    <w:abstractNumId w:val="33"/>
  </w:num>
  <w:num w:numId="29">
    <w:abstractNumId w:val="32"/>
  </w:num>
  <w:num w:numId="30">
    <w:abstractNumId w:val="5"/>
  </w:num>
  <w:num w:numId="31">
    <w:abstractNumId w:val="12"/>
  </w:num>
  <w:num w:numId="32">
    <w:abstractNumId w:val="15"/>
  </w:num>
  <w:num w:numId="33">
    <w:abstractNumId w:val="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19"/>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5B7EAD"/>
    <w:rsid w:val="001475E7"/>
    <w:rsid w:val="005B7EAD"/>
    <w:rsid w:val="009A098B"/>
    <w:rsid w:val="00BA6861"/>
    <w:rsid w:val="00EC7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6">
      <v:textbox inset="5.85pt,.7pt,5.85pt,.7pt"/>
    </o:shapedefaults>
    <o:shapelayout v:ext="edit">
      <o:idmap v:ext="edit" data="1"/>
    </o:shapelayout>
  </w:shapeDefaults>
  <w:decimalSymbol w:val="."/>
  <w:listSeparator w:val=","/>
  <w15:docId w15:val="{2E393797-79C4-48CA-8849-CB116F3E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rPr>
  </w:style>
  <w:style w:type="paragraph" w:styleId="1">
    <w:name w:val="heading 1"/>
    <w:basedOn w:val="a"/>
    <w:uiPriority w:val="1"/>
    <w:qFormat/>
    <w:pPr>
      <w:spacing w:before="4"/>
      <w:ind w:left="941" w:hanging="535"/>
      <w:outlineLvl w:val="0"/>
    </w:pPr>
    <w:rPr>
      <w:b/>
      <w:bCs/>
      <w:sz w:val="21"/>
      <w:szCs w:val="21"/>
    </w:rPr>
  </w:style>
  <w:style w:type="paragraph" w:styleId="2">
    <w:name w:val="heading 2"/>
    <w:basedOn w:val="a"/>
    <w:uiPriority w:val="1"/>
    <w:qFormat/>
    <w:pPr>
      <w:spacing w:before="38" w:line="306" w:lineRule="exact"/>
      <w:ind w:left="794" w:hanging="222"/>
      <w:outlineLvl w:val="1"/>
    </w:pPr>
    <w:rPr>
      <w:b/>
      <w:bCs/>
      <w:sz w:val="18"/>
      <w:szCs w:val="18"/>
    </w:rPr>
  </w:style>
  <w:style w:type="paragraph" w:styleId="3">
    <w:name w:val="heading 3"/>
    <w:basedOn w:val="a"/>
    <w:uiPriority w:val="1"/>
    <w:qFormat/>
    <w:pPr>
      <w:ind w:left="372"/>
      <w:jc w:val="both"/>
      <w:outlineLvl w:val="2"/>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List Paragraph"/>
    <w:basedOn w:val="a"/>
    <w:uiPriority w:val="1"/>
    <w:qFormat/>
    <w:pPr>
      <w:ind w:left="400" w:hanging="171"/>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2891</Words>
  <Characters>16485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Navixuser</cp:lastModifiedBy>
  <cp:revision>4</cp:revision>
  <cp:lastPrinted>2019-11-01T03:33:00Z</cp:lastPrinted>
  <dcterms:created xsi:type="dcterms:W3CDTF">2019-10-25T06:54:00Z</dcterms:created>
  <dcterms:modified xsi:type="dcterms:W3CDTF">2019-11-05T01:07:00Z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InDesign CC 13.1 (Windows)</vt:lpwstr>
  </property>
  <property fmtid="{D5CDD505-2E9C-101B-9397-08002B2CF9AE}" pid="4" name="LastSaved">
    <vt:filetime>2019-10-25T00:00:00Z</vt:filetime>
  </property>
</Properties>
</file>