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BC892" w14:textId="07F15E6E" w:rsidR="008349B5" w:rsidRPr="008413DD" w:rsidRDefault="008413DD" w:rsidP="008413DD">
      <w:pPr>
        <w:pStyle w:val="Body17Q"/>
        <w:spacing w:line="0" w:lineRule="atLeast"/>
        <w:rPr>
          <w:rFonts w:ascii="Angsana New" w:hAnsi="Angsana New" w:cs="Angsana New"/>
          <w:b/>
          <w:bCs/>
          <w:sz w:val="28"/>
          <w:szCs w:val="28"/>
          <w:lang w:eastAsia="ja-JP"/>
        </w:rPr>
      </w:pPr>
      <w:r w:rsidRPr="008413DD">
        <w:rPr>
          <w:rFonts w:ascii="Angsana New" w:hAnsi="Angsana New" w:cs="Angsana New"/>
          <w:b/>
          <w:bCs/>
          <w:sz w:val="28"/>
          <w:szCs w:val="28"/>
        </w:rPr>
        <w:t xml:space="preserve">(6) </w:t>
      </w:r>
      <w:r w:rsidRPr="008413DD">
        <w:rPr>
          <w:rFonts w:ascii="Angsana New" w:hAnsi="Angsana New" w:cs="Angsana New"/>
          <w:b/>
          <w:bCs/>
          <w:sz w:val="28"/>
          <w:szCs w:val="28"/>
          <w:cs/>
        </w:rPr>
        <w:t>หนังสือสัญญาเกณฑ์การเช่าที่พักอาศัยตามกำหนดระยะเวลา</w:t>
      </w:r>
    </w:p>
    <w:p w14:paraId="08FA82BA" w14:textId="6F4B4894" w:rsidR="008349B5" w:rsidRPr="008413DD" w:rsidRDefault="00B0119D" w:rsidP="008413DD">
      <w:pPr>
        <w:tabs>
          <w:tab w:val="left" w:pos="2092"/>
          <w:tab w:val="left" w:pos="8968"/>
        </w:tabs>
        <w:spacing w:before="54" w:line="0" w:lineRule="atLeast"/>
        <w:ind w:left="450"/>
        <w:rPr>
          <w:rFonts w:ascii="Angsana New" w:hAnsi="Angsana New" w:cs="Angsana New"/>
          <w:b/>
          <w:bCs/>
          <w:sz w:val="32"/>
          <w:szCs w:val="32"/>
        </w:rPr>
      </w:pPr>
      <w:r w:rsidRPr="008413DD">
        <w:rPr>
          <w:rFonts w:ascii="Angsana New" w:eastAsia="Times New Roman" w:hAnsi="Angsana New" w:cs="Angsana New"/>
          <w:b/>
          <w:bCs/>
          <w:color w:val="FFFFFF"/>
          <w:sz w:val="32"/>
          <w:szCs w:val="32"/>
          <w:shd w:val="clear" w:color="auto" w:fill="231F20"/>
        </w:rPr>
        <w:t xml:space="preserve"> </w:t>
      </w:r>
      <w:r w:rsidRPr="008413DD">
        <w:rPr>
          <w:rFonts w:ascii="Angsana New" w:eastAsia="Times New Roman" w:hAnsi="Angsana New" w:cs="Angsana New"/>
          <w:b/>
          <w:bCs/>
          <w:color w:val="FFFFFF"/>
          <w:sz w:val="32"/>
          <w:szCs w:val="32"/>
          <w:shd w:val="clear" w:color="auto" w:fill="231F20"/>
        </w:rPr>
        <w:tab/>
      </w:r>
      <w:r w:rsidR="008413DD" w:rsidRPr="008413DD">
        <w:rPr>
          <w:rFonts w:ascii="Angsana New" w:hAnsi="Angsana New" w:cs="Angsana New"/>
          <w:b/>
          <w:bCs/>
          <w:color w:val="FFFFFF"/>
          <w:sz w:val="32"/>
          <w:szCs w:val="32"/>
          <w:shd w:val="clear" w:color="auto" w:fill="231F20"/>
          <w:cs/>
          <w:lang w:bidi="th-TH"/>
        </w:rPr>
        <w:t>หนังสือสัญญาเกณฑ์การเช่าที่พักอาศัยตามกำหนดระยะเวลา</w:t>
      </w:r>
      <w:r w:rsidRPr="008413DD">
        <w:rPr>
          <w:rFonts w:ascii="Angsana New" w:hAnsi="Angsana New" w:cs="Angsana New"/>
          <w:b/>
          <w:bCs/>
          <w:color w:val="FFFFFF"/>
          <w:sz w:val="32"/>
          <w:szCs w:val="32"/>
          <w:shd w:val="clear" w:color="auto" w:fill="231F20"/>
        </w:rPr>
        <w:tab/>
      </w:r>
    </w:p>
    <w:p w14:paraId="4C3BC61C" w14:textId="507D0418" w:rsidR="008413DD" w:rsidRPr="008413DD" w:rsidRDefault="008413DD" w:rsidP="008413DD">
      <w:pPr>
        <w:pStyle w:val="a3"/>
        <w:spacing w:before="14" w:line="0" w:lineRule="atLeast"/>
        <w:rPr>
          <w:rFonts w:ascii="Angsana New" w:hAnsi="Angsana New" w:cs="Angsana New"/>
          <w:b/>
          <w:bCs/>
          <w:color w:val="231F20"/>
          <w:sz w:val="26"/>
          <w:szCs w:val="26"/>
        </w:rPr>
      </w:pPr>
      <w:r w:rsidRPr="008413DD">
        <w:rPr>
          <w:rFonts w:ascii="Angsana New" w:hAnsi="Angsana New" w:cs="Angsana New"/>
          <w:b/>
          <w:bCs/>
          <w:color w:val="231F20"/>
          <w:sz w:val="26"/>
          <w:szCs w:val="26"/>
          <w:cs/>
          <w:lang w:bidi="th-TH"/>
        </w:rPr>
        <w:t>หัวข้อ</w:t>
      </w:r>
    </w:p>
    <w:p w14:paraId="2575182C" w14:textId="15BDE952" w:rsidR="008349B5" w:rsidRPr="008413DD" w:rsidRDefault="008413DD" w:rsidP="005C7A71">
      <w:pPr>
        <w:pStyle w:val="a3"/>
        <w:numPr>
          <w:ilvl w:val="0"/>
          <w:numId w:val="2"/>
        </w:numPr>
        <w:tabs>
          <w:tab w:val="right" w:leader="dot" w:pos="9923"/>
        </w:tabs>
        <w:spacing w:before="14" w:line="0" w:lineRule="atLeast"/>
        <w:ind w:left="284" w:rightChars="184" w:right="405" w:hanging="284"/>
        <w:rPr>
          <w:rFonts w:ascii="Angsana New" w:hAnsi="Angsana New" w:cs="Angsana New"/>
          <w:sz w:val="26"/>
          <w:szCs w:val="26"/>
        </w:rPr>
      </w:pPr>
      <w:r w:rsidRPr="008413DD">
        <w:rPr>
          <w:rFonts w:ascii="Angsana New" w:hAnsi="Angsana New" w:cs="Angsana New"/>
          <w:color w:val="231F20"/>
          <w:sz w:val="26"/>
          <w:szCs w:val="26"/>
          <w:cs/>
          <w:lang w:bidi="th-TH"/>
        </w:rPr>
        <w:t>วัตถุประสงค์ของสัญญาเช่า</w:t>
      </w:r>
      <w:r w:rsidRPr="008413DD">
        <w:rPr>
          <w:rFonts w:ascii="Angsana New" w:hAnsi="Angsana New" w:cs="Angsana New"/>
          <w:color w:val="231F20"/>
          <w:sz w:val="26"/>
          <w:szCs w:val="26"/>
        </w:rPr>
        <w:tab/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1814"/>
        <w:gridCol w:w="907"/>
        <w:gridCol w:w="680"/>
        <w:gridCol w:w="2041"/>
        <w:gridCol w:w="2580"/>
      </w:tblGrid>
      <w:tr w:rsidR="008413DD" w:rsidRPr="008413DD" w14:paraId="3FF01E11" w14:textId="77777777" w:rsidTr="00844C93">
        <w:trPr>
          <w:trHeight w:val="2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1EABEBE0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ชื่อ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ที่อยู่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ฯลฯ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ของอาคาร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84A067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ชื่อ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0A79D1" w14:textId="56104B9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  <w:tr w:rsidR="008413DD" w:rsidRPr="008413DD" w14:paraId="5C72814D" w14:textId="77777777" w:rsidTr="00844C93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E5587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E416B4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ที่อยู่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47B834" w14:textId="6474A225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  <w:tr w:rsidR="008413DD" w:rsidRPr="008413DD" w14:paraId="4ABD2CF9" w14:textId="77777777" w:rsidTr="00844C93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73BB8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1AC607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ชนิดของอาคาร</w:t>
            </w:r>
          </w:p>
        </w:tc>
        <w:tc>
          <w:tcPr>
            <w:tcW w:w="1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2BDF9E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อพาร์ตเมนต์</w:t>
            </w:r>
          </w:p>
          <w:p w14:paraId="3B2EB1F3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เทอร์เรซอพาร์ตเมนต์</w:t>
            </w:r>
          </w:p>
          <w:p w14:paraId="096D935E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บ้านเดี่ยว</w:t>
            </w:r>
          </w:p>
          <w:p w14:paraId="4BBB39B1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อื่น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ๆ</w:t>
            </w:r>
          </w:p>
        </w:tc>
        <w:tc>
          <w:tcPr>
            <w:tcW w:w="9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68A10C25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โครงสร้าง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5BE746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สร้างด้วยไม้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สร้างด้วยวัสดุที่ไม่ใช่ไม้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(             )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C41743" w14:textId="6247B616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วันที่เสร็จสมบูรณ์</w:t>
            </w:r>
          </w:p>
        </w:tc>
      </w:tr>
      <w:tr w:rsidR="008413DD" w:rsidRPr="008413DD" w14:paraId="5D66029E" w14:textId="77777777" w:rsidTr="00844C93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318CF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B9A90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5463A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53F696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27B853" w14:textId="77777777" w:rsidR="008413DD" w:rsidRPr="008413DD" w:rsidRDefault="008413DD" w:rsidP="008413DD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</w:rPr>
              <w:t>-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ห้อง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 </w:t>
            </w:r>
          </w:p>
        </w:tc>
        <w:tc>
          <w:tcPr>
            <w:tcW w:w="2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D72E34" w14:textId="74214327" w:rsidR="008413DD" w:rsidRPr="008413DD" w:rsidRDefault="00EB7EDF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>
              <w:rPr>
                <w:noProof/>
                <w:color w:val="231F20"/>
              </w:rPr>
              <mc:AlternateContent>
                <mc:Choice Requires="wpg">
                  <w:drawing>
                    <wp:anchor distT="0" distB="0" distL="114300" distR="114300" simplePos="0" relativeHeight="251818496" behindDoc="0" locked="0" layoutInCell="1" allowOverlap="1" wp14:anchorId="007DDCD9" wp14:editId="71600A8B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-29845</wp:posOffset>
                      </wp:positionV>
                      <wp:extent cx="1431925" cy="783590"/>
                      <wp:effectExtent l="0" t="0" r="15875" b="16510"/>
                      <wp:wrapNone/>
                      <wp:docPr id="9" name="グループ化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1925" cy="783590"/>
                                <a:chOff x="0" y="0"/>
                                <a:chExt cx="1432684" cy="784860"/>
                              </a:xfrm>
                            </wpg:grpSpPr>
                            <wps:wsp>
                              <wps:cNvPr id="10" name="Freeform 2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8585" cy="784860"/>
                                </a:xfrm>
                                <a:custGeom>
                                  <a:avLst/>
                                  <a:gdLst>
                                    <a:gd name="T0" fmla="+- 0 8510 8340"/>
                                    <a:gd name="T1" fmla="*/ T0 w 171"/>
                                    <a:gd name="T2" fmla="+- 0 2171 2171"/>
                                    <a:gd name="T3" fmla="*/ 2171 h 1236"/>
                                    <a:gd name="T4" fmla="+- 0 8411 8340"/>
                                    <a:gd name="T5" fmla="*/ T4 w 171"/>
                                    <a:gd name="T6" fmla="+- 0 2174 2171"/>
                                    <a:gd name="T7" fmla="*/ 2174 h 1236"/>
                                    <a:gd name="T8" fmla="+- 0 8361 8340"/>
                                    <a:gd name="T9" fmla="*/ T8 w 171"/>
                                    <a:gd name="T10" fmla="+- 0 2193 2171"/>
                                    <a:gd name="T11" fmla="*/ 2193 h 1236"/>
                                    <a:gd name="T12" fmla="+- 0 8342 8340"/>
                                    <a:gd name="T13" fmla="*/ T12 w 171"/>
                                    <a:gd name="T14" fmla="+- 0 2243 2171"/>
                                    <a:gd name="T15" fmla="*/ 2243 h 1236"/>
                                    <a:gd name="T16" fmla="+- 0 8340 8340"/>
                                    <a:gd name="T17" fmla="*/ T16 w 171"/>
                                    <a:gd name="T18" fmla="+- 0 2341 2171"/>
                                    <a:gd name="T19" fmla="*/ 2341 h 1236"/>
                                    <a:gd name="T20" fmla="+- 0 8340 8340"/>
                                    <a:gd name="T21" fmla="*/ T20 w 171"/>
                                    <a:gd name="T22" fmla="+- 0 3237 2171"/>
                                    <a:gd name="T23" fmla="*/ 3237 h 1236"/>
                                    <a:gd name="T24" fmla="+- 0 8342 8340"/>
                                    <a:gd name="T25" fmla="*/ T24 w 171"/>
                                    <a:gd name="T26" fmla="+- 0 3335 2171"/>
                                    <a:gd name="T27" fmla="*/ 3335 h 1236"/>
                                    <a:gd name="T28" fmla="+- 0 8361 8340"/>
                                    <a:gd name="T29" fmla="*/ T28 w 171"/>
                                    <a:gd name="T30" fmla="+- 0 3386 2171"/>
                                    <a:gd name="T31" fmla="*/ 3386 h 1236"/>
                                    <a:gd name="T32" fmla="+- 0 8411 8340"/>
                                    <a:gd name="T33" fmla="*/ T32 w 171"/>
                                    <a:gd name="T34" fmla="+- 0 3405 2171"/>
                                    <a:gd name="T35" fmla="*/ 3405 h 1236"/>
                                    <a:gd name="T36" fmla="+- 0 8510 8340"/>
                                    <a:gd name="T37" fmla="*/ T36 w 171"/>
                                    <a:gd name="T38" fmla="+- 0 3407 2171"/>
                                    <a:gd name="T39" fmla="*/ 3407 h 123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71" h="1236">
                                      <a:moveTo>
                                        <a:pt x="170" y="0"/>
                                      </a:moveTo>
                                      <a:lnTo>
                                        <a:pt x="71" y="3"/>
                                      </a:lnTo>
                                      <a:lnTo>
                                        <a:pt x="21" y="22"/>
                                      </a:lnTo>
                                      <a:lnTo>
                                        <a:pt x="2" y="72"/>
                                      </a:lnTo>
                                      <a:lnTo>
                                        <a:pt x="0" y="170"/>
                                      </a:lnTo>
                                      <a:lnTo>
                                        <a:pt x="0" y="1066"/>
                                      </a:lnTo>
                                      <a:lnTo>
                                        <a:pt x="2" y="1164"/>
                                      </a:lnTo>
                                      <a:lnTo>
                                        <a:pt x="21" y="1215"/>
                                      </a:lnTo>
                                      <a:lnTo>
                                        <a:pt x="71" y="1234"/>
                                      </a:lnTo>
                                      <a:lnTo>
                                        <a:pt x="170" y="1236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2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24099" y="0"/>
                                  <a:ext cx="108585" cy="784860"/>
                                </a:xfrm>
                                <a:custGeom>
                                  <a:avLst/>
                                  <a:gdLst>
                                    <a:gd name="T0" fmla="+- 0 10426 10426"/>
                                    <a:gd name="T1" fmla="*/ T0 w 171"/>
                                    <a:gd name="T2" fmla="+- 0 3407 2171"/>
                                    <a:gd name="T3" fmla="*/ 3407 h 1236"/>
                                    <a:gd name="T4" fmla="+- 0 10524 10426"/>
                                    <a:gd name="T5" fmla="*/ T4 w 171"/>
                                    <a:gd name="T6" fmla="+- 0 3405 2171"/>
                                    <a:gd name="T7" fmla="*/ 3405 h 1236"/>
                                    <a:gd name="T8" fmla="+- 0 10575 10426"/>
                                    <a:gd name="T9" fmla="*/ T8 w 171"/>
                                    <a:gd name="T10" fmla="+- 0 3386 2171"/>
                                    <a:gd name="T11" fmla="*/ 3386 h 1236"/>
                                    <a:gd name="T12" fmla="+- 0 10593 10426"/>
                                    <a:gd name="T13" fmla="*/ T12 w 171"/>
                                    <a:gd name="T14" fmla="+- 0 3335 2171"/>
                                    <a:gd name="T15" fmla="*/ 3335 h 1236"/>
                                    <a:gd name="T16" fmla="+- 0 10596 10426"/>
                                    <a:gd name="T17" fmla="*/ T16 w 171"/>
                                    <a:gd name="T18" fmla="+- 0 3237 2171"/>
                                    <a:gd name="T19" fmla="*/ 3237 h 1236"/>
                                    <a:gd name="T20" fmla="+- 0 10596 10426"/>
                                    <a:gd name="T21" fmla="*/ T20 w 171"/>
                                    <a:gd name="T22" fmla="+- 0 2341 2171"/>
                                    <a:gd name="T23" fmla="*/ 2341 h 1236"/>
                                    <a:gd name="T24" fmla="+- 0 10593 10426"/>
                                    <a:gd name="T25" fmla="*/ T24 w 171"/>
                                    <a:gd name="T26" fmla="+- 0 2243 2171"/>
                                    <a:gd name="T27" fmla="*/ 2243 h 1236"/>
                                    <a:gd name="T28" fmla="+- 0 10575 10426"/>
                                    <a:gd name="T29" fmla="*/ T28 w 171"/>
                                    <a:gd name="T30" fmla="+- 0 2193 2171"/>
                                    <a:gd name="T31" fmla="*/ 2193 h 1236"/>
                                    <a:gd name="T32" fmla="+- 0 10524 10426"/>
                                    <a:gd name="T33" fmla="*/ T32 w 171"/>
                                    <a:gd name="T34" fmla="+- 0 2174 2171"/>
                                    <a:gd name="T35" fmla="*/ 2174 h 1236"/>
                                    <a:gd name="T36" fmla="+- 0 10426 10426"/>
                                    <a:gd name="T37" fmla="*/ T36 w 171"/>
                                    <a:gd name="T38" fmla="+- 0 2171 2171"/>
                                    <a:gd name="T39" fmla="*/ 2171 h 123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71" h="1236">
                                      <a:moveTo>
                                        <a:pt x="0" y="1236"/>
                                      </a:moveTo>
                                      <a:lnTo>
                                        <a:pt x="98" y="1234"/>
                                      </a:lnTo>
                                      <a:lnTo>
                                        <a:pt x="149" y="1215"/>
                                      </a:lnTo>
                                      <a:lnTo>
                                        <a:pt x="167" y="1164"/>
                                      </a:lnTo>
                                      <a:lnTo>
                                        <a:pt x="170" y="1066"/>
                                      </a:lnTo>
                                      <a:lnTo>
                                        <a:pt x="170" y="170"/>
                                      </a:lnTo>
                                      <a:lnTo>
                                        <a:pt x="167" y="72"/>
                                      </a:lnTo>
                                      <a:lnTo>
                                        <a:pt x="149" y="22"/>
                                      </a:lnTo>
                                      <a:lnTo>
                                        <a:pt x="98" y="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97EF94" id="グループ化 9" o:spid="_x0000_s1026" style="position:absolute;left:0;text-align:left;margin-left:6.2pt;margin-top:-2.35pt;width:112.75pt;height:61.7pt;z-index:251818496;mso-width-relative:margin;mso-height-relative:margin" coordsize="14326,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">
                      <v:shape id="Freeform 221" o:spid="_x0000_s1027" style="position:absolute;width:1085;height:7848;visibility:visible;mso-wrap-style:square;v-text-anchor:top" coordsize="171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" path="m170,l71,3,21,22,2,72,,170r,896l2,1164r19,51l71,1234r99,2e" filled="f" strokecolor="#231f20" strokeweight=".20003mm">
                        <v:path arrowok="t" o:connecttype="custom" o:connectlocs="107950,1378585;45085,1380490;13335,1392555;1270,1424305;0,1486535;0,2055495;1270,2117725;13335,2150110;45085,2162175;107950,2163445" o:connectangles="0,0,0,0,0,0,0,0,0,0"/>
                      </v:shape>
                      <v:shape id="Freeform 220" o:spid="_x0000_s1028" style="position:absolute;left:13240;width:1086;height:7848;visibility:visible;mso-wrap-style:square;v-text-anchor:top" coordsize="171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" path="m,1236r98,-2l149,1215r18,-51l170,1066r,-896l167,72,149,22,98,3,,e" filled="f" strokecolor="#231f20" strokeweight=".20003mm">
                        <v:path arrowok="t" o:connecttype="custom" o:connectlocs="0,2163445;62230,2162175;94615,2150110;106045,2117725;107950,2055495;107950,1486535;106045,1424305;94615,1392555;62230,1380490;0,1378585" o:connectangles="0,0,0,0,0,0,0,0,0,0"/>
                      </v:shape>
                    </v:group>
                  </w:pict>
                </mc:Fallback>
              </mc:AlternateContent>
            </w:r>
            <w:r w:rsidR="008413DD" w:rsidRPr="008413DD">
              <w:rPr>
                <w:rFonts w:ascii="Angsana New" w:hAnsi="Angsana New" w:cs="Angsana New"/>
                <w:sz w:val="22"/>
                <w:szCs w:val="22"/>
                <w:cs/>
              </w:rPr>
              <w:t>ปี</w:t>
            </w:r>
          </w:p>
          <w:p w14:paraId="17146A05" w14:textId="0BC9538C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ดัดแปลงครั้งใหญ่ใน</w:t>
            </w:r>
          </w:p>
          <w:p w14:paraId="346D3A65" w14:textId="7400C79D" w:rsidR="008413DD" w:rsidRPr="008413DD" w:rsidRDefault="008413DD" w:rsidP="00844C93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</w:rPr>
              <w:t>(       )</w:t>
            </w:r>
            <w:r w:rsidR="00EB7EDF">
              <w:rPr>
                <w:noProof/>
                <w:color w:val="231F20"/>
              </w:rPr>
              <w:t xml:space="preserve"> </w:t>
            </w:r>
          </w:p>
        </w:tc>
      </w:tr>
      <w:tr w:rsidR="008413DD" w:rsidRPr="008413DD" w14:paraId="2B11EE1A" w14:textId="77777777" w:rsidTr="00844C93">
        <w:trPr>
          <w:trHeight w:val="1041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F3DA4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C990B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7F405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386FBACA" w14:textId="3F96CB5D" w:rsidR="008413DD" w:rsidRPr="008413DD" w:rsidRDefault="008413DD" w:rsidP="00844C93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จำนวนยูนิต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5D9AF8" w14:textId="77777777" w:rsidR="008413DD" w:rsidRPr="008413DD" w:rsidRDefault="008413DD" w:rsidP="008413DD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ยูนิต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 </w:t>
            </w:r>
          </w:p>
        </w:tc>
        <w:tc>
          <w:tcPr>
            <w:tcW w:w="2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EEFC9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  <w:tr w:rsidR="008413DD" w:rsidRPr="008413DD" w14:paraId="4789B751" w14:textId="77777777" w:rsidTr="00EB7EDF">
        <w:trPr>
          <w:trHeight w:val="6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69E82D7D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อสังหาริมทรัพย์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2610A5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อพาร์ตเมนต์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เลขที่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594390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81B8F0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เลย์เอาต์ของชั้น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A0AFEB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proofErr w:type="gramStart"/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(  </w:t>
            </w:r>
            <w:proofErr w:type="gramEnd"/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)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มีห้องนั่งเล่น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ห้องรับประทานอาหารและห้องครัว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,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มีห้องรับประทานอาหารและห้องครัว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,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มีห้องครัว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หนึ่งห้อง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</w:p>
        </w:tc>
      </w:tr>
      <w:tr w:rsidR="008413DD" w:rsidRPr="008413DD" w14:paraId="3B544049" w14:textId="77777777" w:rsidTr="005C7A71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A7C77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959323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พื้นที่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3A5824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ตารางเมตร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(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ระเบียง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:    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ตารางเมตร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[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ไม่รวมไว้ที่ด้านซ้าย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])</w:t>
            </w:r>
          </w:p>
        </w:tc>
      </w:tr>
      <w:tr w:rsidR="008413DD" w:rsidRPr="008413DD" w14:paraId="7B501A40" w14:textId="77777777" w:rsidTr="005C7A71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2F6E1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35DEB9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สิ่งอำนวย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ความสะดวก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AE0F8A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ห้องน้ำ</w:t>
            </w:r>
          </w:p>
        </w:tc>
        <w:tc>
          <w:tcPr>
            <w:tcW w:w="530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96DAAF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แบบส่วนตัว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(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แบบชักโครก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,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แบบไม่ใช่ชักโครก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)/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แบบรวม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(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แบบชักโครก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,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แบบไม่ใช่ชักโครก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)</w:t>
            </w:r>
          </w:p>
        </w:tc>
      </w:tr>
      <w:tr w:rsidR="008413DD" w:rsidRPr="008413DD" w14:paraId="15F00168" w14:textId="77777777" w:rsidTr="005C7A71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C0FAC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20E3B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7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A8B19F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อ่างอาบน้ำ</w:t>
            </w:r>
          </w:p>
          <w:p w14:paraId="5DB2DF7A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ฝักบัว</w:t>
            </w:r>
          </w:p>
          <w:p w14:paraId="3234266F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อ่างล้างหน้า</w:t>
            </w:r>
          </w:p>
          <w:p w14:paraId="15B3455F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พื้นที่ว่างสำหรับเครื่องซักผ้า</w:t>
            </w:r>
          </w:p>
          <w:p w14:paraId="19790736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เครื่องทำน้ำร้อน</w:t>
            </w:r>
          </w:p>
          <w:p w14:paraId="531650D9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เตาแก๊ส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เตาไฟฟ้า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เตาแม่เหล็กไฟฟ้า</w:t>
            </w:r>
          </w:p>
          <w:p w14:paraId="1A287172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เครื่องปรับอากาศ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เครื่องทำความร้อน</w:t>
            </w:r>
          </w:p>
          <w:p w14:paraId="1C94E960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มีโคมไฟ</w:t>
            </w:r>
          </w:p>
          <w:p w14:paraId="17C9BBE1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กุญแจล็อคอัตโนมัติ</w:t>
            </w:r>
          </w:p>
          <w:p w14:paraId="31395C77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โทรทัศน์ดิจิตัลภาคพื้นดิน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เคเบิลทีวี</w:t>
            </w:r>
          </w:p>
          <w:p w14:paraId="009CFDC7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อินเทอร์เน็ต</w:t>
            </w:r>
          </w:p>
          <w:p w14:paraId="21C065C8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กล่องจดหมาย</w:t>
            </w:r>
          </w:p>
          <w:p w14:paraId="6D0D5CC2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กล่องรับพัสดุ</w:t>
            </w:r>
          </w:p>
          <w:p w14:paraId="34AC5F2C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กุญแจ</w:t>
            </w:r>
          </w:p>
        </w:tc>
        <w:tc>
          <w:tcPr>
            <w:tcW w:w="6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CBF160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51F7DA46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2C7D8693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66A07264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345160FD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31028AA6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498DD9BF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61E74D40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018B7A6D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5EE469D5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7BBD0018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1CB99DB8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17E45F35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2F25330C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41240F14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1F634331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</w:tc>
        <w:tc>
          <w:tcPr>
            <w:tcW w:w="46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1568DF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56650415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7C5A87FF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382030D5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45FE2422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41BD1481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0DC85EC6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5AE89776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2807794A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41C4C32E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34809780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4440D088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058CD2BE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067D74A1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</w:rPr>
              <w:t>(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กุญแจเลขที่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                 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สำเนา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)</w:t>
            </w:r>
          </w:p>
        </w:tc>
      </w:tr>
      <w:tr w:rsidR="008413DD" w:rsidRPr="008413DD" w14:paraId="03DD1508" w14:textId="77777777" w:rsidTr="00EB7EDF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2C01C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0B708" w14:textId="77777777" w:rsidR="008413DD" w:rsidRPr="008413DD" w:rsidRDefault="008413DD" w:rsidP="008413D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BA84F9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ความจุไฟฟ้า</w:t>
            </w:r>
          </w:p>
          <w:p w14:paraId="7B8C20D7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แก๊ส</w:t>
            </w:r>
          </w:p>
          <w:p w14:paraId="49D4D6E2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น้ำ</w:t>
            </w:r>
          </w:p>
          <w:p w14:paraId="054482D5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ระบบระบายสิ่งปฏิกูล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5BD9FB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proofErr w:type="gramStart"/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(  </w:t>
            </w:r>
            <w:proofErr w:type="gramEnd"/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   )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แอมแปร์</w:t>
            </w:r>
          </w:p>
          <w:p w14:paraId="4EC6394A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(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แก๊สธรรมชาติในเขตเมือง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,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ก๊าซโพรเพน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) /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2590B42F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เชื่อมต่อโดยตรงกับท่อน้ำหลัก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/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แท็งก์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/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บ่อน้ำ</w:t>
            </w:r>
          </w:p>
          <w:p w14:paraId="3B5D42EB" w14:textId="77777777" w:rsidR="008413DD" w:rsidRPr="008413DD" w:rsidRDefault="008413DD" w:rsidP="008413DD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 (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ระบบระบายสิ่งปฏิกูลสาธารณะ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,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ถังเกรอะ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 xml:space="preserve">) / 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</w:tc>
      </w:tr>
      <w:tr w:rsidR="008413DD" w:rsidRPr="008413DD" w14:paraId="1050C862" w14:textId="77777777" w:rsidTr="00EB7EDF">
        <w:trPr>
          <w:trHeight w:val="60"/>
        </w:trPr>
        <w:tc>
          <w:tcPr>
            <w:tcW w:w="18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7C7759" w14:textId="72337378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สิ่งอำนวยความสะดวก</w:t>
            </w:r>
            <w:r w:rsidR="00D6782C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รวมถึง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FB67F2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ที่จอดรถ</w:t>
            </w:r>
          </w:p>
          <w:p w14:paraId="0FCFAE38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ที่จอดรถจักรยานยนต์</w:t>
            </w:r>
          </w:p>
          <w:p w14:paraId="2D5B6520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ที่จอดรถ</w:t>
            </w:r>
          </w:p>
          <w:p w14:paraId="26433ABE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รถจักรยาน</w:t>
            </w:r>
          </w:p>
          <w:p w14:paraId="7C3154C0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ที่เก็บของ</w:t>
            </w:r>
          </w:p>
          <w:p w14:paraId="0B8D3FC4" w14:textId="77777777" w:rsidR="008413DD" w:rsidRPr="008413DD" w:rsidRDefault="008413DD" w:rsidP="008413DD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สวนส่วนตัว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D3F8FA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13036032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038E1BAF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7DC8C0EB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199DE7FE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59D9AF0C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  <w:p w14:paraId="0F1D4CE8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มี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ไม่มี</w:t>
            </w:r>
          </w:p>
        </w:tc>
        <w:tc>
          <w:tcPr>
            <w:tcW w:w="46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1C292F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  <w:u w:val="thick"/>
              </w:rPr>
            </w:pPr>
            <w:r w:rsidRPr="005C7A71">
              <w:rPr>
                <w:rFonts w:ascii="Angsana New" w:hAnsi="Angsana New" w:cs="Angsana New"/>
                <w:sz w:val="22"/>
                <w:szCs w:val="22"/>
                <w:u w:val="single"/>
              </w:rPr>
              <w:t xml:space="preserve">    </w:t>
            </w:r>
            <w:r w:rsidRPr="005C7A71">
              <w:rPr>
                <w:rFonts w:ascii="Angsana New" w:hAnsi="Angsana New" w:cs="Angsana New"/>
                <w:sz w:val="22"/>
                <w:szCs w:val="22"/>
                <w:u w:val="single"/>
                <w:cs/>
              </w:rPr>
              <w:t>ยูนิต</w:t>
            </w:r>
            <w:r w:rsidRPr="005C7A71">
              <w:rPr>
                <w:rFonts w:ascii="Angsana New" w:hAnsi="Angsana New" w:cs="Angsana New"/>
                <w:sz w:val="22"/>
                <w:szCs w:val="22"/>
                <w:u w:val="single"/>
              </w:rPr>
              <w:t xml:space="preserve"> 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(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พื้นที่เลขที่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:</w:t>
            </w:r>
            <w:r w:rsidRPr="005C7A71">
              <w:rPr>
                <w:rFonts w:ascii="Angsana New" w:hAnsi="Angsana New" w:cs="Angsana New"/>
                <w:sz w:val="22"/>
                <w:szCs w:val="22"/>
                <w:u w:val="single"/>
              </w:rPr>
              <w:t xml:space="preserve">       )</w:t>
            </w:r>
          </w:p>
          <w:p w14:paraId="3D64E629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  <w:u w:val="thick"/>
              </w:rPr>
            </w:pPr>
            <w:r w:rsidRPr="005C7A71">
              <w:rPr>
                <w:rFonts w:ascii="Angsana New" w:hAnsi="Angsana New" w:cs="Angsana New"/>
                <w:sz w:val="22"/>
                <w:szCs w:val="22"/>
                <w:u w:val="single"/>
              </w:rPr>
              <w:t xml:space="preserve">    </w:t>
            </w:r>
            <w:r w:rsidRPr="005C7A71">
              <w:rPr>
                <w:rFonts w:ascii="Angsana New" w:hAnsi="Angsana New" w:cs="Angsana New"/>
                <w:sz w:val="22"/>
                <w:szCs w:val="22"/>
                <w:u w:val="single"/>
                <w:cs/>
              </w:rPr>
              <w:t>ยูนิต</w:t>
            </w:r>
            <w:r w:rsidRPr="005C7A71">
              <w:rPr>
                <w:rFonts w:ascii="Angsana New" w:hAnsi="Angsana New" w:cs="Angsana New"/>
                <w:sz w:val="22"/>
                <w:szCs w:val="22"/>
                <w:u w:val="single"/>
              </w:rPr>
              <w:t xml:space="preserve"> 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(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พื้นที่เลขที่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:</w:t>
            </w:r>
            <w:r w:rsidRPr="005C7A71">
              <w:rPr>
                <w:rFonts w:ascii="Angsana New" w:hAnsi="Angsana New" w:cs="Angsana New"/>
                <w:sz w:val="22"/>
                <w:szCs w:val="22"/>
                <w:u w:val="single"/>
              </w:rPr>
              <w:t xml:space="preserve">       )</w:t>
            </w:r>
          </w:p>
          <w:p w14:paraId="62DE96EC" w14:textId="77777777" w:rsidR="008413DD" w:rsidRPr="008413DD" w:rsidRDefault="008413DD" w:rsidP="008413DD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5C7A71">
              <w:rPr>
                <w:rFonts w:ascii="Angsana New" w:hAnsi="Angsana New" w:cs="Angsana New"/>
                <w:sz w:val="22"/>
                <w:szCs w:val="22"/>
                <w:u w:val="single"/>
              </w:rPr>
              <w:t xml:space="preserve">    </w:t>
            </w:r>
            <w:r w:rsidRPr="005C7A71">
              <w:rPr>
                <w:rFonts w:ascii="Angsana New" w:hAnsi="Angsana New" w:cs="Angsana New"/>
                <w:sz w:val="22"/>
                <w:szCs w:val="22"/>
                <w:u w:val="single"/>
                <w:cs/>
              </w:rPr>
              <w:t>ยูนิต</w:t>
            </w:r>
            <w:r w:rsidRPr="005C7A71">
              <w:rPr>
                <w:rFonts w:ascii="Angsana New" w:hAnsi="Angsana New" w:cs="Angsana New"/>
                <w:sz w:val="22"/>
                <w:szCs w:val="22"/>
                <w:u w:val="single"/>
              </w:rPr>
              <w:t xml:space="preserve"> 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(</w:t>
            </w:r>
            <w:r w:rsidRPr="008413DD">
              <w:rPr>
                <w:rFonts w:ascii="Angsana New" w:hAnsi="Angsana New" w:cs="Angsana New"/>
                <w:sz w:val="22"/>
                <w:szCs w:val="22"/>
                <w:cs/>
              </w:rPr>
              <w:t>พื้นที่เลขที่</w:t>
            </w:r>
            <w:r w:rsidRPr="008413DD">
              <w:rPr>
                <w:rFonts w:ascii="Angsana New" w:hAnsi="Angsana New" w:cs="Angsana New"/>
                <w:sz w:val="22"/>
                <w:szCs w:val="22"/>
              </w:rPr>
              <w:t>:</w:t>
            </w:r>
            <w:r w:rsidRPr="005C7A71">
              <w:rPr>
                <w:rFonts w:ascii="Angsana New" w:hAnsi="Angsana New" w:cs="Angsana New"/>
                <w:sz w:val="22"/>
                <w:szCs w:val="22"/>
                <w:u w:val="single"/>
              </w:rPr>
              <w:t xml:space="preserve">       )</w:t>
            </w:r>
          </w:p>
        </w:tc>
      </w:tr>
    </w:tbl>
    <w:p w14:paraId="3B0744F2" w14:textId="77777777" w:rsidR="008349B5" w:rsidRPr="008413DD" w:rsidRDefault="008349B5" w:rsidP="008413DD">
      <w:pPr>
        <w:spacing w:line="0" w:lineRule="atLeast"/>
        <w:rPr>
          <w:rFonts w:ascii="Angsana New" w:hAnsi="Angsana New" w:cs="Angsana New"/>
        </w:rPr>
      </w:pPr>
    </w:p>
    <w:p w14:paraId="0841D8BF" w14:textId="77777777" w:rsidR="008413DD" w:rsidRPr="008413DD" w:rsidRDefault="008413DD" w:rsidP="008413DD">
      <w:pPr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302AA172" w14:textId="34B11365" w:rsidR="008413DD" w:rsidRPr="00580C34" w:rsidRDefault="008413DD">
      <w:pPr>
        <w:spacing w:line="371" w:lineRule="exact"/>
        <w:rPr>
          <w:rFonts w:ascii="DB ThaiText X" w:hAnsi="DB ThaiText X" w:cs="DB ThaiText X"/>
          <w:sz w:val="27"/>
          <w:szCs w:val="27"/>
        </w:rPr>
        <w:sectPr w:rsidR="008413DD" w:rsidRPr="00580C34" w:rsidSect="001D6B85">
          <w:pgSz w:w="11910" w:h="16840"/>
          <w:pgMar w:top="740" w:right="700" w:bottom="280" w:left="740" w:header="720" w:footer="720" w:gutter="0"/>
          <w:cols w:space="720"/>
        </w:sectPr>
      </w:pPr>
    </w:p>
    <w:p w14:paraId="6A98E6C8" w14:textId="5A2A39D0" w:rsidR="00C70C08" w:rsidRDefault="00C70C08" w:rsidP="003736EA">
      <w:pPr>
        <w:pStyle w:val="Body115Qbold"/>
        <w:numPr>
          <w:ilvl w:val="0"/>
          <w:numId w:val="2"/>
        </w:numPr>
        <w:tabs>
          <w:tab w:val="right" w:leader="dot" w:pos="9921"/>
        </w:tabs>
        <w:spacing w:line="0" w:lineRule="atLeast"/>
        <w:rPr>
          <w:rFonts w:ascii="Angsana New" w:hAnsi="Angsana New" w:cs="Angsana New"/>
          <w:sz w:val="26"/>
          <w:szCs w:val="26"/>
        </w:rPr>
      </w:pPr>
      <w:r w:rsidRPr="00C70C08">
        <w:rPr>
          <w:rFonts w:ascii="Angsana New" w:hAnsi="Angsana New" w:cs="Angsana New"/>
          <w:sz w:val="26"/>
          <w:szCs w:val="26"/>
          <w:cs/>
        </w:rPr>
        <w:lastRenderedPageBreak/>
        <w:t>ระยะเวลาของสัญญา</w:t>
      </w:r>
      <w:r w:rsidRPr="00C70C08">
        <w:rPr>
          <w:rFonts w:ascii="Angsana New" w:hAnsi="Angsana New" w:cs="Angsana New"/>
          <w:sz w:val="26"/>
          <w:szCs w:val="26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5216"/>
        <w:gridCol w:w="2267"/>
      </w:tblGrid>
      <w:tr w:rsidR="00C70C08" w:rsidRPr="00C70C08" w14:paraId="6230D0EE" w14:textId="77777777" w:rsidTr="00AE0811">
        <w:trPr>
          <w:trHeight w:val="6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AFE6D5" w14:textId="77777777" w:rsidR="00C70C08" w:rsidRPr="00C70C08" w:rsidRDefault="00C70C08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C70C08">
              <w:rPr>
                <w:rFonts w:ascii="Angsana New" w:hAnsi="Angsana New" w:cs="Angsana New"/>
                <w:sz w:val="22"/>
                <w:szCs w:val="22"/>
                <w:cs/>
              </w:rPr>
              <w:t>วันที่เริ่ม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375550" w14:textId="77777777" w:rsidR="00C70C08" w:rsidRPr="00C70C08" w:rsidRDefault="00C70C08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C70C08">
              <w:rPr>
                <w:rFonts w:ascii="Angsana New" w:hAnsi="Angsana New" w:cs="Angsana New"/>
                <w:sz w:val="22"/>
                <w:szCs w:val="22"/>
                <w:cs/>
              </w:rPr>
              <w:t>วัน</w:t>
            </w:r>
            <w:r w:rsidRPr="00C70C08">
              <w:rPr>
                <w:rFonts w:ascii="Angsana New" w:hAnsi="Angsana New" w:cs="Angsana New"/>
                <w:sz w:val="22"/>
                <w:szCs w:val="22"/>
              </w:rPr>
              <w:t xml:space="preserve">             </w:t>
            </w:r>
            <w:r w:rsidRPr="00C70C08">
              <w:rPr>
                <w:rFonts w:ascii="Angsana New" w:hAnsi="Angsana New" w:cs="Angsana New"/>
                <w:sz w:val="22"/>
                <w:szCs w:val="22"/>
                <w:cs/>
              </w:rPr>
              <w:t>เดือน</w:t>
            </w:r>
            <w:r w:rsidRPr="00C70C08">
              <w:rPr>
                <w:rFonts w:ascii="Angsana New" w:hAnsi="Angsana New" w:cs="Angsana New"/>
                <w:sz w:val="22"/>
                <w:szCs w:val="22"/>
              </w:rPr>
              <w:t xml:space="preserve">            </w:t>
            </w:r>
            <w:r w:rsidRPr="00C70C08">
              <w:rPr>
                <w:rFonts w:ascii="Angsana New" w:hAnsi="Angsana New" w:cs="Angsana New"/>
                <w:sz w:val="22"/>
                <w:szCs w:val="22"/>
                <w:cs/>
              </w:rPr>
              <w:t>ปี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D0D965" w14:textId="77777777" w:rsidR="00C70C08" w:rsidRPr="00C70C08" w:rsidRDefault="00C70C08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C70C08">
              <w:rPr>
                <w:rFonts w:ascii="Angsana New" w:hAnsi="Angsana New" w:cs="Angsana New"/>
                <w:sz w:val="22"/>
                <w:szCs w:val="22"/>
                <w:cs/>
              </w:rPr>
              <w:t>ปี</w:t>
            </w:r>
            <w:r w:rsidRPr="00C70C08">
              <w:rPr>
                <w:rFonts w:ascii="Angsana New" w:hAnsi="Angsana New" w:cs="Angsana New"/>
                <w:sz w:val="22"/>
                <w:szCs w:val="22"/>
              </w:rPr>
              <w:t xml:space="preserve">   </w:t>
            </w:r>
            <w:r w:rsidRPr="00C70C08">
              <w:rPr>
                <w:rFonts w:ascii="Angsana New" w:hAnsi="Angsana New" w:cs="Angsana New"/>
                <w:sz w:val="22"/>
                <w:szCs w:val="22"/>
                <w:cs/>
              </w:rPr>
              <w:t>เดือน</w:t>
            </w:r>
          </w:p>
        </w:tc>
      </w:tr>
      <w:tr w:rsidR="00C70C08" w:rsidRPr="00C70C08" w14:paraId="6E765BC7" w14:textId="77777777" w:rsidTr="00AE0811">
        <w:trPr>
          <w:trHeight w:val="6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CC211E" w14:textId="77777777" w:rsidR="00C70C08" w:rsidRPr="00C70C08" w:rsidRDefault="00C70C08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C70C08">
              <w:rPr>
                <w:rFonts w:ascii="Angsana New" w:hAnsi="Angsana New" w:cs="Angsana New"/>
                <w:sz w:val="22"/>
                <w:szCs w:val="22"/>
                <w:cs/>
              </w:rPr>
              <w:t>วันที่สิ้นสุด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1F2989" w14:textId="77777777" w:rsidR="00C70C08" w:rsidRPr="00C70C08" w:rsidRDefault="00C70C08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C70C08">
              <w:rPr>
                <w:rFonts w:ascii="Angsana New" w:hAnsi="Angsana New" w:cs="Angsana New"/>
                <w:sz w:val="22"/>
                <w:szCs w:val="22"/>
                <w:cs/>
              </w:rPr>
              <w:t>วัน</w:t>
            </w:r>
            <w:r w:rsidRPr="00C70C08">
              <w:rPr>
                <w:rFonts w:ascii="Angsana New" w:hAnsi="Angsana New" w:cs="Angsana New"/>
                <w:sz w:val="22"/>
                <w:szCs w:val="22"/>
              </w:rPr>
              <w:t xml:space="preserve">             </w:t>
            </w:r>
            <w:r w:rsidRPr="00C70C08">
              <w:rPr>
                <w:rFonts w:ascii="Angsana New" w:hAnsi="Angsana New" w:cs="Angsana New"/>
                <w:sz w:val="22"/>
                <w:szCs w:val="22"/>
                <w:cs/>
              </w:rPr>
              <w:t>เดือน</w:t>
            </w:r>
            <w:r w:rsidRPr="00C70C08">
              <w:rPr>
                <w:rFonts w:ascii="Angsana New" w:hAnsi="Angsana New" w:cs="Angsana New"/>
                <w:sz w:val="22"/>
                <w:szCs w:val="22"/>
              </w:rPr>
              <w:t xml:space="preserve">            </w:t>
            </w:r>
            <w:r w:rsidRPr="00C70C08">
              <w:rPr>
                <w:rFonts w:ascii="Angsana New" w:hAnsi="Angsana New" w:cs="Angsana New"/>
                <w:sz w:val="22"/>
                <w:szCs w:val="22"/>
                <w:cs/>
              </w:rPr>
              <w:t>ปี</w:t>
            </w:r>
          </w:p>
        </w:tc>
        <w:tc>
          <w:tcPr>
            <w:tcW w:w="22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11A2" w14:textId="77777777" w:rsidR="00C70C08" w:rsidRPr="00C70C08" w:rsidRDefault="00C70C08" w:rsidP="003736E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</w:tbl>
    <w:p w14:paraId="505864B0" w14:textId="77777777" w:rsidR="008349B5" w:rsidRPr="00580C34" w:rsidRDefault="008349B5" w:rsidP="003736EA">
      <w:pPr>
        <w:pStyle w:val="a3"/>
        <w:spacing w:before="14" w:line="0" w:lineRule="atLeast"/>
        <w:rPr>
          <w:rFonts w:ascii="DB ThaiText X" w:hAnsi="DB ThaiText X" w:cs="DB ThaiText X"/>
          <w:sz w:val="4"/>
        </w:rPr>
      </w:pPr>
    </w:p>
    <w:p w14:paraId="6B6E7D87" w14:textId="4BBC4C5E" w:rsidR="00AF0183" w:rsidRDefault="00AF0183" w:rsidP="003736EA">
      <w:pPr>
        <w:pStyle w:val="Body115Qbold"/>
        <w:numPr>
          <w:ilvl w:val="0"/>
          <w:numId w:val="2"/>
        </w:numPr>
        <w:tabs>
          <w:tab w:val="right" w:leader="dot" w:pos="9921"/>
        </w:tabs>
        <w:spacing w:line="0" w:lineRule="atLeast"/>
        <w:rPr>
          <w:rFonts w:ascii="Angsana New" w:hAnsi="Angsana New" w:cs="Angsana New"/>
          <w:sz w:val="26"/>
          <w:szCs w:val="26"/>
        </w:rPr>
      </w:pPr>
      <w:r w:rsidRPr="00FD194C">
        <w:rPr>
          <w:rFonts w:ascii="Angsana New" w:hAnsi="Angsana New" w:cs="Angsana New"/>
          <w:sz w:val="26"/>
          <w:szCs w:val="26"/>
          <w:cs/>
        </w:rPr>
        <w:t>ค่าเช่าและค่าธรรมเนียมอื่น</w:t>
      </w:r>
      <w:r w:rsidRPr="00FD194C">
        <w:rPr>
          <w:rFonts w:ascii="Angsana New" w:hAnsi="Angsana New" w:cs="Angsana New"/>
          <w:sz w:val="26"/>
          <w:szCs w:val="26"/>
        </w:rPr>
        <w:t xml:space="preserve"> </w:t>
      </w:r>
      <w:r w:rsidRPr="00FD194C">
        <w:rPr>
          <w:rFonts w:ascii="Angsana New" w:hAnsi="Angsana New" w:cs="Angsana New"/>
          <w:sz w:val="26"/>
          <w:szCs w:val="26"/>
          <w:cs/>
        </w:rPr>
        <w:t>ๆ</w:t>
      </w:r>
      <w:r w:rsidRPr="00FD194C">
        <w:rPr>
          <w:rFonts w:ascii="Angsana New" w:hAnsi="Angsana New" w:cs="Angsana New"/>
          <w:sz w:val="26"/>
          <w:szCs w:val="26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020"/>
        <w:gridCol w:w="567"/>
        <w:gridCol w:w="2268"/>
        <w:gridCol w:w="1417"/>
        <w:gridCol w:w="573"/>
        <w:gridCol w:w="2545"/>
      </w:tblGrid>
      <w:tr w:rsidR="00FD194C" w:rsidRPr="00FD194C" w14:paraId="5A2865D8" w14:textId="77777777" w:rsidTr="00114634">
        <w:trPr>
          <w:trHeight w:val="141"/>
        </w:trPr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55D3C8" w14:textId="77777777" w:rsidR="00FD194C" w:rsidRPr="00FD194C" w:rsidRDefault="00FD194C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ค่าเช่า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ค่าธรรมเนียมบริการส่วนกลาง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AA8E7A" w14:textId="77777777" w:rsidR="00FD194C" w:rsidRPr="00FD194C" w:rsidRDefault="00FD194C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วันครบกำหนด</w:t>
            </w: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28AAAC" w14:textId="77777777" w:rsidR="00FD194C" w:rsidRPr="00FD194C" w:rsidRDefault="00FD194C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วิธีการชำระ</w:t>
            </w:r>
          </w:p>
        </w:tc>
      </w:tr>
      <w:tr w:rsidR="00FD194C" w:rsidRPr="00FD194C" w14:paraId="33885D0E" w14:textId="77777777" w:rsidTr="00114634">
        <w:trPr>
          <w:trHeight w:val="20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D7F5BF" w14:textId="77777777" w:rsidR="00FD194C" w:rsidRPr="00FD194C" w:rsidRDefault="00FD194C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ค่าเช่า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FB77E8" w14:textId="77777777" w:rsidR="00FD194C" w:rsidRPr="00FD194C" w:rsidRDefault="00FD194C" w:rsidP="003736EA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เยน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33B8C1" w14:textId="3AE1ABA5" w:rsidR="00FD194C" w:rsidRPr="00FD194C" w:rsidRDefault="00FD194C" w:rsidP="003736EA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วันที่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 ___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ของทุกเดือนสำหรับค่าเช่า</w:t>
            </w:r>
            <w:r w:rsidR="00D6782C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ของเดือนปัจจุบัน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เดือนถัดไป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4383CD" w14:textId="77777777" w:rsidR="00FD194C" w:rsidRPr="00FD194C" w:rsidRDefault="00FD194C" w:rsidP="003736EA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การโอนผ่านธนาคาร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การหักบัญชีอัตโนมัติหรือชำระเอง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243873" w14:textId="77777777" w:rsidR="00FD194C" w:rsidRPr="00FD194C" w:rsidRDefault="00FD194C" w:rsidP="003736E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ชื่อธนาคาร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:</w:t>
            </w:r>
          </w:p>
          <w:p w14:paraId="1B9659B0" w14:textId="77777777" w:rsidR="00FD194C" w:rsidRPr="00FD194C" w:rsidRDefault="00FD194C" w:rsidP="003736E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ประเภทบัญชี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: </w:t>
            </w:r>
            <w:proofErr w:type="spellStart"/>
            <w:r w:rsidRPr="00FD194C">
              <w:rPr>
                <w:rFonts w:ascii="Angsana New" w:hAnsi="Angsana New" w:cs="Angsana New"/>
                <w:sz w:val="22"/>
                <w:szCs w:val="22"/>
              </w:rPr>
              <w:t>Futsu</w:t>
            </w:r>
            <w:proofErr w:type="spellEnd"/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 (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สามัญ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)</w:t>
            </w:r>
          </w:p>
          <w:p w14:paraId="71FB7A78" w14:textId="77777777" w:rsidR="00FD194C" w:rsidRPr="00FD194C" w:rsidRDefault="00FD194C" w:rsidP="003736E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proofErr w:type="spellStart"/>
            <w:r w:rsidRPr="00FD194C">
              <w:rPr>
                <w:rFonts w:ascii="Angsana New" w:hAnsi="Angsana New" w:cs="Angsana New"/>
                <w:sz w:val="22"/>
                <w:szCs w:val="22"/>
              </w:rPr>
              <w:t>Toza</w:t>
            </w:r>
            <w:proofErr w:type="spellEnd"/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 (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กระแสรายวัน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)</w:t>
            </w:r>
          </w:p>
          <w:p w14:paraId="57963D03" w14:textId="77777777" w:rsidR="00FD194C" w:rsidRPr="00FD194C" w:rsidRDefault="00FD194C" w:rsidP="003736E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เลขที่บัญชี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: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ชื่อบัญชี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:</w:t>
            </w:r>
          </w:p>
          <w:p w14:paraId="39AF79D3" w14:textId="77777777" w:rsidR="00FD194C" w:rsidRPr="00FD194C" w:rsidRDefault="00FD194C" w:rsidP="003736E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ค่าธรรมเนียมการโอนรับผิดชอบโดย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: </w:t>
            </w:r>
          </w:p>
          <w:p w14:paraId="1BE17669" w14:textId="77777777" w:rsidR="00FD194C" w:rsidRPr="00FD194C" w:rsidRDefault="00FD194C" w:rsidP="003736E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ผู้ให้เช่า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ผู้เช่า</w:t>
            </w:r>
          </w:p>
        </w:tc>
      </w:tr>
      <w:tr w:rsidR="00FD194C" w:rsidRPr="00FD194C" w14:paraId="05816C98" w14:textId="77777777" w:rsidTr="00114634">
        <w:trPr>
          <w:trHeight w:val="297"/>
        </w:trPr>
        <w:tc>
          <w:tcPr>
            <w:tcW w:w="1531" w:type="dxa"/>
            <w:vMerge w:val="restar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66C3CC" w14:textId="77777777" w:rsidR="00FD194C" w:rsidRPr="00FD194C" w:rsidRDefault="00FD194C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ค่าธรรมเนียมบริการส่วนกลาง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721731" w14:textId="77777777" w:rsidR="00FD194C" w:rsidRPr="00FD194C" w:rsidRDefault="00FD194C" w:rsidP="003736EA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เยน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F08179" w14:textId="75230A92" w:rsidR="00FD194C" w:rsidRPr="00FD194C" w:rsidRDefault="00FD194C" w:rsidP="003736EA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วันที่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 ___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ของทุกเดือนสำหรับ</w:t>
            </w:r>
            <w:r w:rsidR="00D6782C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ค่าธรรมเนียมของเดือนปัจจุบัน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="00D6782C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เดือนถัดไป</w:t>
            </w: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3F485" w14:textId="77777777" w:rsidR="00FD194C" w:rsidRPr="00FD194C" w:rsidRDefault="00FD194C" w:rsidP="003736E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86BEF" w14:textId="77777777" w:rsidR="00FD194C" w:rsidRPr="00FD194C" w:rsidRDefault="00FD194C" w:rsidP="003736E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  <w:tr w:rsidR="00FD194C" w:rsidRPr="00FD194C" w14:paraId="67325DEA" w14:textId="77777777" w:rsidTr="00114634">
        <w:trPr>
          <w:trHeight w:val="443"/>
        </w:trPr>
        <w:tc>
          <w:tcPr>
            <w:tcW w:w="153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512FC29B" w14:textId="77777777" w:rsidR="00FD194C" w:rsidRPr="00FD194C" w:rsidRDefault="00FD194C" w:rsidP="003736E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9A7C6" w14:textId="77777777" w:rsidR="00FD194C" w:rsidRPr="00FD194C" w:rsidRDefault="00FD194C" w:rsidP="003736E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62D40" w14:textId="77777777" w:rsidR="00FD194C" w:rsidRPr="00FD194C" w:rsidRDefault="00FD194C" w:rsidP="003736E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2AD51" w14:textId="77777777" w:rsidR="00FD194C" w:rsidRPr="00FD194C" w:rsidRDefault="00FD194C" w:rsidP="003736E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EFD7B1" w14:textId="77777777" w:rsidR="00FD194C" w:rsidRPr="00FD194C" w:rsidRDefault="00FD194C" w:rsidP="003736EA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สถานที่ชำระเงิน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:</w:t>
            </w:r>
          </w:p>
        </w:tc>
      </w:tr>
      <w:tr w:rsidR="00FD194C" w:rsidRPr="00FD194C" w14:paraId="6BE87277" w14:textId="77777777" w:rsidTr="001436E3">
        <w:trPr>
          <w:trHeight w:val="20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49D831" w14:textId="77777777" w:rsidR="00FD194C" w:rsidRPr="00FD194C" w:rsidRDefault="00FD194C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เงินประกัน</w:t>
            </w:r>
          </w:p>
        </w:tc>
        <w:tc>
          <w:tcPr>
            <w:tcW w:w="38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F77EC8" w14:textId="77777777" w:rsidR="00FD194C" w:rsidRPr="00FD194C" w:rsidRDefault="00FD194C" w:rsidP="003736EA">
            <w:pPr>
              <w:pStyle w:val="Body15Qcenter"/>
              <w:spacing w:line="0" w:lineRule="atLeast"/>
              <w:jc w:val="righ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เยน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;</w:t>
            </w:r>
          </w:p>
          <w:p w14:paraId="72C79439" w14:textId="77777777" w:rsidR="00FD194C" w:rsidRPr="00FD194C" w:rsidRDefault="00FD194C" w:rsidP="003736EA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เทียบเท่ากับค่าเช่าของ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                          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เดือน</w:t>
            </w:r>
          </w:p>
        </w:tc>
        <w:tc>
          <w:tcPr>
            <w:tcW w:w="1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8E392D" w14:textId="77777777" w:rsidR="00FD194C" w:rsidRPr="00FD194C" w:rsidRDefault="00FD194C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pacing w:val="-3"/>
                <w:w w:val="95"/>
                <w:sz w:val="22"/>
                <w:szCs w:val="22"/>
                <w:cs/>
              </w:rPr>
              <w:t>การชำระเงินแบบเหมาอื่น</w:t>
            </w:r>
            <w:r w:rsidRPr="00FD194C">
              <w:rPr>
                <w:rFonts w:ascii="Angsana New" w:hAnsi="Angsana New" w:cs="Angsana New"/>
                <w:spacing w:val="-3"/>
                <w:w w:val="95"/>
                <w:sz w:val="22"/>
                <w:szCs w:val="22"/>
              </w:rPr>
              <w:t xml:space="preserve"> </w:t>
            </w:r>
            <w:r w:rsidRPr="00FD194C">
              <w:rPr>
                <w:rFonts w:ascii="Angsana New" w:hAnsi="Angsana New" w:cs="Angsana New"/>
                <w:spacing w:val="-3"/>
                <w:w w:val="95"/>
                <w:sz w:val="22"/>
                <w:szCs w:val="22"/>
                <w:cs/>
              </w:rPr>
              <w:t>ๆ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3477E6" w14:textId="77777777" w:rsidR="00FD194C" w:rsidRPr="00FD194C" w:rsidRDefault="00FD194C" w:rsidP="003736E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  <w:tr w:rsidR="00FD194C" w:rsidRPr="00FD194C" w14:paraId="1D817B6B" w14:textId="77777777" w:rsidTr="001436E3">
        <w:trPr>
          <w:trHeight w:val="20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7C3D1C" w14:textId="77777777" w:rsidR="00FD194C" w:rsidRPr="00FD194C" w:rsidRDefault="00FD194C" w:rsidP="003736E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ค่าธรรมเนียมสำหรับการใช้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สิ่งอำนวยความสะดวกที่รวมอยู่ด้วย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413B01" w14:textId="77777777" w:rsidR="00FD194C" w:rsidRPr="00FD194C" w:rsidRDefault="00FD194C" w:rsidP="003736E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  <w:tr w:rsidR="00FD194C" w:rsidRPr="00FD194C" w14:paraId="1694EC73" w14:textId="77777777" w:rsidTr="001436E3">
        <w:trPr>
          <w:trHeight w:val="20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687AA3" w14:textId="77777777" w:rsidR="00FD194C" w:rsidRPr="00FD194C" w:rsidRDefault="00FD194C" w:rsidP="003736E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อื่น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ๆ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356C9F" w14:textId="77777777" w:rsidR="00FD194C" w:rsidRPr="00FD194C" w:rsidRDefault="00FD194C" w:rsidP="003736E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</w:tbl>
    <w:p w14:paraId="206A979D" w14:textId="77777777" w:rsidR="00FD194C" w:rsidRPr="00014D2D" w:rsidRDefault="00FD194C" w:rsidP="003736EA">
      <w:pPr>
        <w:pStyle w:val="Body115Qbold"/>
        <w:tabs>
          <w:tab w:val="right" w:leader="dot" w:pos="9921"/>
        </w:tabs>
        <w:spacing w:line="0" w:lineRule="atLeast"/>
        <w:rPr>
          <w:rFonts w:ascii="Angsana New" w:hAnsi="Angsana New" w:cs="Angsana New"/>
          <w:sz w:val="26"/>
          <w:szCs w:val="26"/>
        </w:rPr>
      </w:pPr>
      <w:r w:rsidRPr="00014D2D">
        <w:rPr>
          <w:rFonts w:ascii="Angsana New" w:hAnsi="Angsana New" w:cs="Angsana New"/>
          <w:sz w:val="26"/>
          <w:szCs w:val="26"/>
        </w:rPr>
        <w:t>(4)</w:t>
      </w:r>
      <w:r w:rsidRPr="00014D2D">
        <w:rPr>
          <w:rFonts w:ascii="Angsana New" w:hAnsi="Angsana New" w:cs="Angsana New"/>
          <w:sz w:val="26"/>
          <w:szCs w:val="26"/>
        </w:rPr>
        <w:tab/>
      </w:r>
      <w:r w:rsidRPr="00014D2D">
        <w:rPr>
          <w:rFonts w:ascii="Angsana New" w:hAnsi="Angsana New" w:cs="Angsana New"/>
          <w:sz w:val="26"/>
          <w:szCs w:val="26"/>
          <w:cs/>
        </w:rPr>
        <w:t>ผู้ให้เช่าและการบริหารจัดการ</w:t>
      </w:r>
      <w:r w:rsidRPr="00014D2D">
        <w:rPr>
          <w:rFonts w:ascii="Angsana New" w:hAnsi="Angsana New" w:cs="Angsana New"/>
          <w:sz w:val="26"/>
          <w:szCs w:val="26"/>
        </w:rPr>
        <w:tab/>
      </w:r>
    </w:p>
    <w:p w14:paraId="72121FDF" w14:textId="77777777" w:rsidR="008349B5" w:rsidRPr="00580C34" w:rsidRDefault="008349B5" w:rsidP="003736EA">
      <w:pPr>
        <w:pStyle w:val="a3"/>
        <w:spacing w:before="14" w:line="0" w:lineRule="atLeast"/>
        <w:rPr>
          <w:rFonts w:ascii="DB ThaiText X" w:hAnsi="DB ThaiText X" w:cs="DB ThaiText X"/>
          <w:sz w:val="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FD194C" w14:paraId="053F6B10" w14:textId="77777777" w:rsidTr="001436E3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A92BDC" w14:textId="77777777" w:rsidR="00FD194C" w:rsidRPr="00FD194C" w:rsidRDefault="00FD194C" w:rsidP="003736EA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ผู้ให้เช่า</w:t>
            </w:r>
          </w:p>
          <w:p w14:paraId="65045A6E" w14:textId="77777777" w:rsidR="00FD194C" w:rsidRPr="00FD194C" w:rsidRDefault="00FD194C" w:rsidP="003736EA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</w:rPr>
              <w:t>(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ชื่อบริษัท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ผู้แทน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0E210C" w14:textId="77777777" w:rsidR="00FD194C" w:rsidRPr="00FD194C" w:rsidRDefault="00FD194C" w:rsidP="003736EA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ที่อยู่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:                                 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รหัสไปรษณีย์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:</w:t>
            </w:r>
          </w:p>
          <w:p w14:paraId="0016C991" w14:textId="77777777" w:rsidR="00FD194C" w:rsidRPr="00FD194C" w:rsidRDefault="00FD194C" w:rsidP="003736EA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ชื่อ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:                                   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โทร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:</w:t>
            </w:r>
          </w:p>
        </w:tc>
      </w:tr>
      <w:tr w:rsidR="00FD194C" w14:paraId="03242F9F" w14:textId="77777777" w:rsidTr="001436E3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FAFECE" w14:textId="77777777" w:rsidR="00FD194C" w:rsidRPr="00FD194C" w:rsidRDefault="00FD194C" w:rsidP="003736EA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ผู้จัดการ</w:t>
            </w:r>
          </w:p>
          <w:p w14:paraId="740E22F5" w14:textId="77777777" w:rsidR="00FD194C" w:rsidRPr="00FD194C" w:rsidRDefault="00FD194C" w:rsidP="003736EA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</w:rPr>
              <w:t>(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ชื่อบริษัท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ผู้แทน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5FFE06" w14:textId="77777777" w:rsidR="00FD194C" w:rsidRPr="00FD194C" w:rsidRDefault="00FD194C" w:rsidP="003736E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ที่อยู่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:                                 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รหัสไปรษณีย์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:</w:t>
            </w:r>
          </w:p>
          <w:p w14:paraId="46A1111C" w14:textId="77777777" w:rsidR="00FD194C" w:rsidRPr="00FD194C" w:rsidRDefault="00FD194C" w:rsidP="003736E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ชื่อ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:                                   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โทร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>:</w:t>
            </w:r>
          </w:p>
          <w:p w14:paraId="2C1A2C59" w14:textId="77777777" w:rsidR="00FD194C" w:rsidRPr="00FD194C" w:rsidRDefault="00FD194C" w:rsidP="003736E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เลขทะเบียนผู้จัดการบ้านเช่า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: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รัฐมนตรีกระทรวงที่ดิน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โครงสร้างพื้นฐาน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การขนส่ง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และการท่องเที่ยว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br/>
              <w:t xml:space="preserve">(         ) </w:t>
            </w:r>
            <w:r w:rsidRPr="00FD194C">
              <w:rPr>
                <w:rFonts w:ascii="Angsana New" w:hAnsi="Angsana New" w:cs="Angsana New"/>
                <w:sz w:val="22"/>
                <w:szCs w:val="22"/>
                <w:cs/>
              </w:rPr>
              <w:t>เลขที่</w:t>
            </w:r>
            <w:r w:rsidRPr="00FD194C">
              <w:rPr>
                <w:rFonts w:ascii="Angsana New" w:hAnsi="Angsana New" w:cs="Angsana New"/>
                <w:sz w:val="22"/>
                <w:szCs w:val="22"/>
              </w:rPr>
              <w:t xml:space="preserve"> </w:t>
            </w:r>
          </w:p>
        </w:tc>
      </w:tr>
    </w:tbl>
    <w:p w14:paraId="1394C1EA" w14:textId="77777777" w:rsidR="00014D2D" w:rsidRPr="00014D2D" w:rsidRDefault="00014D2D" w:rsidP="003736EA">
      <w:pPr>
        <w:pStyle w:val="Body15Q"/>
        <w:spacing w:line="0" w:lineRule="atLeast"/>
        <w:rPr>
          <w:rFonts w:ascii="Angsana New" w:hAnsi="Angsana New" w:cs="Angsana New"/>
          <w:sz w:val="26"/>
          <w:szCs w:val="26"/>
        </w:rPr>
      </w:pPr>
      <w:r w:rsidRPr="00014D2D">
        <w:rPr>
          <w:rFonts w:ascii="Angsana New" w:hAnsi="Angsana New" w:cs="Angsana New"/>
          <w:sz w:val="26"/>
          <w:szCs w:val="26"/>
        </w:rPr>
        <w:t>*</w:t>
      </w:r>
      <w:r w:rsidRPr="00014D2D">
        <w:rPr>
          <w:rFonts w:ascii="Angsana New" w:hAnsi="Angsana New" w:cs="Angsana New"/>
          <w:sz w:val="26"/>
          <w:szCs w:val="26"/>
          <w:cs/>
        </w:rPr>
        <w:t>หมายเหตุ</w:t>
      </w:r>
      <w:r w:rsidRPr="00014D2D">
        <w:rPr>
          <w:rFonts w:ascii="Angsana New" w:hAnsi="Angsana New" w:cs="Angsana New"/>
          <w:sz w:val="26"/>
          <w:szCs w:val="26"/>
        </w:rPr>
        <w:t xml:space="preserve">: </w:t>
      </w:r>
      <w:r w:rsidRPr="00014D2D">
        <w:rPr>
          <w:rFonts w:ascii="Angsana New" w:hAnsi="Angsana New" w:cs="Angsana New"/>
          <w:sz w:val="26"/>
          <w:szCs w:val="26"/>
          <w:cs/>
        </w:rPr>
        <w:t>กรอกข้อมูลต่อไปนี้หากผู้ให้เช่าไม่ได้เป็นเจ้าของอาคาร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014D2D" w14:paraId="162A6B89" w14:textId="77777777" w:rsidTr="001436E3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215E63" w14:textId="77777777" w:rsidR="00014D2D" w:rsidRPr="00014D2D" w:rsidRDefault="00014D2D" w:rsidP="003736EA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2"/>
                <w:szCs w:val="22"/>
              </w:rPr>
            </w:pPr>
            <w:r w:rsidRPr="00014D2D">
              <w:rPr>
                <w:rFonts w:ascii="Angsana New" w:hAnsi="Angsana New" w:cs="Angsana New"/>
                <w:sz w:val="22"/>
                <w:szCs w:val="22"/>
                <w:cs/>
              </w:rPr>
              <w:t>เจ้าของอาคาร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2ECDA2" w14:textId="77777777" w:rsidR="00014D2D" w:rsidRPr="00014D2D" w:rsidRDefault="00014D2D" w:rsidP="003736EA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014D2D">
              <w:rPr>
                <w:rFonts w:ascii="Angsana New" w:hAnsi="Angsana New" w:cs="Angsana New"/>
                <w:sz w:val="22"/>
                <w:szCs w:val="22"/>
                <w:cs/>
              </w:rPr>
              <w:t>ที่อยู่</w:t>
            </w:r>
            <w:r w:rsidRPr="00014D2D">
              <w:rPr>
                <w:rFonts w:ascii="Angsana New" w:hAnsi="Angsana New" w:cs="Angsana New"/>
                <w:sz w:val="22"/>
                <w:szCs w:val="22"/>
              </w:rPr>
              <w:t xml:space="preserve">:                                  </w:t>
            </w:r>
            <w:r w:rsidRPr="00014D2D">
              <w:rPr>
                <w:rFonts w:ascii="Angsana New" w:hAnsi="Angsana New" w:cs="Angsana New"/>
                <w:sz w:val="22"/>
                <w:szCs w:val="22"/>
                <w:cs/>
              </w:rPr>
              <w:t>รหัสไปรษณีย์</w:t>
            </w:r>
            <w:r w:rsidRPr="00014D2D">
              <w:rPr>
                <w:rFonts w:ascii="Angsana New" w:hAnsi="Angsana New" w:cs="Angsana New"/>
                <w:sz w:val="22"/>
                <w:szCs w:val="22"/>
              </w:rPr>
              <w:t>:</w:t>
            </w:r>
          </w:p>
          <w:p w14:paraId="4393BF9B" w14:textId="77777777" w:rsidR="00014D2D" w:rsidRPr="00014D2D" w:rsidRDefault="00014D2D" w:rsidP="003736EA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014D2D">
              <w:rPr>
                <w:rFonts w:ascii="Angsana New" w:hAnsi="Angsana New" w:cs="Angsana New"/>
                <w:sz w:val="22"/>
                <w:szCs w:val="22"/>
                <w:cs/>
              </w:rPr>
              <w:t>ชื่อ</w:t>
            </w:r>
            <w:r w:rsidRPr="00014D2D">
              <w:rPr>
                <w:rFonts w:ascii="Angsana New" w:hAnsi="Angsana New" w:cs="Angsana New"/>
                <w:sz w:val="22"/>
                <w:szCs w:val="22"/>
              </w:rPr>
              <w:t xml:space="preserve">:                                    </w:t>
            </w:r>
            <w:r w:rsidRPr="00014D2D">
              <w:rPr>
                <w:rFonts w:ascii="Angsana New" w:hAnsi="Angsana New" w:cs="Angsana New"/>
                <w:sz w:val="22"/>
                <w:szCs w:val="22"/>
                <w:cs/>
              </w:rPr>
              <w:t>โทร</w:t>
            </w:r>
            <w:r w:rsidRPr="00014D2D">
              <w:rPr>
                <w:rFonts w:ascii="Angsana New" w:hAnsi="Angsana New" w:cs="Angsana New"/>
                <w:sz w:val="22"/>
                <w:szCs w:val="22"/>
              </w:rPr>
              <w:t>:</w:t>
            </w:r>
          </w:p>
        </w:tc>
      </w:tr>
    </w:tbl>
    <w:p w14:paraId="1853F760" w14:textId="77777777" w:rsidR="000753D8" w:rsidRPr="000753D8" w:rsidRDefault="000753D8" w:rsidP="003736EA">
      <w:pPr>
        <w:pStyle w:val="Body115Qbold"/>
        <w:tabs>
          <w:tab w:val="right" w:leader="dot" w:pos="9921"/>
        </w:tabs>
        <w:spacing w:line="0" w:lineRule="atLeast"/>
        <w:rPr>
          <w:rFonts w:eastAsia="Arial Unicode MS"/>
          <w:b w:val="0"/>
          <w:bCs w:val="0"/>
          <w:color w:val="231F20"/>
          <w:lang w:bidi="ar-SA"/>
        </w:rPr>
      </w:pPr>
      <w:r w:rsidRPr="000753D8">
        <w:rPr>
          <w:rFonts w:ascii="Angsana New" w:hAnsi="Angsana New" w:cs="Angsana New"/>
          <w:sz w:val="26"/>
          <w:szCs w:val="26"/>
        </w:rPr>
        <w:t>(5)</w:t>
      </w:r>
      <w:r w:rsidRPr="000753D8">
        <w:rPr>
          <w:rFonts w:ascii="Angsana New" w:hAnsi="Angsana New" w:cs="Angsana New"/>
          <w:sz w:val="26"/>
          <w:szCs w:val="26"/>
        </w:rPr>
        <w:tab/>
      </w:r>
      <w:r w:rsidRPr="000753D8">
        <w:rPr>
          <w:rFonts w:ascii="Angsana New" w:hAnsi="Angsana New" w:cs="Angsana New"/>
          <w:sz w:val="26"/>
          <w:szCs w:val="26"/>
          <w:cs/>
        </w:rPr>
        <w:t>ผู้เช่าและผู้อาศัยร่วม</w:t>
      </w:r>
      <w:r w:rsidRPr="000753D8">
        <w:rPr>
          <w:rFonts w:eastAsia="Arial Unicode MS"/>
          <w:b w:val="0"/>
          <w:bCs w:val="0"/>
          <w:color w:val="231F20"/>
          <w:lang w:bidi="ar-SA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34"/>
        <w:gridCol w:w="4252"/>
      </w:tblGrid>
      <w:tr w:rsidR="000753D8" w14:paraId="4E9F824C" w14:textId="77777777" w:rsidTr="001436E3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F4389C2" w14:textId="77777777" w:rsidR="000753D8" w:rsidRPr="000753D8" w:rsidRDefault="000753D8" w:rsidP="003736E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088DCD" w14:textId="77777777" w:rsidR="000753D8" w:rsidRPr="000753D8" w:rsidRDefault="000753D8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0753D8">
              <w:rPr>
                <w:rFonts w:ascii="Angsana New" w:hAnsi="Angsana New" w:cs="Angsana New"/>
                <w:sz w:val="22"/>
                <w:szCs w:val="22"/>
                <w:cs/>
              </w:rPr>
              <w:t>ผู้เช่า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34BF66" w14:textId="77777777" w:rsidR="000753D8" w:rsidRPr="000753D8" w:rsidRDefault="000753D8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0753D8">
              <w:rPr>
                <w:rFonts w:ascii="Angsana New" w:hAnsi="Angsana New" w:cs="Angsana New"/>
                <w:sz w:val="22"/>
                <w:szCs w:val="22"/>
                <w:cs/>
              </w:rPr>
              <w:t>ผู้อาศัยร่วม</w:t>
            </w:r>
          </w:p>
        </w:tc>
      </w:tr>
      <w:tr w:rsidR="005C7A71" w14:paraId="2A9D25E0" w14:textId="77777777" w:rsidTr="001436E3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567A12" w14:textId="77777777" w:rsidR="005C7A71" w:rsidRPr="000753D8" w:rsidRDefault="005C7A71" w:rsidP="005C7A71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0753D8">
              <w:rPr>
                <w:rFonts w:ascii="Angsana New" w:hAnsi="Angsana New" w:cs="Angsana New"/>
                <w:sz w:val="22"/>
                <w:szCs w:val="22"/>
                <w:cs/>
              </w:rPr>
              <w:t>ชื่อ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EA60A2" w14:textId="77777777" w:rsidR="005C7A71" w:rsidRPr="00E56E12" w:rsidRDefault="005C7A71" w:rsidP="005C7A71">
            <w:pPr>
              <w:pStyle w:val="Body15Q"/>
              <w:pBdr>
                <w:bottom w:val="dashed" w:sz="4" w:space="0" w:color="auto"/>
              </w:pBdr>
              <w:tabs>
                <w:tab w:val="right" w:pos="2607"/>
              </w:tabs>
              <w:spacing w:line="40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</w:p>
          <w:p w14:paraId="1589DD1A" w14:textId="77777777" w:rsidR="005C7A71" w:rsidRPr="00E56E12" w:rsidRDefault="005C7A71" w:rsidP="005C7A71">
            <w:pPr>
              <w:pStyle w:val="Body15Q"/>
              <w:pBdr>
                <w:bottom w:val="dashed" w:sz="4" w:space="1" w:color="auto"/>
              </w:pBdr>
              <w:tabs>
                <w:tab w:val="right" w:pos="2607"/>
              </w:tabs>
              <w:spacing w:line="40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  <w:t xml:space="preserve">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60D88A93" w14:textId="64F3F567" w:rsidR="005C7A71" w:rsidRPr="000753D8" w:rsidRDefault="005C7A71" w:rsidP="005C7A71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09C73C" w14:textId="77777777" w:rsidR="005C7A71" w:rsidRPr="00E56E12" w:rsidRDefault="005C7A71" w:rsidP="005C7A71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4B2CFB00" w14:textId="77777777" w:rsidR="005C7A71" w:rsidRPr="00E56E12" w:rsidRDefault="005C7A71" w:rsidP="005C7A71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17A5FD4E" w14:textId="77777777" w:rsidR="005C7A71" w:rsidRPr="00E56E12" w:rsidRDefault="005C7A71" w:rsidP="005C7A71">
            <w:pPr>
              <w:pStyle w:val="Body15Q"/>
              <w:pBdr>
                <w:bottom w:val="dashed" w:sz="4" w:space="1" w:color="auto"/>
              </w:pBdr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182DA845" w14:textId="55F345B1" w:rsidR="005C7A71" w:rsidRPr="000753D8" w:rsidRDefault="005C7A71" w:rsidP="005C7A71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รวม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คน</w:t>
            </w:r>
          </w:p>
        </w:tc>
      </w:tr>
      <w:tr w:rsidR="005C7A71" w14:paraId="06F3614C" w14:textId="77777777" w:rsidTr="001436E3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C2CECD" w14:textId="77777777" w:rsidR="005C7A71" w:rsidRPr="000753D8" w:rsidRDefault="005C7A71" w:rsidP="005C7A71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0753D8">
              <w:rPr>
                <w:rFonts w:ascii="Angsana New" w:hAnsi="Angsana New" w:cs="Angsana New"/>
                <w:sz w:val="22"/>
                <w:szCs w:val="22"/>
                <w:cs/>
              </w:rPr>
              <w:t>บุคคลสำหรับติดต่อในกรณีฉุกเฉิน</w:t>
            </w:r>
          </w:p>
        </w:tc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8472CD" w14:textId="16350C91" w:rsidR="005C7A71" w:rsidRPr="000753D8" w:rsidRDefault="005C7A71" w:rsidP="005C7A71">
            <w:pPr>
              <w:tabs>
                <w:tab w:val="left" w:pos="2552"/>
              </w:tabs>
              <w:spacing w:before="125" w:line="0" w:lineRule="atLeast"/>
              <w:rPr>
                <w:rFonts w:ascii="DB ThaiText X" w:hAnsi="DB ThaiText X" w:cs="DB ThaiText X"/>
                <w:color w:val="231F20"/>
                <w:sz w:val="27"/>
                <w:szCs w:val="27"/>
              </w:rPr>
            </w:pPr>
            <w:proofErr w:type="spellStart"/>
            <w:r w:rsidRPr="000753D8">
              <w:rPr>
                <w:rFonts w:ascii="Angsana New" w:hAnsi="Angsana New" w:cs="Angsana New"/>
                <w:cs/>
              </w:rPr>
              <w:t>ที่อยู่</w:t>
            </w:r>
            <w:proofErr w:type="spellEnd"/>
            <w:r w:rsidRPr="000753D8">
              <w:rPr>
                <w:rFonts w:ascii="Angsana New" w:hAnsi="Angsana New" w:cs="Angsana New"/>
              </w:rPr>
              <w:t>:</w:t>
            </w:r>
            <w:r>
              <w:rPr>
                <w:rFonts w:ascii="DB ThaiText X" w:hAnsi="DB ThaiText X" w:cs="DB ThaiText X"/>
                <w:color w:val="231F20"/>
                <w:sz w:val="27"/>
                <w:szCs w:val="27"/>
              </w:rPr>
              <w:t xml:space="preserve"> </w:t>
            </w:r>
            <w:r>
              <w:rPr>
                <w:rFonts w:ascii="DB ThaiText X" w:hAnsi="DB ThaiText X" w:cs="DB ThaiText X"/>
                <w:color w:val="231F20"/>
                <w:sz w:val="27"/>
                <w:szCs w:val="27"/>
              </w:rPr>
              <w:tab/>
            </w:r>
            <w:proofErr w:type="spellStart"/>
            <w:r w:rsidRPr="000753D8">
              <w:rPr>
                <w:rFonts w:ascii="Angsana New" w:hAnsi="Angsana New" w:cs="Angsana New"/>
                <w:cs/>
              </w:rPr>
              <w:t>รหัสไปรษณีย์</w:t>
            </w:r>
            <w:proofErr w:type="spellEnd"/>
            <w:r w:rsidRPr="000753D8">
              <w:rPr>
                <w:rFonts w:ascii="Angsana New" w:hAnsi="Angsana New" w:cs="Angsana New"/>
              </w:rPr>
              <w:t>:</w:t>
            </w:r>
          </w:p>
          <w:p w14:paraId="013504A2" w14:textId="7DE03772" w:rsidR="005C7A71" w:rsidRPr="000753D8" w:rsidRDefault="005C7A71" w:rsidP="005C7A71">
            <w:pPr>
              <w:tabs>
                <w:tab w:val="left" w:pos="2552"/>
              </w:tabs>
              <w:spacing w:before="125" w:line="0" w:lineRule="atLeast"/>
              <w:rPr>
                <w:rFonts w:ascii="DB ThaiText X" w:hAnsi="DB ThaiText X" w:cs="DB ThaiText X"/>
                <w:color w:val="231F20"/>
                <w:sz w:val="27"/>
                <w:szCs w:val="27"/>
              </w:rPr>
            </w:pPr>
            <w:proofErr w:type="spellStart"/>
            <w:r w:rsidRPr="000753D8">
              <w:rPr>
                <w:rFonts w:ascii="Angsana New" w:hAnsi="Angsana New" w:cs="Angsana New"/>
                <w:cs/>
              </w:rPr>
              <w:t>ชื่อ</w:t>
            </w:r>
            <w:proofErr w:type="spellEnd"/>
            <w:r w:rsidRPr="000753D8">
              <w:rPr>
                <w:rFonts w:ascii="Angsana New" w:hAnsi="Angsana New" w:cs="Angsana New"/>
              </w:rPr>
              <w:t>:</w:t>
            </w:r>
            <w:r>
              <w:rPr>
                <w:rFonts w:ascii="DB ThaiText X" w:hAnsi="DB ThaiText X" w:cs="DB ThaiText X"/>
                <w:color w:val="231F20"/>
                <w:sz w:val="27"/>
                <w:szCs w:val="27"/>
              </w:rPr>
              <w:t xml:space="preserve"> </w:t>
            </w:r>
            <w:r>
              <w:rPr>
                <w:rFonts w:ascii="DB ThaiText X" w:hAnsi="DB ThaiText X" w:cs="DB ThaiText X"/>
                <w:color w:val="231F20"/>
                <w:sz w:val="27"/>
                <w:szCs w:val="27"/>
              </w:rPr>
              <w:tab/>
            </w:r>
            <w:proofErr w:type="spellStart"/>
            <w:r w:rsidRPr="000753D8">
              <w:rPr>
                <w:rFonts w:ascii="Angsana New" w:hAnsi="Angsana New" w:cs="Angsana New"/>
                <w:cs/>
              </w:rPr>
              <w:t>โทร</w:t>
            </w:r>
            <w:proofErr w:type="spellEnd"/>
            <w:r w:rsidRPr="000753D8">
              <w:rPr>
                <w:rFonts w:ascii="Angsana New" w:hAnsi="Angsana New" w:cs="Angsana New"/>
              </w:rPr>
              <w:t>:</w:t>
            </w:r>
          </w:p>
          <w:p w14:paraId="69FF6C87" w14:textId="77777777" w:rsidR="005C7A71" w:rsidRPr="000753D8" w:rsidRDefault="005C7A71" w:rsidP="005C7A71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0753D8">
              <w:rPr>
                <w:rFonts w:ascii="Angsana New" w:hAnsi="Angsana New" w:cs="Angsana New"/>
                <w:sz w:val="22"/>
                <w:szCs w:val="22"/>
                <w:cs/>
              </w:rPr>
              <w:t>ความสัมพันธ์กับผู้เช่า</w:t>
            </w:r>
            <w:r w:rsidRPr="000753D8">
              <w:rPr>
                <w:rFonts w:ascii="Angsana New" w:hAnsi="Angsana New" w:cs="Angsana New"/>
                <w:sz w:val="22"/>
                <w:szCs w:val="22"/>
              </w:rPr>
              <w:t>:</w:t>
            </w:r>
          </w:p>
        </w:tc>
      </w:tr>
    </w:tbl>
    <w:p w14:paraId="03551C69" w14:textId="77777777" w:rsidR="008349B5" w:rsidRPr="00580C34" w:rsidRDefault="008349B5" w:rsidP="003736EA">
      <w:pPr>
        <w:pStyle w:val="a3"/>
        <w:spacing w:before="14" w:line="0" w:lineRule="atLeast"/>
        <w:rPr>
          <w:rFonts w:ascii="DB ThaiText X" w:hAnsi="DB ThaiText X" w:cs="DB ThaiText X"/>
          <w:sz w:val="4"/>
        </w:rPr>
      </w:pPr>
    </w:p>
    <w:p w14:paraId="4D8B3B2F" w14:textId="66F63939" w:rsidR="000753D8" w:rsidRDefault="000753D8" w:rsidP="003736EA">
      <w:pPr>
        <w:pStyle w:val="Body115Qbold"/>
        <w:tabs>
          <w:tab w:val="right" w:leader="dot" w:pos="9921"/>
        </w:tabs>
        <w:spacing w:line="0" w:lineRule="atLeast"/>
        <w:rPr>
          <w:rFonts w:eastAsia="Arial Unicode MS"/>
          <w:b w:val="0"/>
          <w:bCs w:val="0"/>
          <w:color w:val="231F20"/>
          <w:sz w:val="26"/>
          <w:szCs w:val="26"/>
          <w:lang w:bidi="ar-SA"/>
        </w:rPr>
      </w:pPr>
      <w:r w:rsidRPr="000753D8">
        <w:rPr>
          <w:rFonts w:ascii="Angsana New" w:hAnsi="Angsana New" w:cs="Angsana New"/>
          <w:sz w:val="26"/>
          <w:szCs w:val="26"/>
        </w:rPr>
        <w:t>(6)</w:t>
      </w:r>
      <w:r w:rsidRPr="000753D8">
        <w:rPr>
          <w:rFonts w:ascii="Angsana New" w:hAnsi="Angsana New" w:cs="Angsana New"/>
          <w:sz w:val="26"/>
          <w:szCs w:val="26"/>
        </w:rPr>
        <w:tab/>
      </w:r>
      <w:r w:rsidRPr="000753D8">
        <w:rPr>
          <w:rFonts w:ascii="Angsana New" w:hAnsi="Angsana New" w:cs="Angsana New"/>
          <w:sz w:val="26"/>
          <w:szCs w:val="26"/>
          <w:cs/>
        </w:rPr>
        <w:t>การค้ำประกันโดยบริษัทผู้รับค้ำประกันค่าเช่าที่พักอาศัย</w:t>
      </w:r>
      <w:r w:rsidRPr="000753D8">
        <w:rPr>
          <w:rFonts w:eastAsia="Arial Unicode MS"/>
          <w:b w:val="0"/>
          <w:bCs w:val="0"/>
          <w:color w:val="231F20"/>
          <w:sz w:val="26"/>
          <w:szCs w:val="26"/>
          <w:lang w:bidi="ar-SA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3736EA" w14:paraId="4DC64D5E" w14:textId="77777777" w:rsidTr="001436E3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4D3648" w14:textId="77777777" w:rsidR="003736EA" w:rsidRPr="003736EA" w:rsidRDefault="003736EA" w:rsidP="003736E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3736EA">
              <w:rPr>
                <w:rFonts w:ascii="Angsana New" w:hAnsi="Angsana New" w:cs="Angsana New"/>
                <w:sz w:val="22"/>
                <w:szCs w:val="22"/>
                <w:cs/>
              </w:rPr>
              <w:t>การค้ำประกันโดยบริษัทผู้รับค้ำประกันค่าเช่าที่พักอาศัย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28534E" w14:textId="77777777" w:rsidR="003736EA" w:rsidRPr="003736EA" w:rsidRDefault="003736EA" w:rsidP="003736EA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3736EA">
              <w:rPr>
                <w:rFonts w:ascii="Angsana New" w:hAnsi="Angsana New" w:cs="Angsana New"/>
                <w:sz w:val="22"/>
                <w:szCs w:val="22"/>
                <w:cs/>
              </w:rPr>
              <w:t>ที่ตั้ง</w:t>
            </w:r>
            <w:r w:rsidRPr="003736EA">
              <w:rPr>
                <w:rFonts w:ascii="Angsana New" w:hAnsi="Angsana New" w:cs="Angsana New"/>
                <w:sz w:val="22"/>
                <w:szCs w:val="22"/>
              </w:rPr>
              <w:t xml:space="preserve">                                  </w:t>
            </w:r>
            <w:r w:rsidRPr="003736EA">
              <w:rPr>
                <w:rFonts w:ascii="Angsana New" w:hAnsi="Angsana New" w:cs="Angsana New"/>
                <w:sz w:val="22"/>
                <w:szCs w:val="22"/>
                <w:cs/>
              </w:rPr>
              <w:t>รหัสไปรษณีย์</w:t>
            </w:r>
          </w:p>
          <w:p w14:paraId="4D10BE70" w14:textId="77777777" w:rsidR="003736EA" w:rsidRPr="003736EA" w:rsidRDefault="003736EA" w:rsidP="003736EA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3736EA">
              <w:rPr>
                <w:rFonts w:ascii="Angsana New" w:hAnsi="Angsana New" w:cs="Angsana New"/>
                <w:sz w:val="22"/>
                <w:szCs w:val="22"/>
                <w:cs/>
              </w:rPr>
              <w:t>ชื่อบริษัท</w:t>
            </w:r>
            <w:r w:rsidRPr="003736EA">
              <w:rPr>
                <w:rFonts w:ascii="Angsana New" w:hAnsi="Angsana New" w:cs="Angsana New"/>
                <w:sz w:val="22"/>
                <w:szCs w:val="22"/>
              </w:rPr>
              <w:t xml:space="preserve"> (</w:t>
            </w:r>
            <w:r w:rsidRPr="003736EA">
              <w:rPr>
                <w:rFonts w:ascii="Angsana New" w:hAnsi="Angsana New" w:cs="Angsana New"/>
                <w:sz w:val="22"/>
                <w:szCs w:val="22"/>
                <w:cs/>
              </w:rPr>
              <w:t>ชื่อเรียก</w:t>
            </w:r>
            <w:r w:rsidRPr="003736EA">
              <w:rPr>
                <w:rFonts w:ascii="Angsana New" w:hAnsi="Angsana New" w:cs="Angsana New"/>
                <w:sz w:val="22"/>
                <w:szCs w:val="22"/>
              </w:rPr>
              <w:t xml:space="preserve">)                                    </w:t>
            </w:r>
            <w:r w:rsidRPr="003736EA">
              <w:rPr>
                <w:rFonts w:ascii="Angsana New" w:hAnsi="Angsana New" w:cs="Angsana New"/>
                <w:sz w:val="22"/>
                <w:szCs w:val="22"/>
                <w:cs/>
              </w:rPr>
              <w:t>โทรศัพท์</w:t>
            </w:r>
          </w:p>
          <w:p w14:paraId="1666A622" w14:textId="77777777" w:rsidR="003736EA" w:rsidRPr="003736EA" w:rsidRDefault="003736EA" w:rsidP="003736EA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3736EA">
              <w:rPr>
                <w:rFonts w:ascii="Angsana New" w:hAnsi="Angsana New" w:cs="Angsana New"/>
                <w:sz w:val="22"/>
                <w:szCs w:val="22"/>
                <w:cs/>
              </w:rPr>
              <w:t>เลขทะเบียนบริษัทผู้รับค้ำประกันค่าเช่าที่พักอาศัย</w:t>
            </w:r>
            <w:r w:rsidRPr="003736EA">
              <w:rPr>
                <w:rFonts w:ascii="Angsana New" w:hAnsi="Angsana New" w:cs="Angsana New"/>
                <w:sz w:val="22"/>
                <w:szCs w:val="22"/>
              </w:rPr>
              <w:t xml:space="preserve">                                     </w:t>
            </w:r>
            <w:r w:rsidRPr="003736EA">
              <w:rPr>
                <w:rFonts w:ascii="Angsana New" w:hAnsi="Angsana New" w:cs="Angsana New"/>
                <w:sz w:val="22"/>
                <w:szCs w:val="22"/>
                <w:cs/>
              </w:rPr>
              <w:t>เลขที่</w:t>
            </w:r>
          </w:p>
          <w:p w14:paraId="7B0018DA" w14:textId="77777777" w:rsidR="003736EA" w:rsidRPr="003736EA" w:rsidRDefault="003736EA" w:rsidP="003736EA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3736EA">
              <w:rPr>
                <w:rFonts w:ascii="Angsana New" w:hAnsi="Angsana New" w:cs="Angsana New"/>
                <w:sz w:val="22"/>
                <w:szCs w:val="22"/>
                <w:cs/>
              </w:rPr>
              <w:t>รัฐมนตรีว่าการกระทรวงที่ดิ</w:t>
            </w:r>
            <w:r w:rsidRPr="003736EA">
              <w:rPr>
                <w:rFonts w:ascii="Angsana New" w:hAnsi="Angsana New" w:cs="Angsana New"/>
                <w:sz w:val="22"/>
                <w:szCs w:val="22"/>
              </w:rPr>
              <w:t xml:space="preserve"> (        )</w:t>
            </w:r>
          </w:p>
        </w:tc>
      </w:tr>
    </w:tbl>
    <w:p w14:paraId="0EFE3679" w14:textId="288ABBF5" w:rsidR="003736EA" w:rsidRPr="001436E3" w:rsidRDefault="00C83BDD" w:rsidP="003736EA">
      <w:pPr>
        <w:pStyle w:val="Body115Qbold"/>
        <w:tabs>
          <w:tab w:val="right" w:leader="dot" w:pos="9921"/>
        </w:tabs>
        <w:spacing w:line="0" w:lineRule="atLeast"/>
        <w:rPr>
          <w:rFonts w:ascii="Angsana New" w:eastAsia="Arial Unicode MS" w:hAnsi="Angsana New" w:cs="Angsana New"/>
          <w:b w:val="0"/>
          <w:bCs w:val="0"/>
          <w:color w:val="231F20"/>
          <w:sz w:val="26"/>
          <w:szCs w:val="26"/>
          <w:lang w:bidi="ar-SA"/>
        </w:rPr>
      </w:pPr>
      <w:r>
        <w:rPr>
          <w:rFonts w:ascii="Angsana New" w:eastAsia="Arial Unicode MS" w:hAnsi="Angsana New" w:cs="Angsana New"/>
          <w:b w:val="0"/>
          <w:bCs w:val="0"/>
          <w:color w:val="231F20"/>
          <w:sz w:val="26"/>
          <w:szCs w:val="26"/>
          <w:lang w:bidi="ar-SA"/>
        </w:rPr>
        <w:tab/>
      </w:r>
    </w:p>
    <w:p w14:paraId="347BC8F3" w14:textId="77777777" w:rsidR="008349B5" w:rsidRPr="00580C34" w:rsidRDefault="008349B5" w:rsidP="003736EA">
      <w:pPr>
        <w:pStyle w:val="a3"/>
        <w:spacing w:before="14" w:line="0" w:lineRule="atLeast"/>
        <w:rPr>
          <w:rFonts w:ascii="DB ThaiText X" w:hAnsi="DB ThaiText X" w:cs="DB ThaiText X"/>
          <w:sz w:val="4"/>
        </w:rPr>
      </w:pPr>
    </w:p>
    <w:p w14:paraId="38FD9001" w14:textId="77777777" w:rsidR="008349B5" w:rsidRPr="00580C34" w:rsidRDefault="008349B5">
      <w:pPr>
        <w:spacing w:line="329" w:lineRule="exact"/>
        <w:jc w:val="center"/>
        <w:rPr>
          <w:rFonts w:ascii="DB ThaiText X" w:hAnsi="DB ThaiText X" w:cs="DB ThaiText X"/>
          <w:sz w:val="27"/>
          <w:szCs w:val="27"/>
        </w:rPr>
        <w:sectPr w:rsidR="008349B5" w:rsidRPr="00580C34" w:rsidSect="001D6B85">
          <w:pgSz w:w="11910" w:h="16840"/>
          <w:pgMar w:top="740" w:right="700" w:bottom="280" w:left="740" w:header="720" w:footer="720" w:gutter="0"/>
          <w:cols w:space="720"/>
        </w:sectPr>
      </w:pPr>
    </w:p>
    <w:p w14:paraId="7DB3424A" w14:textId="0CEB8440" w:rsidR="00BF70F1" w:rsidRPr="00BF70F1" w:rsidRDefault="00BF70F1" w:rsidP="00BF70F1">
      <w:pPr>
        <w:pStyle w:val="a3"/>
        <w:spacing w:line="0" w:lineRule="atLeast"/>
        <w:rPr>
          <w:rFonts w:ascii="Angsana New" w:hAnsi="Angsana New" w:cs="Angsana New"/>
          <w:color w:val="231F20"/>
          <w:sz w:val="20"/>
          <w:szCs w:val="20"/>
        </w:rPr>
      </w:pPr>
      <w:proofErr w:type="spellStart"/>
      <w:r w:rsidRPr="00BF70F1">
        <w:rPr>
          <w:rFonts w:ascii="Angsana New" w:hAnsi="Angsana New" w:cs="Angsana New"/>
          <w:sz w:val="20"/>
          <w:szCs w:val="20"/>
          <w:cs/>
        </w:rPr>
        <w:lastRenderedPageBreak/>
        <w:t>ข้อที่</w:t>
      </w:r>
      <w:proofErr w:type="spellEnd"/>
      <w:r w:rsidRPr="00BF70F1">
        <w:rPr>
          <w:rFonts w:ascii="Angsana New" w:hAnsi="Angsana New" w:cs="Angsana New"/>
          <w:sz w:val="20"/>
          <w:szCs w:val="20"/>
        </w:rPr>
        <w:t xml:space="preserve"> 1. </w:t>
      </w:r>
      <w:proofErr w:type="spellStart"/>
      <w:r w:rsidRPr="00BF70F1">
        <w:rPr>
          <w:rFonts w:ascii="Angsana New" w:hAnsi="Angsana New" w:cs="Angsana New"/>
          <w:sz w:val="20"/>
          <w:szCs w:val="20"/>
          <w:cs/>
        </w:rPr>
        <w:t>การก่อให้เกิดสัญญา</w:t>
      </w:r>
      <w:proofErr w:type="spellEnd"/>
    </w:p>
    <w:p w14:paraId="61030159" w14:textId="77777777" w:rsidR="00BF70F1" w:rsidRPr="00BF70F1" w:rsidRDefault="00BF70F1" w:rsidP="00BF70F1">
      <w:pPr>
        <w:pStyle w:val="Body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  <w:cs/>
        </w:rPr>
        <w:t>สิ่งที่เป็นเป้าหมายของการให้เช่ายืม</w:t>
      </w:r>
      <w:r w:rsidRPr="00BF70F1">
        <w:rPr>
          <w:rFonts w:ascii="Angsana New" w:hAnsi="Angsana New" w:cs="Angsana New"/>
          <w:sz w:val="20"/>
          <w:szCs w:val="20"/>
        </w:rPr>
        <w:t xml:space="preserve"> (</w:t>
      </w:r>
      <w:r w:rsidRPr="00BF70F1">
        <w:rPr>
          <w:rFonts w:ascii="Angsana New" w:hAnsi="Angsana New" w:cs="Angsana New"/>
          <w:sz w:val="20"/>
          <w:szCs w:val="20"/>
          <w:cs/>
        </w:rPr>
        <w:t>ต่อจากนี้จะเรียกว่า</w:t>
      </w:r>
      <w:r w:rsidRPr="00BF70F1">
        <w:rPr>
          <w:rFonts w:ascii="Angsana New" w:hAnsi="Angsana New" w:cs="Angsana New"/>
          <w:sz w:val="20"/>
          <w:szCs w:val="20"/>
        </w:rPr>
        <w:t xml:space="preserve"> “</w:t>
      </w:r>
      <w:r w:rsidRPr="00BF70F1">
        <w:rPr>
          <w:rFonts w:ascii="Angsana New" w:hAnsi="Angsana New" w:cs="Angsana New"/>
          <w:sz w:val="20"/>
          <w:szCs w:val="20"/>
          <w:cs/>
        </w:rPr>
        <w:t>ที่พักอาศัยดังกล่าว</w:t>
      </w:r>
      <w:r w:rsidRPr="00BF70F1">
        <w:rPr>
          <w:rFonts w:ascii="Angsana New" w:hAnsi="Angsana New" w:cs="Angsana New"/>
          <w:sz w:val="20"/>
          <w:szCs w:val="20"/>
        </w:rPr>
        <w:t xml:space="preserve">”) </w:t>
      </w:r>
      <w:r w:rsidRPr="00BF70F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ซึ่งระบุอยู่ในบทนำ</w:t>
      </w:r>
      <w:r w:rsidRPr="00BF70F1">
        <w:rPr>
          <w:rFonts w:ascii="Angsana New" w:hAnsi="Angsana New" w:cs="Angsana New"/>
          <w:sz w:val="20"/>
          <w:szCs w:val="20"/>
        </w:rPr>
        <w:t xml:space="preserve"> (1) </w:t>
      </w:r>
      <w:r w:rsidRPr="00BF70F1">
        <w:rPr>
          <w:rFonts w:ascii="Angsana New" w:hAnsi="Angsana New" w:cs="Angsana New"/>
          <w:sz w:val="20"/>
          <w:szCs w:val="20"/>
          <w:cs/>
        </w:rPr>
        <w:t>นั้น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</w:t>
      </w:r>
      <w:r w:rsidRPr="00BF70F1">
        <w:rPr>
          <w:rFonts w:ascii="Angsana New" w:hAnsi="Angsana New" w:cs="Angsana New"/>
          <w:sz w:val="20"/>
          <w:szCs w:val="20"/>
        </w:rPr>
        <w:t xml:space="preserve"> (</w:t>
      </w:r>
      <w:r w:rsidRPr="00BF70F1">
        <w:rPr>
          <w:rFonts w:ascii="Angsana New" w:hAnsi="Angsana New" w:cs="Angsana New"/>
          <w:sz w:val="20"/>
          <w:szCs w:val="20"/>
          <w:cs/>
        </w:rPr>
        <w:t>ต่อจากนี้จะเรียกว่า</w:t>
      </w:r>
      <w:r w:rsidRPr="00BF70F1">
        <w:rPr>
          <w:rFonts w:ascii="Angsana New" w:hAnsi="Angsana New" w:cs="Angsana New"/>
          <w:sz w:val="20"/>
          <w:szCs w:val="20"/>
        </w:rPr>
        <w:t xml:space="preserve"> “</w:t>
      </w:r>
      <w:r w:rsidRPr="00BF70F1">
        <w:rPr>
          <w:rFonts w:ascii="Angsana New" w:hAnsi="Angsana New" w:cs="Angsana New"/>
          <w:sz w:val="20"/>
          <w:szCs w:val="20"/>
          <w:cs/>
        </w:rPr>
        <w:t>ฝ่าย</w:t>
      </w:r>
      <w:r w:rsidRPr="00BF70F1">
        <w:rPr>
          <w:rFonts w:ascii="Angsana New" w:hAnsi="Angsana New" w:cs="Angsana New"/>
          <w:sz w:val="20"/>
          <w:szCs w:val="20"/>
        </w:rPr>
        <w:t xml:space="preserve"> A”) </w:t>
      </w:r>
      <w:r w:rsidRPr="00BF70F1">
        <w:rPr>
          <w:rFonts w:ascii="Angsana New" w:hAnsi="Angsana New" w:cs="Angsana New"/>
          <w:sz w:val="20"/>
          <w:szCs w:val="20"/>
          <w:cs/>
        </w:rPr>
        <w:t>และผู้เช่า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w w:val="95"/>
          <w:sz w:val="20"/>
          <w:szCs w:val="20"/>
        </w:rPr>
        <w:t>(</w:t>
      </w:r>
      <w:r w:rsidRPr="00BF70F1">
        <w:rPr>
          <w:rFonts w:ascii="Angsana New" w:hAnsi="Angsana New" w:cs="Angsana New"/>
          <w:w w:val="95"/>
          <w:sz w:val="20"/>
          <w:szCs w:val="20"/>
          <w:cs/>
        </w:rPr>
        <w:t>ต่อจากนี้จะเรียกว่า</w:t>
      </w:r>
      <w:r w:rsidRPr="00BF70F1">
        <w:rPr>
          <w:rFonts w:ascii="Angsana New" w:hAnsi="Angsana New" w:cs="Angsana New"/>
          <w:w w:val="95"/>
          <w:sz w:val="20"/>
          <w:szCs w:val="20"/>
        </w:rPr>
        <w:t xml:space="preserve"> “</w:t>
      </w:r>
      <w:r w:rsidRPr="00BF70F1">
        <w:rPr>
          <w:rFonts w:ascii="Angsana New" w:hAnsi="Angsana New" w:cs="Angsana New"/>
          <w:w w:val="95"/>
          <w:sz w:val="20"/>
          <w:szCs w:val="20"/>
          <w:cs/>
        </w:rPr>
        <w:t>ฝ่าย</w:t>
      </w:r>
      <w:r w:rsidRPr="00BF70F1">
        <w:rPr>
          <w:rFonts w:ascii="Angsana New" w:hAnsi="Angsana New" w:cs="Angsana New"/>
          <w:w w:val="95"/>
          <w:sz w:val="20"/>
          <w:szCs w:val="20"/>
        </w:rPr>
        <w:t xml:space="preserve"> B”) </w:t>
      </w:r>
      <w:r w:rsidRPr="00BF70F1">
        <w:rPr>
          <w:rFonts w:ascii="Angsana New" w:hAnsi="Angsana New" w:cs="Angsana New"/>
          <w:w w:val="95"/>
          <w:sz w:val="20"/>
          <w:szCs w:val="20"/>
          <w:cs/>
        </w:rPr>
        <w:t>ได้ทำสัญญาเกณฑ์การเช่าที่พักอาศัยตามกำหนดระยะเวลา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w w:val="99"/>
          <w:sz w:val="20"/>
          <w:szCs w:val="20"/>
        </w:rPr>
        <w:t>(</w:t>
      </w:r>
      <w:r w:rsidRPr="00BF70F1">
        <w:rPr>
          <w:rFonts w:ascii="Angsana New" w:hAnsi="Angsana New" w:cs="Angsana New"/>
          <w:w w:val="99"/>
          <w:sz w:val="20"/>
          <w:szCs w:val="20"/>
          <w:cs/>
        </w:rPr>
        <w:t>ต่อจากนี้จะเรียกว่า</w:t>
      </w:r>
      <w:r w:rsidRPr="00BF70F1">
        <w:rPr>
          <w:rFonts w:ascii="Angsana New" w:hAnsi="Angsana New" w:cs="Angsana New"/>
          <w:w w:val="99"/>
          <w:sz w:val="20"/>
          <w:szCs w:val="20"/>
        </w:rPr>
        <w:t xml:space="preserve"> “</w:t>
      </w:r>
      <w:r w:rsidRPr="00BF70F1">
        <w:rPr>
          <w:rFonts w:ascii="Angsana New" w:hAnsi="Angsana New" w:cs="Angsana New"/>
          <w:w w:val="99"/>
          <w:sz w:val="20"/>
          <w:szCs w:val="20"/>
          <w:cs/>
        </w:rPr>
        <w:t>สัญญาฉบับนี้</w:t>
      </w:r>
      <w:r w:rsidRPr="00BF70F1">
        <w:rPr>
          <w:rFonts w:ascii="Angsana New" w:hAnsi="Angsana New" w:cs="Angsana New"/>
          <w:w w:val="99"/>
          <w:sz w:val="20"/>
          <w:szCs w:val="20"/>
        </w:rPr>
        <w:t xml:space="preserve">”) </w:t>
      </w:r>
      <w:r w:rsidRPr="00BF70F1">
        <w:rPr>
          <w:rFonts w:ascii="Angsana New" w:hAnsi="Angsana New" w:cs="Angsana New"/>
          <w:w w:val="99"/>
          <w:sz w:val="20"/>
          <w:szCs w:val="20"/>
          <w:cs/>
        </w:rPr>
        <w:t>ซึ่งกำหนดอยู่ในกฎหมายเช่าที่ดินและที่พักอาศัย</w:t>
      </w:r>
      <w:r w:rsidRPr="00BF70F1">
        <w:rPr>
          <w:rFonts w:ascii="Angsana New" w:hAnsi="Angsana New" w:cs="Angsana New"/>
          <w:sz w:val="20"/>
          <w:szCs w:val="20"/>
        </w:rPr>
        <w:t xml:space="preserve"> (</w:t>
      </w:r>
      <w:r w:rsidRPr="00BF70F1">
        <w:rPr>
          <w:rFonts w:ascii="Angsana New" w:hAnsi="Angsana New" w:cs="Angsana New"/>
          <w:sz w:val="20"/>
          <w:szCs w:val="20"/>
          <w:cs/>
        </w:rPr>
        <w:t>ต่อจากนี้จะเรียกว่า</w:t>
      </w:r>
      <w:r w:rsidRPr="00BF70F1">
        <w:rPr>
          <w:rFonts w:ascii="Angsana New" w:hAnsi="Angsana New" w:cs="Angsana New"/>
          <w:sz w:val="20"/>
          <w:szCs w:val="20"/>
        </w:rPr>
        <w:t xml:space="preserve"> “</w:t>
      </w:r>
      <w:r w:rsidRPr="00BF70F1">
        <w:rPr>
          <w:rFonts w:ascii="Angsana New" w:hAnsi="Angsana New" w:cs="Angsana New"/>
          <w:sz w:val="20"/>
          <w:szCs w:val="20"/>
          <w:cs/>
        </w:rPr>
        <w:t>กฎหมาย</w:t>
      </w:r>
      <w:r w:rsidRPr="00BF70F1">
        <w:rPr>
          <w:rFonts w:ascii="Angsana New" w:hAnsi="Angsana New" w:cs="Angsana New"/>
          <w:sz w:val="20"/>
          <w:szCs w:val="20"/>
        </w:rPr>
        <w:t xml:space="preserve">”) </w:t>
      </w:r>
      <w:r w:rsidRPr="00BF70F1">
        <w:rPr>
          <w:rFonts w:ascii="Angsana New" w:hAnsi="Angsana New" w:cs="Angsana New"/>
          <w:sz w:val="20"/>
          <w:szCs w:val="20"/>
          <w:cs/>
        </w:rPr>
        <w:t>มาตรา</w:t>
      </w:r>
      <w:r w:rsidRPr="00BF70F1">
        <w:rPr>
          <w:rFonts w:ascii="Angsana New" w:hAnsi="Angsana New" w:cs="Angsana New"/>
          <w:sz w:val="20"/>
          <w:szCs w:val="20"/>
        </w:rPr>
        <w:t xml:space="preserve"> 38 </w:t>
      </w:r>
    </w:p>
    <w:p w14:paraId="4B57A5E6" w14:textId="77777777" w:rsidR="00BF70F1" w:rsidRPr="00BF70F1" w:rsidRDefault="00BF70F1" w:rsidP="00BF70F1">
      <w:pPr>
        <w:pStyle w:val="Body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  <w:cs/>
        </w:rPr>
        <w:t>ข้อที่</w:t>
      </w:r>
      <w:r w:rsidRPr="00BF70F1">
        <w:rPr>
          <w:rFonts w:ascii="Angsana New" w:hAnsi="Angsana New" w:cs="Angsana New"/>
          <w:sz w:val="20"/>
          <w:szCs w:val="20"/>
        </w:rPr>
        <w:t xml:space="preserve"> 2. </w:t>
      </w:r>
      <w:r w:rsidRPr="00BF70F1">
        <w:rPr>
          <w:rFonts w:ascii="Angsana New" w:hAnsi="Angsana New" w:cs="Angsana New"/>
          <w:sz w:val="20"/>
          <w:szCs w:val="20"/>
          <w:cs/>
        </w:rPr>
        <w:t>ระยะเวลาของสัญญา</w:t>
      </w:r>
    </w:p>
    <w:p w14:paraId="7C8437FA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77646056" w14:textId="77777777" w:rsidR="00BF70F1" w:rsidRPr="00BF70F1" w:rsidRDefault="00BF70F1" w:rsidP="00BF70F1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  <w:cs/>
        </w:rPr>
        <w:t>ข้อที่</w:t>
      </w:r>
      <w:r w:rsidRPr="00BF70F1">
        <w:rPr>
          <w:rFonts w:ascii="Angsana New" w:hAnsi="Angsana New" w:cs="Angsana New"/>
          <w:sz w:val="20"/>
          <w:szCs w:val="20"/>
        </w:rPr>
        <w:t xml:space="preserve"> 2. </w:t>
      </w:r>
      <w:r w:rsidRPr="00BF70F1">
        <w:rPr>
          <w:rFonts w:ascii="Angsana New" w:hAnsi="Angsana New" w:cs="Angsana New"/>
          <w:sz w:val="20"/>
          <w:szCs w:val="20"/>
          <w:cs/>
        </w:rPr>
        <w:t>ระยะเวลาของสัญญาและการต่ออายุ</w:t>
      </w:r>
    </w:p>
    <w:p w14:paraId="60D0C072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1.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สัญญาฉบับนี้จะสิ้นสุดลงเมื่อครบกำหนดระยะเวลาตามที่กำหนดไว้ในข้อก่อนหน้า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w w:val="97"/>
          <w:sz w:val="20"/>
          <w:szCs w:val="20"/>
          <w:cs/>
        </w:rPr>
        <w:t>และจะไม่มีการต่อสัญญา</w:t>
      </w:r>
      <w:r w:rsidRPr="00BF70F1">
        <w:rPr>
          <w:rFonts w:ascii="Angsana New" w:hAnsi="Angsana New" w:cs="Angsana New"/>
          <w:w w:val="97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w w:val="97"/>
          <w:sz w:val="20"/>
          <w:szCs w:val="20"/>
          <w:cs/>
        </w:rPr>
        <w:t>ทั้งนี้</w:t>
      </w:r>
      <w:r w:rsidRPr="00BF70F1">
        <w:rPr>
          <w:rFonts w:ascii="Angsana New" w:hAnsi="Angsana New" w:cs="Angsana New"/>
          <w:w w:val="97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w w:val="97"/>
          <w:sz w:val="20"/>
          <w:szCs w:val="20"/>
          <w:cs/>
        </w:rPr>
        <w:t>หากทั้งผู้ให้เช่าและผู้เช่าตกลงกันเป็นที่เรียบร้อยแล้ว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ก็สามารถทำสัญญาเช่าฉบับใหม่</w:t>
      </w:r>
      <w:r w:rsidRPr="00BF70F1">
        <w:rPr>
          <w:rFonts w:ascii="Angsana New" w:hAnsi="Angsana New" w:cs="Angsana New"/>
          <w:sz w:val="20"/>
          <w:szCs w:val="20"/>
        </w:rPr>
        <w:t xml:space="preserve"> (</w:t>
      </w:r>
      <w:r w:rsidRPr="00BF70F1">
        <w:rPr>
          <w:rFonts w:ascii="Angsana New" w:hAnsi="Angsana New" w:cs="Angsana New"/>
          <w:sz w:val="20"/>
          <w:szCs w:val="20"/>
          <w:cs/>
        </w:rPr>
        <w:t>ต่อจากนี้จะเรียกว่า</w:t>
      </w:r>
      <w:r w:rsidRPr="00BF70F1">
        <w:rPr>
          <w:rFonts w:ascii="Angsana New" w:hAnsi="Angsana New" w:cs="Angsana New"/>
          <w:sz w:val="20"/>
          <w:szCs w:val="20"/>
        </w:rPr>
        <w:t xml:space="preserve"> “</w:t>
      </w:r>
      <w:r w:rsidRPr="00BF70F1">
        <w:rPr>
          <w:rFonts w:ascii="Angsana New" w:hAnsi="Angsana New" w:cs="Angsana New"/>
          <w:sz w:val="20"/>
          <w:szCs w:val="20"/>
          <w:cs/>
        </w:rPr>
        <w:t>ทำสัญญาใหม่</w:t>
      </w:r>
      <w:r w:rsidRPr="00BF70F1">
        <w:rPr>
          <w:rFonts w:ascii="Angsana New" w:hAnsi="Angsana New" w:cs="Angsana New"/>
          <w:sz w:val="20"/>
          <w:szCs w:val="20"/>
        </w:rPr>
        <w:t>”)</w:t>
      </w:r>
      <w:r w:rsidRPr="00BF70F1">
        <w:rPr>
          <w:rFonts w:ascii="Angsana New" w:hAnsi="Angsana New" w:cs="Angsana New"/>
          <w:sz w:val="20"/>
          <w:szCs w:val="20"/>
          <w:cs/>
        </w:rPr>
        <w:t>ได้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โดยสัญญาฉบับใหม่จะเริ่มในวันรุ่งขึ้นหลังจากวันที่ครบกำหนดสัญญาฉบับนี้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</w:p>
    <w:p w14:paraId="4373C355" w14:textId="5D578ABC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2.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ผู้ให้เช่าต้องแจ้งผู้เช่าให้รับทราบเป็นลายลักษณ์อักษรถึงการสิ้นสุดสัญญาเช่าอันเนื่องมาจาก</w:t>
      </w:r>
      <w:r w:rsidR="00392E2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ครบกำหนดระยะเวลา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ภายในระยะเวลาตั้งแต่</w:t>
      </w:r>
      <w:r w:rsidRPr="00BF70F1">
        <w:rPr>
          <w:rFonts w:ascii="Angsana New" w:hAnsi="Angsana New" w:cs="Angsana New"/>
          <w:sz w:val="20"/>
          <w:szCs w:val="20"/>
        </w:rPr>
        <w:t xml:space="preserve"> 1 </w:t>
      </w:r>
      <w:r w:rsidRPr="00BF70F1">
        <w:rPr>
          <w:rFonts w:ascii="Angsana New" w:hAnsi="Angsana New" w:cs="Angsana New"/>
          <w:sz w:val="20"/>
          <w:szCs w:val="20"/>
          <w:cs/>
        </w:rPr>
        <w:t>ปี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จนถึง</w:t>
      </w:r>
      <w:r w:rsidRPr="00BF70F1">
        <w:rPr>
          <w:rFonts w:ascii="Angsana New" w:hAnsi="Angsana New" w:cs="Angsana New"/>
          <w:sz w:val="20"/>
          <w:szCs w:val="20"/>
        </w:rPr>
        <w:t xml:space="preserve"> 6 </w:t>
      </w:r>
      <w:r w:rsidRPr="00BF70F1">
        <w:rPr>
          <w:rFonts w:ascii="Angsana New" w:hAnsi="Angsana New" w:cs="Angsana New"/>
          <w:sz w:val="20"/>
          <w:szCs w:val="20"/>
          <w:cs/>
        </w:rPr>
        <w:t>เดือนก่อนครบกำหนดระยะเวลาตามที่กำหนดไว้ในวรรค</w:t>
      </w:r>
      <w:r w:rsidRPr="00BF70F1">
        <w:rPr>
          <w:rFonts w:ascii="Angsana New" w:hAnsi="Angsana New" w:cs="Angsana New"/>
          <w:sz w:val="20"/>
          <w:szCs w:val="20"/>
        </w:rPr>
        <w:t xml:space="preserve"> 1 </w:t>
      </w:r>
    </w:p>
    <w:p w14:paraId="4B197FA0" w14:textId="02722D16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3.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หากผู้ให้เช่าไม่ได้แจ้งผู้เช่าให้ทราบตามที่กำหนดไว้ในข้อก่อนหน้า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จะไม่สามารถยืนกราน</w:t>
      </w:r>
      <w:r w:rsidR="00392E2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ความประสงค์เรื่องการสิ้นสุดสัญญาเช่าได้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และผู้เช่าก็สามารถเช่าที่พักอาศัยดังกล่าวต่อไปอีกได้แม้จะครบกำหนดระยะเวลาตามที่กำหนดไว้ในข้อก่อนหน้าแล้วก็ต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</w:p>
    <w:p w14:paraId="2C41FE9C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าม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ทั้งนี้</w:t>
      </w:r>
    </w:p>
    <w:p w14:paraId="7AD16635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หากผู้เช่าแจ้งการสิ้นสุดสัญญาเช่าอันเนื่องมาจากครบกำหนดระยะเวลาหลังจากที่เกินระยะเวลาการแจ้งไปแล้วนั้น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สัญญาเช่าก็จะสิ้นสุดลงในวันที่ครบระยะเวลา</w:t>
      </w:r>
      <w:r w:rsidRPr="00BF70F1">
        <w:rPr>
          <w:rFonts w:ascii="Angsana New" w:hAnsi="Angsana New" w:cs="Angsana New"/>
          <w:sz w:val="20"/>
          <w:szCs w:val="20"/>
        </w:rPr>
        <w:t xml:space="preserve"> 6 </w:t>
      </w:r>
      <w:r w:rsidRPr="00BF70F1">
        <w:rPr>
          <w:rFonts w:ascii="Angsana New" w:hAnsi="Angsana New" w:cs="Angsana New"/>
          <w:sz w:val="20"/>
          <w:szCs w:val="20"/>
          <w:cs/>
        </w:rPr>
        <w:t>เดือนเมื่อนับจากวันที่ได้แจ้ง</w:t>
      </w:r>
    </w:p>
    <w:p w14:paraId="4E4B00A8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2E64FB2F" w14:textId="77777777" w:rsidR="00BF70F1" w:rsidRPr="00BF70F1" w:rsidRDefault="00BF70F1" w:rsidP="00BF70F1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  <w:cs/>
        </w:rPr>
        <w:t>ข้อที่</w:t>
      </w:r>
      <w:r w:rsidRPr="00BF70F1">
        <w:rPr>
          <w:rFonts w:ascii="Angsana New" w:hAnsi="Angsana New" w:cs="Angsana New"/>
          <w:sz w:val="20"/>
          <w:szCs w:val="20"/>
        </w:rPr>
        <w:t xml:space="preserve"> 3. </w:t>
      </w:r>
      <w:r w:rsidRPr="00BF70F1">
        <w:rPr>
          <w:rFonts w:ascii="Angsana New" w:hAnsi="Angsana New" w:cs="Angsana New"/>
          <w:sz w:val="20"/>
          <w:szCs w:val="20"/>
          <w:cs/>
        </w:rPr>
        <w:t>วัตถุประสงค์ในการใช้</w:t>
      </w:r>
    </w:p>
    <w:p w14:paraId="7304FEDB" w14:textId="77777777" w:rsidR="00BF70F1" w:rsidRPr="00BF70F1" w:rsidRDefault="00BF70F1" w:rsidP="00BF70F1">
      <w:pPr>
        <w:pStyle w:val="Body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  <w:cs/>
        </w:rPr>
        <w:t>ผู้เช่าจะต้องใช้อสังหาริมทรัพย์เป็นที่พักอาศัยเท่านั้น</w:t>
      </w:r>
    </w:p>
    <w:p w14:paraId="21B20E06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46D0B666" w14:textId="77777777" w:rsidR="00BF70F1" w:rsidRPr="00BF70F1" w:rsidRDefault="00BF70F1" w:rsidP="00BF70F1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  <w:cs/>
        </w:rPr>
        <w:t>ข้อที่</w:t>
      </w:r>
      <w:r w:rsidRPr="00BF70F1">
        <w:rPr>
          <w:rFonts w:ascii="Angsana New" w:hAnsi="Angsana New" w:cs="Angsana New"/>
          <w:sz w:val="20"/>
          <w:szCs w:val="20"/>
        </w:rPr>
        <w:t xml:space="preserve"> 4. </w:t>
      </w:r>
      <w:r w:rsidRPr="00BF70F1">
        <w:rPr>
          <w:rFonts w:ascii="Angsana New" w:hAnsi="Angsana New" w:cs="Angsana New"/>
          <w:sz w:val="20"/>
          <w:szCs w:val="20"/>
          <w:cs/>
        </w:rPr>
        <w:t>ค่าเช่า</w:t>
      </w:r>
    </w:p>
    <w:p w14:paraId="4FF24610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1.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ผู้เช่าจะต้องชำระค่าเช่าแก่ผู้ให้เช่าตามข้อ</w:t>
      </w:r>
      <w:r w:rsidRPr="00BF70F1">
        <w:rPr>
          <w:rFonts w:ascii="Angsana New" w:hAnsi="Angsana New" w:cs="Angsana New"/>
          <w:sz w:val="20"/>
          <w:szCs w:val="20"/>
        </w:rPr>
        <w:t xml:space="preserve"> (3) </w:t>
      </w:r>
      <w:r w:rsidRPr="00BF70F1">
        <w:rPr>
          <w:rFonts w:ascii="Angsana New" w:hAnsi="Angsana New" w:cs="Angsana New"/>
          <w:sz w:val="20"/>
          <w:szCs w:val="20"/>
          <w:cs/>
        </w:rPr>
        <w:t>ข้างต้น</w:t>
      </w:r>
    </w:p>
    <w:p w14:paraId="1C76B9F1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2.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ค่าเช่าสำหรับระยะเวลาน้อยกว่าหนึ่งเดือนนั้นคิดตามสัดส่วนบนพื้นฐานของหนึ่งเดือนที่มี</w:t>
      </w:r>
      <w:r w:rsidRPr="00BF70F1">
        <w:rPr>
          <w:rFonts w:ascii="Angsana New" w:hAnsi="Angsana New" w:cs="Angsana New"/>
          <w:sz w:val="20"/>
          <w:szCs w:val="20"/>
        </w:rPr>
        <w:t xml:space="preserve"> 30 </w:t>
      </w:r>
      <w:r w:rsidRPr="00BF70F1">
        <w:rPr>
          <w:rFonts w:ascii="Angsana New" w:hAnsi="Angsana New" w:cs="Angsana New"/>
          <w:sz w:val="20"/>
          <w:szCs w:val="20"/>
          <w:cs/>
        </w:rPr>
        <w:t>วัน</w:t>
      </w:r>
    </w:p>
    <w:p w14:paraId="11C81C22" w14:textId="71384FD9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3.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ผู้ให้เช่าและผู้เช่าสามารถแก้ไขค่าเช่าได้ตามข้อตกลงร่วมกันหากจำนวนค่าเช่าไม่</w:t>
      </w:r>
      <w:r w:rsidR="00392E2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สมเหตุสมผลเนื่องจากปัจจัยดังต่อไปนี้</w:t>
      </w:r>
    </w:p>
    <w:p w14:paraId="44EC0610" w14:textId="10806498" w:rsidR="00BF70F1" w:rsidRPr="00BF70F1" w:rsidRDefault="00BF70F1" w:rsidP="00392E21">
      <w:pPr>
        <w:pStyle w:val="Body112Q"/>
        <w:tabs>
          <w:tab w:val="left" w:pos="400"/>
        </w:tabs>
        <w:spacing w:line="0" w:lineRule="atLeast"/>
        <w:ind w:left="364" w:hangingChars="182" w:hanging="364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ab/>
        <w:t>i.</w:t>
      </w:r>
      <w:r w:rsidR="00392E2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ค่าเช่าไม่สมเหตุสมผลเนื่องจากการเพิ่ม</w:t>
      </w:r>
      <w:r w:rsidRPr="00BF70F1">
        <w:rPr>
          <w:rFonts w:ascii="Angsana New" w:hAnsi="Angsana New" w:cs="Angsana New"/>
          <w:sz w:val="20"/>
          <w:szCs w:val="20"/>
        </w:rPr>
        <w:t xml:space="preserve"> / </w:t>
      </w:r>
      <w:r w:rsidRPr="00BF70F1">
        <w:rPr>
          <w:rFonts w:ascii="Angsana New" w:hAnsi="Angsana New" w:cs="Angsana New"/>
          <w:sz w:val="20"/>
          <w:szCs w:val="20"/>
          <w:cs/>
        </w:rPr>
        <w:t>การลดภาษีและค่าธรรมเนียมอื่น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ๆ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="00FB2B60" w:rsidRPr="00BF70F1">
        <w:rPr>
          <w:rFonts w:ascii="Angsana New" w:hAnsi="Angsana New" w:cs="Angsana New"/>
          <w:sz w:val="20"/>
          <w:szCs w:val="20"/>
        </w:rPr>
        <w:t>/</w:t>
      </w:r>
      <w:r w:rsidR="00392E21">
        <w:rPr>
          <w:rFonts w:ascii="Angsana New" w:hAnsi="Angsana New" w:cs="Angsana New"/>
          <w:sz w:val="20"/>
          <w:szCs w:val="20"/>
        </w:rPr>
        <w:t xml:space="preserve"> </w:t>
      </w:r>
      <w:r w:rsidR="00392E2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ในที่ดินหรืออาคาร</w:t>
      </w:r>
      <w:r w:rsidRPr="00BF70F1">
        <w:rPr>
          <w:rFonts w:ascii="Angsana New" w:hAnsi="Angsana New" w:cs="Angsana New"/>
          <w:sz w:val="20"/>
          <w:szCs w:val="20"/>
        </w:rPr>
        <w:t>;</w:t>
      </w:r>
    </w:p>
    <w:p w14:paraId="2DB1791E" w14:textId="6F153541" w:rsidR="00BF70F1" w:rsidRPr="00BF70F1" w:rsidRDefault="00BF70F1" w:rsidP="00392E21">
      <w:pPr>
        <w:pStyle w:val="Body112Q"/>
        <w:spacing w:line="0" w:lineRule="atLeast"/>
        <w:ind w:left="364" w:hangingChars="182" w:hanging="364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ab/>
        <w:t>ii.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การเพิ่ม</w:t>
      </w:r>
      <w:r w:rsidRPr="00BF70F1">
        <w:rPr>
          <w:rFonts w:ascii="Angsana New" w:hAnsi="Angsana New" w:cs="Angsana New"/>
          <w:sz w:val="20"/>
          <w:szCs w:val="20"/>
        </w:rPr>
        <w:t xml:space="preserve"> / </w:t>
      </w:r>
      <w:r w:rsidRPr="00BF70F1">
        <w:rPr>
          <w:rFonts w:ascii="Angsana New" w:hAnsi="Angsana New" w:cs="Angsana New"/>
          <w:sz w:val="20"/>
          <w:szCs w:val="20"/>
          <w:cs/>
        </w:rPr>
        <w:t>การลดลงของราคาที่ดินหรืออาคารหรือความผันผวนอื่น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ๆ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ทาง</w:t>
      </w:r>
      <w:r w:rsidR="00392E2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สภาพเศรษฐกิจ</w:t>
      </w:r>
      <w:r w:rsidRPr="00BF70F1">
        <w:rPr>
          <w:rFonts w:ascii="Angsana New" w:hAnsi="Angsana New" w:cs="Angsana New"/>
          <w:sz w:val="20"/>
          <w:szCs w:val="20"/>
        </w:rPr>
        <w:t xml:space="preserve">; </w:t>
      </w:r>
      <w:r w:rsidRPr="00BF70F1">
        <w:rPr>
          <w:rFonts w:ascii="Angsana New" w:hAnsi="Angsana New" w:cs="Angsana New"/>
          <w:sz w:val="20"/>
          <w:szCs w:val="20"/>
          <w:cs/>
        </w:rPr>
        <w:t>และ</w:t>
      </w:r>
    </w:p>
    <w:p w14:paraId="0C803D8E" w14:textId="77777777" w:rsidR="00BF70F1" w:rsidRPr="00BF70F1" w:rsidRDefault="00BF70F1" w:rsidP="00BF70F1">
      <w:pPr>
        <w:pStyle w:val="Body112Q"/>
        <w:tabs>
          <w:tab w:val="left" w:pos="400"/>
        </w:tabs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ab/>
        <w:t>iii.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เมื่อค่าเช่าไม่เหมาะสมเมื่อเทียบกับค่าเช่าอาคารที่คล้ายกันในบริเวณใกล้เคียง</w:t>
      </w:r>
    </w:p>
    <w:p w14:paraId="2EC63945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058FC6E4" w14:textId="77777777" w:rsidR="00BF70F1" w:rsidRPr="00BF70F1" w:rsidRDefault="00BF70F1" w:rsidP="00BF70F1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  <w:cs/>
        </w:rPr>
        <w:t>ข้อที่</w:t>
      </w:r>
      <w:r w:rsidRPr="00BF70F1">
        <w:rPr>
          <w:rFonts w:ascii="Angsana New" w:hAnsi="Angsana New" w:cs="Angsana New"/>
          <w:sz w:val="20"/>
          <w:szCs w:val="20"/>
        </w:rPr>
        <w:t xml:space="preserve"> 5. </w:t>
      </w:r>
      <w:r w:rsidRPr="00BF70F1">
        <w:rPr>
          <w:rFonts w:ascii="Angsana New" w:hAnsi="Angsana New" w:cs="Angsana New"/>
          <w:sz w:val="20"/>
          <w:szCs w:val="20"/>
          <w:cs/>
        </w:rPr>
        <w:t>ค่าบริการส่วนกลาง</w:t>
      </w:r>
    </w:p>
    <w:p w14:paraId="77CDBC7E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1.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ผู้เช่าจะต้องชำระค่าธรรมเนียมสำหรับการบริการส่วนกลาง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เช่น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การส่องสว่าง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เชื้อเพลิง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น้ำประปา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ระบบระบายสิ่งปฏิกูล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การทำความสะอาด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ฯลฯ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ซึ่งจำเป็นสำหรับการบำรุงรักษาและการจัดการพื้นที่ส่วนกลาง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เช่น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บันได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ทางเดิน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ฯลฯ</w:t>
      </w:r>
      <w:r w:rsidRPr="00BF70F1">
        <w:rPr>
          <w:rFonts w:ascii="Angsana New" w:hAnsi="Angsana New" w:cs="Angsana New"/>
          <w:sz w:val="20"/>
          <w:szCs w:val="20"/>
        </w:rPr>
        <w:t xml:space="preserve"> (</w:t>
      </w:r>
      <w:r w:rsidRPr="00BF70F1">
        <w:rPr>
          <w:rFonts w:ascii="Angsana New" w:hAnsi="Angsana New" w:cs="Angsana New"/>
          <w:sz w:val="20"/>
          <w:szCs w:val="20"/>
          <w:cs/>
        </w:rPr>
        <w:t>ต่อไปนี้ในข้อนี้เรียกว่า</w:t>
      </w:r>
      <w:r w:rsidRPr="00BF70F1">
        <w:rPr>
          <w:rFonts w:ascii="Angsana New" w:hAnsi="Angsana New" w:cs="Angsana New"/>
          <w:sz w:val="20"/>
          <w:szCs w:val="20"/>
        </w:rPr>
        <w:t xml:space="preserve"> “</w:t>
      </w:r>
      <w:r w:rsidRPr="00BF70F1">
        <w:rPr>
          <w:rFonts w:ascii="Angsana New" w:hAnsi="Angsana New" w:cs="Angsana New"/>
          <w:sz w:val="20"/>
          <w:szCs w:val="20"/>
          <w:cs/>
        </w:rPr>
        <w:t>ค่าบำรุงรักษาและการบริหารจัดการ</w:t>
      </w:r>
      <w:r w:rsidRPr="00BF70F1">
        <w:rPr>
          <w:rFonts w:ascii="Angsana New" w:hAnsi="Angsana New" w:cs="Angsana New"/>
          <w:sz w:val="20"/>
          <w:szCs w:val="20"/>
        </w:rPr>
        <w:t>”)</w:t>
      </w:r>
    </w:p>
    <w:p w14:paraId="2AC5194C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2.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ควรชำระค่าบริการส่วนกลางตามที่ระบุในข้อ</w:t>
      </w:r>
      <w:r w:rsidRPr="00BF70F1">
        <w:rPr>
          <w:rFonts w:ascii="Angsana New" w:hAnsi="Angsana New" w:cs="Angsana New"/>
          <w:sz w:val="20"/>
          <w:szCs w:val="20"/>
        </w:rPr>
        <w:t xml:space="preserve"> (3) </w:t>
      </w:r>
      <w:r w:rsidRPr="00BF70F1">
        <w:rPr>
          <w:rFonts w:ascii="Angsana New" w:hAnsi="Angsana New" w:cs="Angsana New"/>
          <w:sz w:val="20"/>
          <w:szCs w:val="20"/>
          <w:cs/>
        </w:rPr>
        <w:t>ข้างต้น</w:t>
      </w:r>
    </w:p>
    <w:p w14:paraId="66684542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3.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ค่าบริการส่วนกลางสำหรับระยะเวลาน้อยกว่าหนึ่งเดือนคิดตามสัดส่วนของหนึ่งเดือนเป็น</w:t>
      </w:r>
      <w:r w:rsidRPr="00BF70F1">
        <w:rPr>
          <w:rFonts w:ascii="Angsana New" w:hAnsi="Angsana New" w:cs="Angsana New"/>
          <w:sz w:val="20"/>
          <w:szCs w:val="20"/>
        </w:rPr>
        <w:t xml:space="preserve"> 30 </w:t>
      </w:r>
      <w:r w:rsidRPr="00BF70F1">
        <w:rPr>
          <w:rFonts w:ascii="Angsana New" w:hAnsi="Angsana New" w:cs="Angsana New"/>
          <w:sz w:val="20"/>
          <w:szCs w:val="20"/>
          <w:cs/>
        </w:rPr>
        <w:t>วัน</w:t>
      </w:r>
    </w:p>
    <w:p w14:paraId="4935EE36" w14:textId="1BA8F60D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4.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ผู้ให้เช่าและผู้เช่าสามารถแก้ไขค่าบริการส่วนกลางได้โดยการตกลงร่วมกันหากจำนวนเงิน</w:t>
      </w:r>
      <w:r w:rsidR="00392E2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ไม่สมเหตุสมผลเนื่องจากการเพิ่ม</w:t>
      </w:r>
      <w:r w:rsidRPr="00BF70F1">
        <w:rPr>
          <w:rFonts w:ascii="Angsana New" w:hAnsi="Angsana New" w:cs="Angsana New"/>
          <w:sz w:val="20"/>
          <w:szCs w:val="20"/>
        </w:rPr>
        <w:t>/</w:t>
      </w:r>
      <w:r w:rsidRPr="00BF70F1">
        <w:rPr>
          <w:rFonts w:ascii="Angsana New" w:hAnsi="Angsana New" w:cs="Angsana New"/>
          <w:sz w:val="20"/>
          <w:szCs w:val="20"/>
          <w:cs/>
        </w:rPr>
        <w:t>การลดของค่าบำรุงรักษาและการบริหารจัดการ</w:t>
      </w:r>
    </w:p>
    <w:p w14:paraId="35006369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6AF28C28" w14:textId="79E1A434" w:rsidR="00BF70F1" w:rsidRPr="00BF70F1" w:rsidRDefault="00BF70F1" w:rsidP="00BF70F1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  <w:cs/>
        </w:rPr>
        <w:t>ข้อที่</w:t>
      </w:r>
      <w:r w:rsidRPr="00BF70F1">
        <w:rPr>
          <w:rFonts w:ascii="Angsana New" w:hAnsi="Angsana New" w:cs="Angsana New"/>
          <w:sz w:val="20"/>
          <w:szCs w:val="20"/>
        </w:rPr>
        <w:t xml:space="preserve"> 6. </w:t>
      </w:r>
      <w:r w:rsidRPr="00BF70F1">
        <w:rPr>
          <w:rFonts w:ascii="Angsana New" w:hAnsi="Angsana New" w:cs="Angsana New"/>
          <w:sz w:val="20"/>
          <w:szCs w:val="20"/>
          <w:cs/>
        </w:rPr>
        <w:t>เงินประกัน</w:t>
      </w:r>
    </w:p>
    <w:p w14:paraId="75F7D2A3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1.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ผู้เช่าจะต้องชำระเงินประกันที่ระบุไว้ในข้อ</w:t>
      </w:r>
      <w:r w:rsidRPr="00BF70F1">
        <w:rPr>
          <w:rFonts w:ascii="Angsana New" w:hAnsi="Angsana New" w:cs="Angsana New"/>
          <w:sz w:val="20"/>
          <w:szCs w:val="20"/>
        </w:rPr>
        <w:t xml:space="preserve"> (3) </w:t>
      </w:r>
      <w:r w:rsidRPr="00BF70F1">
        <w:rPr>
          <w:rFonts w:ascii="Angsana New" w:hAnsi="Angsana New" w:cs="Angsana New"/>
          <w:sz w:val="20"/>
          <w:szCs w:val="20"/>
          <w:cs/>
        </w:rPr>
        <w:t>ข้างต้นแก่ผู้ให้เช่าเพื่อให้ครอบคลุมความรับผิดใด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ๆ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ที่เกิดขึ้นจากสัญญา</w:t>
      </w:r>
    </w:p>
    <w:p w14:paraId="3F58BE03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2.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ผู้ให้เช่าสามารถใช้เงินประกันเพื่อจ่ายหนี้สินที่ค้างชำระใด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ๆ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ของผู้เช่าที่เกิดขึ้นภายใต้สัญญาฉบับนี้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ผู้เช่าไม่สามารถเรียกร้องให้ใช้เงินประกันเพื่อชดเชยหนี้สินดังกล่าวใด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ๆ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ก่อนที่จะย้ายออก</w:t>
      </w:r>
    </w:p>
    <w:p w14:paraId="4A7E4A3D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3.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ผู้ให้เช่าจะต้องคืนเงินประกันทั้งหมดทันทีเมื่อผู้เช่าออกจากอสังหาริมทรัพย์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อย่างไรก็ตามหากมีค่าเช่าที่ค้างชำระหรือค่าซ่อมแซมที่เกิดขึ้นในการทำให้อสังหาริมทรัพย์กลับสู่ตาม</w:t>
      </w:r>
      <w:r w:rsidRPr="00BF70F1">
        <w:rPr>
          <w:rFonts w:ascii="Angsana New" w:hAnsi="Angsana New" w:cs="Angsana New"/>
          <w:sz w:val="20"/>
          <w:szCs w:val="20"/>
          <w:cs/>
        </w:rPr>
        <w:t>สภาพเดิมตามที่ระบุไว้ในข้อ</w:t>
      </w:r>
      <w:r w:rsidRPr="00BF70F1">
        <w:rPr>
          <w:rFonts w:ascii="Angsana New" w:hAnsi="Angsana New" w:cs="Angsana New"/>
          <w:sz w:val="20"/>
          <w:szCs w:val="20"/>
        </w:rPr>
        <w:t xml:space="preserve"> 15 </w:t>
      </w:r>
      <w:r w:rsidRPr="00BF70F1">
        <w:rPr>
          <w:rFonts w:ascii="Angsana New" w:hAnsi="Angsana New" w:cs="Angsana New"/>
          <w:sz w:val="20"/>
          <w:szCs w:val="20"/>
          <w:cs/>
        </w:rPr>
        <w:t>หรือหากมีการผิดนัดชำระหนี้สินอื่น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ๆ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ภายใต้สัญญาฉบับนี้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ผู้ให้เช่าสามารถชำระหนี้สินจำนวนดังกล่าวได้โดยหักจากเงินประกันได้</w:t>
      </w:r>
    </w:p>
    <w:p w14:paraId="69F2D522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4.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ในกรณีข้างต้น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ผู้ให้เช่าจะต้องแสดงรายละเอียดจำนวนหนี้สินที่หักออกจากเงินประกัน</w:t>
      </w:r>
    </w:p>
    <w:p w14:paraId="23E7646D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68B22E32" w14:textId="77777777" w:rsidR="00BF70F1" w:rsidRPr="00BF70F1" w:rsidRDefault="00BF70F1" w:rsidP="00BF70F1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  <w:cs/>
        </w:rPr>
        <w:t>ข้อที่</w:t>
      </w:r>
      <w:r w:rsidRPr="00BF70F1">
        <w:rPr>
          <w:rFonts w:ascii="Angsana New" w:hAnsi="Angsana New" w:cs="Angsana New"/>
          <w:sz w:val="20"/>
          <w:szCs w:val="20"/>
        </w:rPr>
        <w:t xml:space="preserve"> 7. </w:t>
      </w:r>
      <w:r w:rsidRPr="00BF70F1">
        <w:rPr>
          <w:rFonts w:ascii="Angsana New" w:hAnsi="Angsana New" w:cs="Angsana New"/>
          <w:sz w:val="20"/>
          <w:szCs w:val="20"/>
          <w:cs/>
        </w:rPr>
        <w:t>การไม่รับกลุ่มผู้มีอิทธิพลซึ่งไม่ชอบด้วยกฎหมาย</w:t>
      </w:r>
    </w:p>
    <w:p w14:paraId="16A33245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1.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ผู้ให้เช่าและผู้เช่าขอปฏิญาณต่อกันและกันในสิ่งต่อไปนี้</w:t>
      </w:r>
    </w:p>
    <w:p w14:paraId="0DCC4F72" w14:textId="3BF418E1" w:rsidR="00BF70F1" w:rsidRPr="00BF70F1" w:rsidRDefault="00BF70F1" w:rsidP="00BF70F1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i.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ผู้ให้เช่าและผู้เช่าขอปฏิญาณในสิ่งต่อไปนี้ต่อกันและกันว่าตนไม่เกี่ยวข้องกับองค์กร</w:t>
      </w:r>
      <w:r w:rsidR="00392E2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อาชญากรรม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บริษัทที่เกี่ยวข้องกับองค์กรอาชญากรรม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กลุ่มกรรโชกทรัพย์โซไกยะหรือกลุ่มที่คล้ายกันหรือสมาชิกของกลุ่มเหล่านี้</w:t>
      </w:r>
      <w:r w:rsidRPr="00BF70F1">
        <w:rPr>
          <w:rFonts w:ascii="Angsana New" w:hAnsi="Angsana New" w:cs="Angsana New"/>
          <w:sz w:val="20"/>
          <w:szCs w:val="20"/>
        </w:rPr>
        <w:t xml:space="preserve"> (</w:t>
      </w:r>
      <w:r w:rsidRPr="00BF70F1">
        <w:rPr>
          <w:rFonts w:ascii="Angsana New" w:hAnsi="Angsana New" w:cs="Angsana New"/>
          <w:sz w:val="20"/>
          <w:szCs w:val="20"/>
          <w:cs/>
        </w:rPr>
        <w:t>เรียกรวมกันว่า</w:t>
      </w:r>
      <w:r w:rsidRPr="00BF70F1">
        <w:rPr>
          <w:rFonts w:ascii="Angsana New" w:hAnsi="Angsana New" w:cs="Angsana New"/>
          <w:sz w:val="20"/>
          <w:szCs w:val="20"/>
        </w:rPr>
        <w:t xml:space="preserve"> “</w:t>
      </w:r>
      <w:r w:rsidRPr="00BF70F1">
        <w:rPr>
          <w:rFonts w:ascii="Angsana New" w:hAnsi="Angsana New" w:cs="Angsana New"/>
          <w:sz w:val="20"/>
          <w:szCs w:val="20"/>
          <w:cs/>
        </w:rPr>
        <w:t>กลุ่มผู้มีอิทธิพลซึ่งไม่ชอบด้วยกฎหมาย</w:t>
      </w:r>
      <w:r w:rsidRPr="00BF70F1">
        <w:rPr>
          <w:rFonts w:ascii="Angsana New" w:hAnsi="Angsana New" w:cs="Angsana New"/>
          <w:sz w:val="20"/>
          <w:szCs w:val="20"/>
        </w:rPr>
        <w:t>”)</w:t>
      </w:r>
    </w:p>
    <w:p w14:paraId="72107BBD" w14:textId="77777777" w:rsidR="00BF70F1" w:rsidRPr="00BF70F1" w:rsidRDefault="00BF70F1" w:rsidP="00BF70F1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ii.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ว่าเจ้าหน้าที่ของตน</w:t>
      </w:r>
      <w:r w:rsidRPr="00BF70F1">
        <w:rPr>
          <w:rFonts w:ascii="Angsana New" w:hAnsi="Angsana New" w:cs="Angsana New"/>
          <w:sz w:val="20"/>
          <w:szCs w:val="20"/>
        </w:rPr>
        <w:t xml:space="preserve"> (</w:t>
      </w:r>
      <w:r w:rsidRPr="00BF70F1">
        <w:rPr>
          <w:rFonts w:ascii="Angsana New" w:hAnsi="Angsana New" w:cs="Angsana New"/>
          <w:sz w:val="20"/>
          <w:szCs w:val="20"/>
          <w:cs/>
        </w:rPr>
        <w:t>ซึ่งหมายถึง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พนักงานที่ดำเนินธุรกิจ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ผู้อำนวยการ</w:t>
      </w:r>
      <w:r w:rsidRPr="00BF70F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เจ้าหน้าที่ผู้บริหารและกลุ่มที่คล้ายกัน</w:t>
      </w:r>
      <w:r w:rsidRPr="00BF70F1">
        <w:rPr>
          <w:rFonts w:ascii="Angsana New" w:hAnsi="Angsana New" w:cs="Angsana New"/>
          <w:sz w:val="20"/>
          <w:szCs w:val="20"/>
        </w:rPr>
        <w:t xml:space="preserve">) </w:t>
      </w:r>
      <w:r w:rsidRPr="00BF70F1">
        <w:rPr>
          <w:rFonts w:ascii="Angsana New" w:hAnsi="Angsana New" w:cs="Angsana New"/>
          <w:sz w:val="20"/>
          <w:szCs w:val="20"/>
          <w:cs/>
        </w:rPr>
        <w:t>ไม่มีคุณสมบัติเป็นกลุ่มผู้มีอิทธิพล</w:t>
      </w:r>
      <w:r w:rsidRPr="00BF70F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ซึ่งไม่ชอบด้วยกฎหมาย</w:t>
      </w:r>
    </w:p>
    <w:p w14:paraId="7D67EBC1" w14:textId="77777777" w:rsidR="00BF70F1" w:rsidRPr="00BF70F1" w:rsidRDefault="00BF70F1" w:rsidP="00BF70F1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iii.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ว่าตนไม่อนุญาตให้กลุ่มผู้มีอิทธิพลซึ่งไม่ชอบด้วยกฎหมายใช้ชื่อเพื่อทำสัญญานี้</w:t>
      </w:r>
    </w:p>
    <w:p w14:paraId="16CC531C" w14:textId="77777777" w:rsidR="00BF70F1" w:rsidRPr="00BF70F1" w:rsidRDefault="00BF70F1" w:rsidP="00BF70F1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iv.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ว่าตนจะไม่กระทำการใด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ๆ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ต่อไปนี้ไม่ว่าจะด้วยตนเองหรือโดยการใช้บุคคล</w:t>
      </w:r>
      <w:r w:rsidRPr="00BF70F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ที่สาม</w:t>
      </w:r>
      <w:r w:rsidRPr="00BF70F1">
        <w:rPr>
          <w:rFonts w:ascii="Angsana New" w:hAnsi="Angsana New" w:cs="Angsana New"/>
          <w:sz w:val="20"/>
          <w:szCs w:val="20"/>
        </w:rPr>
        <w:t>:</w:t>
      </w:r>
    </w:p>
    <w:p w14:paraId="379D26B9" w14:textId="7DB5930C" w:rsidR="00BF70F1" w:rsidRPr="00BF70F1" w:rsidRDefault="00BF70F1" w:rsidP="00BF70F1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ab/>
        <w:t>A.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การกระทำที่เป็นการพูดหรือพฤติกรรมในการกรรโชกหรือใช้กำลังกับ</w:t>
      </w:r>
      <w:r w:rsidR="00FB2B60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บุคคลอื่น</w:t>
      </w:r>
    </w:p>
    <w:p w14:paraId="22E360F9" w14:textId="0CD4103D" w:rsidR="00BF70F1" w:rsidRPr="00BF70F1" w:rsidRDefault="00BF70F1" w:rsidP="00BF70F1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ab/>
        <w:t xml:space="preserve">B. 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การกระทำที่ขัดขวางธุรกิจของบุคคลอื่นหรือทำลายความไว้วางใจด้วย</w:t>
      </w:r>
      <w:r w:rsidR="00FB2B60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การใช้การฉ้อโกงหรือการข่มขู่</w:t>
      </w:r>
    </w:p>
    <w:p w14:paraId="080BFB2A" w14:textId="1E6B4682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2.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ผู้เช่าไม่สามารถโอนสิทธิการเช่าหรือเช่าช่วงอสังหาริมทรัพย์ทั้งหมดหรือบางส่วนให้แก่</w:t>
      </w:r>
      <w:r w:rsidR="00392E2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กลุ่มผู้มีอิทธิพลซึ่งไม่ชอบด้วยกฎหมายโดยไม่คำนึงว่าผู้ให้เช่าจะยินยอมหรือไม่</w:t>
      </w:r>
    </w:p>
    <w:p w14:paraId="4EAF3168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320730A2" w14:textId="77777777" w:rsidR="00BF70F1" w:rsidRPr="00BF70F1" w:rsidRDefault="00BF70F1" w:rsidP="00BF70F1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  <w:cs/>
        </w:rPr>
        <w:t>ข้อที่</w:t>
      </w:r>
      <w:r w:rsidRPr="00BF70F1">
        <w:rPr>
          <w:rFonts w:ascii="Angsana New" w:hAnsi="Angsana New" w:cs="Angsana New"/>
          <w:sz w:val="20"/>
          <w:szCs w:val="20"/>
        </w:rPr>
        <w:t xml:space="preserve"> 8. </w:t>
      </w:r>
      <w:r w:rsidRPr="00BF70F1">
        <w:rPr>
          <w:rFonts w:ascii="Angsana New" w:hAnsi="Angsana New" w:cs="Angsana New"/>
          <w:sz w:val="20"/>
          <w:szCs w:val="20"/>
          <w:cs/>
        </w:rPr>
        <w:t>การกระทำที่เป็นข้อห้ามหรือที่จำกัด</w:t>
      </w:r>
    </w:p>
    <w:p w14:paraId="58E18620" w14:textId="147CA9BE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1.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ผู้เช่าจะไม่โอนสิทธิ์การเช่าหรือเช่าช่วงอสังหาริมทรัพย์ทั้งหมดหรือบางส่วนโดยไม่ได้รับ</w:t>
      </w:r>
      <w:r w:rsidR="00392E2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ความยินยอมเป็นลายลักษณ์อักษรของผู้ให้เช่า</w:t>
      </w:r>
    </w:p>
    <w:p w14:paraId="5EE35A35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2.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ผู้เช่าจะต้องไม่ขยาย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ปรับรูปแบบหรือย้ายอสังหาริมทรัพย์หรือติดตั้งวัตถุในอสังหาริมทรัพย์โดยไม่ได้รับความยินยอมเป็นลายลักษณ์อักษรของผู้ให้เช่า</w:t>
      </w:r>
    </w:p>
    <w:p w14:paraId="53088243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3.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เมื่อใช้อสังหาริมทรัพย์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ผู้เช่าจะต้องไม่ทำสิ่งใดที่ระบุไว้ในตารางที่</w:t>
      </w:r>
      <w:r w:rsidRPr="00BF70F1">
        <w:rPr>
          <w:rFonts w:ascii="Angsana New" w:hAnsi="Angsana New" w:cs="Angsana New"/>
          <w:sz w:val="20"/>
          <w:szCs w:val="20"/>
        </w:rPr>
        <w:t xml:space="preserve"> 1</w:t>
      </w:r>
    </w:p>
    <w:p w14:paraId="087A2A79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4.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เมื่อใช้อสังหาริมทรัพย์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ผู้เช่าจะต้องไม่ทำสิ่งใดที่ระบุไว้ในตารางที่</w:t>
      </w:r>
      <w:r w:rsidRPr="00BF70F1">
        <w:rPr>
          <w:rFonts w:ascii="Angsana New" w:hAnsi="Angsana New" w:cs="Angsana New"/>
          <w:sz w:val="20"/>
          <w:szCs w:val="20"/>
        </w:rPr>
        <w:t xml:space="preserve"> 2 </w:t>
      </w:r>
      <w:r w:rsidRPr="00BF70F1">
        <w:rPr>
          <w:rFonts w:ascii="Angsana New" w:hAnsi="Angsana New" w:cs="Angsana New"/>
          <w:sz w:val="20"/>
          <w:szCs w:val="20"/>
          <w:cs/>
        </w:rPr>
        <w:t>โดยไม่ได้รับความยินยอมเป็นลายลักษณ์อักษรจากผู้ให้เช่า</w:t>
      </w:r>
    </w:p>
    <w:p w14:paraId="51BC072C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5.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เมื่อใช้อสังหาริมทรัพย์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ผู้เช่าจะต้องแจ้งผู้ให้เช่าก่อนที่จะทำสิ่งใดที่ระบุไว้ในตารางที่</w:t>
      </w:r>
      <w:r w:rsidRPr="00BF70F1">
        <w:rPr>
          <w:rFonts w:ascii="Angsana New" w:hAnsi="Angsana New" w:cs="Angsana New"/>
          <w:sz w:val="20"/>
          <w:szCs w:val="20"/>
        </w:rPr>
        <w:t xml:space="preserve"> 3</w:t>
      </w:r>
    </w:p>
    <w:p w14:paraId="356C0B10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0CF123C1" w14:textId="60654564" w:rsidR="00BF70F1" w:rsidRPr="00BF70F1" w:rsidRDefault="00BF70F1" w:rsidP="00BF70F1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  <w:cs/>
        </w:rPr>
        <w:t>ข้อที่</w:t>
      </w:r>
      <w:r w:rsidRPr="00BF70F1">
        <w:rPr>
          <w:rFonts w:ascii="Angsana New" w:hAnsi="Angsana New" w:cs="Angsana New"/>
          <w:sz w:val="20"/>
          <w:szCs w:val="20"/>
        </w:rPr>
        <w:t xml:space="preserve"> 9. </w:t>
      </w:r>
      <w:r w:rsidRPr="00BF70F1">
        <w:rPr>
          <w:rFonts w:ascii="Angsana New" w:hAnsi="Angsana New" w:cs="Angsana New"/>
          <w:sz w:val="20"/>
          <w:szCs w:val="20"/>
          <w:cs/>
        </w:rPr>
        <w:t>การซ่อมแซมในระหว่างระยะเวลาของสัญญา</w:t>
      </w:r>
    </w:p>
    <w:p w14:paraId="19F56CC5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1.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ผู้ให้เช่ารับผิดชอบในการซ่อมแซมที่จำเป็นสำหรับผู้เช่าในการใช้อสังหาริมทรัพย์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ผู้เช่าจะต้องชำระค่าซ่อมแซมที่เกิดจากผู้เช่า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ในขณะที่ผู้ให้เช่าจะต้องชำระค่าซ่อมแซมอื่น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ๆ</w:t>
      </w:r>
    </w:p>
    <w:p w14:paraId="775A8A3E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2.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ผู้ให้เช่าจะต้องแจ้งผู้เช่าก่อนทำการซ่อมแซมใด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ๆ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ผู้เช่าไม่สามารถปฏิเสธการอนุญาตให้ทำการซ่อมแซมดังกล่าวได้โดยไม่มีเหตุผลที่ดี</w:t>
      </w:r>
    </w:p>
    <w:p w14:paraId="67767411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3.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ผู้เช่าจะต้องแจ้งผู้ให้เช่าให้ทราบถึงการซ่อมแซมใด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ๆ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ที่จำเป็นซึ่งได้ระบุไว้ในอสังหาริมทรัพย์และปรึกษากับผู้ให้เช่าถึงความจำเป็นในการซ่อมแซมดังกล่าว</w:t>
      </w:r>
      <w:r w:rsidRPr="00BF70F1">
        <w:rPr>
          <w:rFonts w:ascii="Angsana New" w:hAnsi="Angsana New" w:cs="Angsana New"/>
          <w:sz w:val="20"/>
          <w:szCs w:val="20"/>
        </w:rPr>
        <w:t>.</w:t>
      </w:r>
    </w:p>
    <w:p w14:paraId="464FA0A5" w14:textId="0D88A090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4.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ผู้เช่าอาจดำเนินการซ่อมแซมที่ครอบคลุมโดยการบอกกล่าวดังที่อธิบายไว้ในวรรคก่อนหน้า</w:t>
      </w:r>
      <w:r w:rsidR="00392E2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นี้หากผู้ให้เช่าไม่สามารถทำการซ่อมแซมดังกล่าวได้โดยไม่มีเหตุผลที่ดีแม้ว่าจะมีข้อเท็จจริงที่ว่าความจำเป็นในการซ่อมแซมดังกล่าวได้รับการยอมรับก็ตาม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จะต้องจัดการค่าใช้จ่ายของการซ่อมแซมดังกล่าวตามที่อธิบายไว้ในวรรค</w:t>
      </w:r>
      <w:r w:rsidRPr="00BF70F1">
        <w:rPr>
          <w:rFonts w:ascii="Angsana New" w:hAnsi="Angsana New" w:cs="Angsana New"/>
          <w:sz w:val="20"/>
          <w:szCs w:val="20"/>
        </w:rPr>
        <w:t xml:space="preserve"> 1</w:t>
      </w:r>
    </w:p>
    <w:p w14:paraId="77D2A611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5.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นอกเหนือจากการเรียกร้องให้มีการซ่อมแซมจากผู้ให้เช่าตามที่อธิบายไว้ในวรรค</w:t>
      </w:r>
      <w:r w:rsidRPr="00BF70F1">
        <w:rPr>
          <w:rFonts w:ascii="Angsana New" w:hAnsi="Angsana New" w:cs="Angsana New"/>
          <w:sz w:val="20"/>
          <w:szCs w:val="20"/>
        </w:rPr>
        <w:t xml:space="preserve"> 1 </w:t>
      </w:r>
      <w:r w:rsidRPr="00BF70F1">
        <w:rPr>
          <w:rFonts w:ascii="Angsana New" w:hAnsi="Angsana New" w:cs="Angsana New"/>
          <w:sz w:val="20"/>
          <w:szCs w:val="20"/>
          <w:cs/>
        </w:rPr>
        <w:t>แล้ว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ผู้เช่าสามารถดำเนินการซ่อมแซมที่ระบุไว้ในตารางที่</w:t>
      </w:r>
      <w:r w:rsidRPr="00BF70F1">
        <w:rPr>
          <w:rFonts w:ascii="Angsana New" w:hAnsi="Angsana New" w:cs="Angsana New"/>
          <w:sz w:val="20"/>
          <w:szCs w:val="20"/>
        </w:rPr>
        <w:t xml:space="preserve"> 4 </w:t>
      </w:r>
      <w:r w:rsidRPr="00BF70F1">
        <w:rPr>
          <w:rFonts w:ascii="Angsana New" w:hAnsi="Angsana New" w:cs="Angsana New"/>
          <w:sz w:val="20"/>
          <w:szCs w:val="20"/>
          <w:cs/>
        </w:rPr>
        <w:t>ได้เอง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เมื่อผู้เช่าดำเนินการซ่อมแซมเอง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จะต้องรับผิดชอบค่าใช้จ่ายในการซ่อมแซมดังกล่าวและไม่จำเป็นต้องแจ้งหรือได้รับความยินยอมจากผู้ให้เช่า</w:t>
      </w:r>
    </w:p>
    <w:p w14:paraId="6739C8FE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2EE0AAFD" w14:textId="77777777" w:rsidR="00BF70F1" w:rsidRPr="00BF70F1" w:rsidRDefault="00BF70F1" w:rsidP="00BF70F1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  <w:cs/>
        </w:rPr>
        <w:t>ข้อที่</w:t>
      </w:r>
      <w:r w:rsidRPr="00BF70F1">
        <w:rPr>
          <w:rFonts w:ascii="Angsana New" w:hAnsi="Angsana New" w:cs="Angsana New"/>
          <w:sz w:val="20"/>
          <w:szCs w:val="20"/>
        </w:rPr>
        <w:t xml:space="preserve"> 10. </w:t>
      </w:r>
      <w:r w:rsidRPr="00BF70F1">
        <w:rPr>
          <w:rFonts w:ascii="Angsana New" w:hAnsi="Angsana New" w:cs="Angsana New"/>
          <w:sz w:val="20"/>
          <w:szCs w:val="20"/>
          <w:cs/>
        </w:rPr>
        <w:t>การยกเลิกสัญญา</w:t>
      </w:r>
    </w:p>
    <w:p w14:paraId="7C0C8944" w14:textId="77777777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1.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หากผู้เช่าไม่ชำระเงินในรายการต่อไปนี้และไม่ปฏิบัติตามความรับผิดชอบของ</w:t>
      </w:r>
      <w:r w:rsidRPr="00BF70F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ผู้เช่าภายในระยะเวลาที่กำหนดแม้ว่าผู้ให้เช่าจะมีการบอกกล่าวการครบกำหนด</w:t>
      </w:r>
      <w:r w:rsidRPr="00BF70F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ผู้ให้เช่าสามารถยกเลิกสัญญาได้</w:t>
      </w:r>
    </w:p>
    <w:p w14:paraId="07FB0259" w14:textId="77777777" w:rsidR="00BF70F1" w:rsidRPr="00BF70F1" w:rsidRDefault="00BF70F1" w:rsidP="00BF70F1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i.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ค่าเช่าตามที่ระบุไว้ในข้อ</w:t>
      </w:r>
      <w:r w:rsidRPr="00BF70F1">
        <w:rPr>
          <w:rFonts w:ascii="Angsana New" w:hAnsi="Angsana New" w:cs="Angsana New"/>
          <w:sz w:val="20"/>
          <w:szCs w:val="20"/>
        </w:rPr>
        <w:t xml:space="preserve"> 4 </w:t>
      </w:r>
      <w:r w:rsidRPr="00BF70F1">
        <w:rPr>
          <w:rFonts w:ascii="Angsana New" w:hAnsi="Angsana New" w:cs="Angsana New"/>
          <w:sz w:val="20"/>
          <w:szCs w:val="20"/>
          <w:cs/>
        </w:rPr>
        <w:t>วรรค</w:t>
      </w:r>
      <w:r w:rsidRPr="00BF70F1">
        <w:rPr>
          <w:rFonts w:ascii="Angsana New" w:hAnsi="Angsana New" w:cs="Angsana New"/>
          <w:sz w:val="20"/>
          <w:szCs w:val="20"/>
        </w:rPr>
        <w:t xml:space="preserve"> 1;</w:t>
      </w:r>
    </w:p>
    <w:p w14:paraId="4395C18F" w14:textId="77777777" w:rsidR="00BF70F1" w:rsidRPr="00BF70F1" w:rsidRDefault="00BF70F1" w:rsidP="00BF70F1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ii.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ค่าบริการส่วนกลางตามที่ระบุไว้ในข้อ</w:t>
      </w:r>
      <w:r w:rsidRPr="00BF70F1">
        <w:rPr>
          <w:rFonts w:ascii="Angsana New" w:hAnsi="Angsana New" w:cs="Angsana New"/>
          <w:sz w:val="20"/>
          <w:szCs w:val="20"/>
        </w:rPr>
        <w:t xml:space="preserve"> 5 </w:t>
      </w:r>
      <w:r w:rsidRPr="00BF70F1">
        <w:rPr>
          <w:rFonts w:ascii="Angsana New" w:hAnsi="Angsana New" w:cs="Angsana New"/>
          <w:sz w:val="20"/>
          <w:szCs w:val="20"/>
          <w:cs/>
        </w:rPr>
        <w:t>วรรค</w:t>
      </w:r>
      <w:r w:rsidRPr="00BF70F1">
        <w:rPr>
          <w:rFonts w:ascii="Angsana New" w:hAnsi="Angsana New" w:cs="Angsana New"/>
          <w:sz w:val="20"/>
          <w:szCs w:val="20"/>
        </w:rPr>
        <w:t xml:space="preserve"> 2; </w:t>
      </w:r>
      <w:r w:rsidRPr="00BF70F1">
        <w:rPr>
          <w:rFonts w:ascii="Angsana New" w:hAnsi="Angsana New" w:cs="Angsana New"/>
          <w:sz w:val="20"/>
          <w:szCs w:val="20"/>
          <w:cs/>
        </w:rPr>
        <w:t>และ</w:t>
      </w:r>
    </w:p>
    <w:p w14:paraId="632F71C0" w14:textId="77777777" w:rsidR="00BF70F1" w:rsidRPr="00BF70F1" w:rsidRDefault="00BF70F1" w:rsidP="00BF70F1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iii.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ค่าใช้จ่ายที่ผู้เช่ารับผิดชอบตามที่ระบุไว้ในข้อ</w:t>
      </w:r>
      <w:r w:rsidRPr="00BF70F1">
        <w:rPr>
          <w:rFonts w:ascii="Angsana New" w:hAnsi="Angsana New" w:cs="Angsana New"/>
          <w:sz w:val="20"/>
          <w:szCs w:val="20"/>
        </w:rPr>
        <w:t xml:space="preserve"> 9 </w:t>
      </w:r>
      <w:r w:rsidRPr="00BF70F1">
        <w:rPr>
          <w:rFonts w:ascii="Angsana New" w:hAnsi="Angsana New" w:cs="Angsana New"/>
          <w:sz w:val="20"/>
          <w:szCs w:val="20"/>
          <w:cs/>
        </w:rPr>
        <w:t>วรรค</w:t>
      </w:r>
      <w:r w:rsidRPr="00BF70F1">
        <w:rPr>
          <w:rFonts w:ascii="Angsana New" w:hAnsi="Angsana New" w:cs="Angsana New"/>
          <w:sz w:val="20"/>
          <w:szCs w:val="20"/>
        </w:rPr>
        <w:t xml:space="preserve"> 1</w:t>
      </w:r>
    </w:p>
    <w:p w14:paraId="2E2BB4AF" w14:textId="37EED293" w:rsidR="00BF70F1" w:rsidRPr="00BF70F1" w:rsidRDefault="00BF70F1" w:rsidP="00BF70F1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2.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หากผู้เช่าไม่ปฏิบัติตามกฎข้อใดต่อไปนี้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ผู้ให้เช่ากดดันผู้เช่าให้ปฏิบัติตามความ</w:t>
      </w:r>
      <w:r w:rsidRPr="00BF70F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รับผิดชอบของตนภายในระยะเวลาที่เหมาะสมและผู้เช่าไม่สามารถทำได้ภายในระยะเวลา</w:t>
      </w:r>
      <w:r w:rsidRPr="00BF70F1">
        <w:rPr>
          <w:rFonts w:ascii="Angsana New" w:hAnsi="Angsana New" w:cs="Angsana New"/>
          <w:sz w:val="20"/>
          <w:szCs w:val="20"/>
          <w:cs/>
        </w:rPr>
        <w:lastRenderedPageBreak/>
        <w:t>ดังกล่าว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และผู้ให้เช่าจึงไม่สามารถให้สัญญามีต่อไปได้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ดังนั้นผู้ให้เช่า</w:t>
      </w:r>
      <w:r w:rsidRPr="00BF70F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จะสามารถยกเลิกสัญญาได้</w:t>
      </w:r>
    </w:p>
    <w:p w14:paraId="5DBF608F" w14:textId="77777777" w:rsidR="00BF70F1" w:rsidRPr="00BF70F1" w:rsidRDefault="00BF70F1" w:rsidP="00BF70F1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i.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การใช้อสังหาริมทรัพย์เฉพาะเป็นที่อยู่อาศัยตามที่ระบุไว้ในข้อ</w:t>
      </w:r>
      <w:r w:rsidRPr="00BF70F1">
        <w:rPr>
          <w:rFonts w:ascii="Angsana New" w:hAnsi="Angsana New" w:cs="Angsana New"/>
          <w:sz w:val="20"/>
          <w:szCs w:val="20"/>
        </w:rPr>
        <w:t xml:space="preserve"> 3 </w:t>
      </w:r>
      <w:r w:rsidRPr="00BF70F1">
        <w:rPr>
          <w:rFonts w:ascii="Angsana New" w:hAnsi="Angsana New" w:cs="Angsana New"/>
          <w:sz w:val="20"/>
          <w:szCs w:val="20"/>
          <w:cs/>
        </w:rPr>
        <w:t>เท่านั้น</w:t>
      </w:r>
      <w:r w:rsidRPr="00BF70F1">
        <w:rPr>
          <w:rFonts w:ascii="Angsana New" w:hAnsi="Angsana New" w:cs="Angsana New"/>
          <w:sz w:val="20"/>
          <w:szCs w:val="20"/>
        </w:rPr>
        <w:t>;</w:t>
      </w:r>
    </w:p>
    <w:p w14:paraId="11E836A1" w14:textId="77777777" w:rsidR="00BF70F1" w:rsidRPr="00BF70F1" w:rsidRDefault="00BF70F1" w:rsidP="00BF70F1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ii.</w:t>
      </w:r>
      <w:r w:rsidRPr="00BF70F1">
        <w:rPr>
          <w:rFonts w:ascii="Angsana New" w:hAnsi="Angsana New" w:cs="Angsana New"/>
          <w:sz w:val="20"/>
          <w:szCs w:val="20"/>
        </w:rPr>
        <w:tab/>
      </w:r>
      <w:r w:rsidRPr="00BF70F1">
        <w:rPr>
          <w:rFonts w:ascii="Angsana New" w:hAnsi="Angsana New" w:cs="Angsana New"/>
          <w:sz w:val="20"/>
          <w:szCs w:val="20"/>
          <w:cs/>
        </w:rPr>
        <w:t>กฎที่ระบุไว้ในข้อ</w:t>
      </w:r>
      <w:r w:rsidRPr="00BF70F1">
        <w:rPr>
          <w:rFonts w:ascii="Angsana New" w:hAnsi="Angsana New" w:cs="Angsana New"/>
          <w:sz w:val="20"/>
          <w:szCs w:val="20"/>
        </w:rPr>
        <w:t xml:space="preserve"> 8 (</w:t>
      </w:r>
      <w:r w:rsidRPr="00BF70F1">
        <w:rPr>
          <w:rFonts w:ascii="Angsana New" w:hAnsi="Angsana New" w:cs="Angsana New"/>
          <w:sz w:val="20"/>
          <w:szCs w:val="20"/>
          <w:cs/>
        </w:rPr>
        <w:t>ไม่รวมกฎที่ระบุไว้ในวรรค</w:t>
      </w:r>
      <w:r w:rsidRPr="00BF70F1">
        <w:rPr>
          <w:rFonts w:ascii="Angsana New" w:hAnsi="Angsana New" w:cs="Angsana New"/>
          <w:sz w:val="20"/>
          <w:szCs w:val="20"/>
        </w:rPr>
        <w:t xml:space="preserve"> 3 </w:t>
      </w:r>
      <w:r w:rsidRPr="00BF70F1">
        <w:rPr>
          <w:rFonts w:ascii="Angsana New" w:hAnsi="Angsana New" w:cs="Angsana New"/>
          <w:sz w:val="20"/>
          <w:szCs w:val="20"/>
          <w:cs/>
        </w:rPr>
        <w:t>ของข้อที่เกี่ยวข้องกับการ</w:t>
      </w:r>
      <w:r w:rsidRPr="00BF70F1">
        <w:rPr>
          <w:rFonts w:ascii="Angsana New" w:hAnsi="Angsana New" w:cs="Angsana New"/>
          <w:sz w:val="20"/>
          <w:szCs w:val="20"/>
        </w:rPr>
        <w:br/>
      </w:r>
      <w:r w:rsidRPr="00BF70F1">
        <w:rPr>
          <w:rFonts w:ascii="Angsana New" w:hAnsi="Angsana New" w:cs="Angsana New"/>
          <w:sz w:val="20"/>
          <w:szCs w:val="20"/>
          <w:cs/>
        </w:rPr>
        <w:t>กระทำที่อธิบายไว้ในรายการที่</w:t>
      </w:r>
      <w:r w:rsidRPr="00BF70F1">
        <w:rPr>
          <w:rFonts w:ascii="Angsana New" w:hAnsi="Angsana New" w:cs="Angsana New"/>
          <w:sz w:val="20"/>
          <w:szCs w:val="20"/>
        </w:rPr>
        <w:t xml:space="preserve"> 6-8 </w:t>
      </w:r>
      <w:r w:rsidRPr="00BF70F1">
        <w:rPr>
          <w:rFonts w:ascii="Angsana New" w:hAnsi="Angsana New" w:cs="Angsana New"/>
          <w:sz w:val="20"/>
          <w:szCs w:val="20"/>
          <w:cs/>
        </w:rPr>
        <w:t>ของตารางที่</w:t>
      </w:r>
      <w:r w:rsidRPr="00BF70F1">
        <w:rPr>
          <w:rFonts w:ascii="Angsana New" w:hAnsi="Angsana New" w:cs="Angsana New"/>
          <w:sz w:val="20"/>
          <w:szCs w:val="20"/>
        </w:rPr>
        <w:t xml:space="preserve"> 1)</w:t>
      </w:r>
    </w:p>
    <w:p w14:paraId="5D971A3C" w14:textId="476F4738" w:rsidR="00BF70F1" w:rsidRDefault="00BF70F1" w:rsidP="00FB2B60">
      <w:pPr>
        <w:pStyle w:val="a3"/>
        <w:tabs>
          <w:tab w:val="left" w:pos="227"/>
        </w:tabs>
        <w:spacing w:before="60" w:line="0" w:lineRule="atLeast"/>
        <w:ind w:left="454" w:hanging="227"/>
        <w:jc w:val="both"/>
        <w:rPr>
          <w:rFonts w:ascii="Angsana New" w:hAnsi="Angsana New" w:cs="Angsana New"/>
          <w:sz w:val="20"/>
          <w:szCs w:val="20"/>
        </w:rPr>
      </w:pPr>
      <w:r w:rsidRPr="00BF70F1">
        <w:rPr>
          <w:rFonts w:ascii="Angsana New" w:hAnsi="Angsana New" w:cs="Angsana New"/>
          <w:sz w:val="20"/>
          <w:szCs w:val="20"/>
        </w:rPr>
        <w:t>iii.</w:t>
      </w:r>
      <w:r w:rsidRPr="00BF70F1">
        <w:rPr>
          <w:rFonts w:ascii="Angsana New" w:hAnsi="Angsana New" w:cs="Angsana New"/>
          <w:sz w:val="20"/>
          <w:szCs w:val="20"/>
        </w:rPr>
        <w:tab/>
      </w:r>
      <w:proofErr w:type="spellStart"/>
      <w:r w:rsidRPr="00BF70F1">
        <w:rPr>
          <w:rFonts w:ascii="Angsana New" w:hAnsi="Angsana New" w:cs="Angsana New"/>
          <w:sz w:val="20"/>
          <w:szCs w:val="20"/>
          <w:cs/>
        </w:rPr>
        <w:t>กฎอื่น</w:t>
      </w:r>
      <w:proofErr w:type="spellEnd"/>
      <w:r w:rsidRPr="00BF70F1">
        <w:rPr>
          <w:rFonts w:ascii="Angsana New" w:hAnsi="Angsana New" w:cs="Angsana New"/>
          <w:sz w:val="20"/>
          <w:szCs w:val="20"/>
        </w:rPr>
        <w:t xml:space="preserve"> </w:t>
      </w:r>
      <w:r w:rsidRPr="00BF70F1">
        <w:rPr>
          <w:rFonts w:ascii="Angsana New" w:hAnsi="Angsana New" w:cs="Angsana New"/>
          <w:sz w:val="20"/>
          <w:szCs w:val="20"/>
          <w:cs/>
        </w:rPr>
        <w:t>ๆ</w:t>
      </w:r>
      <w:r w:rsidRPr="00BF70F1">
        <w:rPr>
          <w:rFonts w:ascii="Angsana New" w:hAnsi="Angsana New" w:cs="Angsana New"/>
          <w:sz w:val="20"/>
          <w:szCs w:val="20"/>
        </w:rPr>
        <w:t xml:space="preserve"> </w:t>
      </w:r>
      <w:proofErr w:type="spellStart"/>
      <w:r w:rsidRPr="00BF70F1">
        <w:rPr>
          <w:rFonts w:ascii="Angsana New" w:hAnsi="Angsana New" w:cs="Angsana New"/>
          <w:sz w:val="20"/>
          <w:szCs w:val="20"/>
          <w:cs/>
        </w:rPr>
        <w:t>สำหรับผู้เช่าที่จะปฏิบัติตามดังที่ระบุไว้ในสัญญา</w:t>
      </w:r>
      <w:proofErr w:type="spellEnd"/>
    </w:p>
    <w:p w14:paraId="130C0F1B" w14:textId="4C2589F1" w:rsidR="00D95AAC" w:rsidRDefault="00D95AAC" w:rsidP="00BF70F1">
      <w:pPr>
        <w:pStyle w:val="a3"/>
        <w:spacing w:before="60" w:line="0" w:lineRule="atLeast"/>
        <w:ind w:left="108"/>
        <w:jc w:val="both"/>
        <w:rPr>
          <w:rFonts w:ascii="Angsana New" w:hAnsi="Angsana New" w:cs="Angsana New"/>
          <w:sz w:val="20"/>
          <w:szCs w:val="20"/>
        </w:rPr>
      </w:pPr>
    </w:p>
    <w:p w14:paraId="6D556A4F" w14:textId="77777777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3.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หากผู้ให้เช่าหรือผู้เช่ามีลักษณะตรงตามคำอธิบายใด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ๆ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ด้านล่างผู้ทำสัญญาอีกฝ่ายหนึ่งสามารถยกเลิกสัญญาโดยไม่ต้องแจ้งให้ทราบล่วงหน้า</w:t>
      </w:r>
    </w:p>
    <w:p w14:paraId="00DC5BC1" w14:textId="77777777" w:rsidR="00D95AAC" w:rsidRPr="00D95AAC" w:rsidRDefault="00D95AAC" w:rsidP="00D95AAC">
      <w:pPr>
        <w:pStyle w:val="Body112Q"/>
        <w:tabs>
          <w:tab w:val="left" w:pos="400"/>
        </w:tabs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ab/>
        <w:t>i.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เมื่อเป็นที่ชัดเจนว่าผู้ทำสัญญาได้ทำผิดต่อคำปฏิญาณภายใต้วรรคย่อยของ</w:t>
      </w:r>
      <w:r w:rsidRPr="00D95AAC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ข้อที่</w:t>
      </w:r>
      <w:r w:rsidRPr="00D95AAC">
        <w:rPr>
          <w:rFonts w:ascii="Angsana New" w:hAnsi="Angsana New" w:cs="Angsana New"/>
          <w:sz w:val="20"/>
          <w:szCs w:val="20"/>
        </w:rPr>
        <w:t xml:space="preserve"> 7 </w:t>
      </w:r>
      <w:r w:rsidRPr="00D95AAC">
        <w:rPr>
          <w:rFonts w:ascii="Angsana New" w:hAnsi="Angsana New" w:cs="Angsana New"/>
          <w:sz w:val="20"/>
          <w:szCs w:val="20"/>
          <w:cs/>
        </w:rPr>
        <w:t>วรรค</w:t>
      </w:r>
      <w:r w:rsidRPr="00D95AAC">
        <w:rPr>
          <w:rFonts w:ascii="Angsana New" w:hAnsi="Angsana New" w:cs="Angsana New"/>
          <w:sz w:val="20"/>
          <w:szCs w:val="20"/>
        </w:rPr>
        <w:t xml:space="preserve"> 1</w:t>
      </w:r>
    </w:p>
    <w:p w14:paraId="20B8A2C1" w14:textId="77777777" w:rsidR="00D95AAC" w:rsidRPr="00D95AAC" w:rsidRDefault="00D95AAC" w:rsidP="00D95AAC">
      <w:pPr>
        <w:pStyle w:val="Body112Q"/>
        <w:tabs>
          <w:tab w:val="left" w:pos="400"/>
        </w:tabs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ab/>
        <w:t>ii.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เมื่อผู้ทำสัญญาหรือผู้อำนวยการของผู้ทำสัญญามีคุณสมบัติเป็นกลุ่มผู้มี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อิทธิพลซึ่งไม่ชอบด้วยกฎหมายหลังทำสัญญา</w:t>
      </w:r>
    </w:p>
    <w:p w14:paraId="66487CF6" w14:textId="1D4DA96E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4.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หากผู้เช่าทำผิดกฎใด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ๆ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ภายใต้ข้อ</w:t>
      </w:r>
      <w:r w:rsidRPr="00D95AAC">
        <w:rPr>
          <w:rFonts w:ascii="Angsana New" w:hAnsi="Angsana New" w:cs="Angsana New"/>
          <w:sz w:val="20"/>
          <w:szCs w:val="20"/>
        </w:rPr>
        <w:t xml:space="preserve"> 7 </w:t>
      </w:r>
      <w:r w:rsidRPr="00D95AAC">
        <w:rPr>
          <w:rFonts w:ascii="Angsana New" w:hAnsi="Angsana New" w:cs="Angsana New"/>
          <w:sz w:val="20"/>
          <w:szCs w:val="20"/>
          <w:cs/>
        </w:rPr>
        <w:t>วรรค</w:t>
      </w:r>
      <w:r w:rsidRPr="00D95AAC">
        <w:rPr>
          <w:rFonts w:ascii="Angsana New" w:hAnsi="Angsana New" w:cs="Angsana New"/>
          <w:sz w:val="20"/>
          <w:szCs w:val="20"/>
        </w:rPr>
        <w:t xml:space="preserve"> 2 </w:t>
      </w:r>
      <w:r w:rsidRPr="00D95AAC">
        <w:rPr>
          <w:rFonts w:ascii="Angsana New" w:hAnsi="Angsana New" w:cs="Angsana New"/>
          <w:sz w:val="20"/>
          <w:szCs w:val="20"/>
          <w:cs/>
        </w:rPr>
        <w:t>หรือกระทำการใด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ๆ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ที่ระบุไว้ในรายการที่</w:t>
      </w:r>
      <w:r w:rsidRPr="00D95AAC">
        <w:rPr>
          <w:rFonts w:ascii="Angsana New" w:hAnsi="Angsana New" w:cs="Angsana New"/>
          <w:sz w:val="20"/>
          <w:szCs w:val="20"/>
        </w:rPr>
        <w:t xml:space="preserve"> 6-8 </w:t>
      </w:r>
      <w:r w:rsidRPr="00D95AAC">
        <w:rPr>
          <w:rFonts w:ascii="Angsana New" w:hAnsi="Angsana New" w:cs="Angsana New"/>
          <w:sz w:val="20"/>
          <w:szCs w:val="20"/>
          <w:cs/>
        </w:rPr>
        <w:t>ของตารางที่</w:t>
      </w:r>
      <w:r w:rsidRPr="00D95AAC">
        <w:rPr>
          <w:rFonts w:ascii="Angsana New" w:hAnsi="Angsana New" w:cs="Angsana New"/>
          <w:sz w:val="20"/>
          <w:szCs w:val="20"/>
        </w:rPr>
        <w:t xml:space="preserve"> 1 </w:t>
      </w:r>
      <w:r w:rsidRPr="00D95AAC">
        <w:rPr>
          <w:rFonts w:ascii="Angsana New" w:hAnsi="Angsana New" w:cs="Angsana New"/>
          <w:sz w:val="20"/>
          <w:szCs w:val="20"/>
          <w:cs/>
        </w:rPr>
        <w:t>ผู้เช่าสามารถยกเลิกสัญญาได้โดยไม่ต้องแจ้งให้ทราบล่วงหน้า</w:t>
      </w:r>
    </w:p>
    <w:p w14:paraId="05EECD37" w14:textId="4E998ADD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</w:p>
    <w:p w14:paraId="354358B3" w14:textId="77777777" w:rsidR="00D95AAC" w:rsidRPr="00D95AAC" w:rsidRDefault="00D95AAC" w:rsidP="00D95AAC">
      <w:pPr>
        <w:pStyle w:val="Body12Qbold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  <w:cs/>
        </w:rPr>
        <w:t>ข้อที่</w:t>
      </w:r>
      <w:r w:rsidRPr="00D95AAC">
        <w:rPr>
          <w:rFonts w:ascii="Angsana New" w:hAnsi="Angsana New" w:cs="Angsana New"/>
          <w:sz w:val="20"/>
          <w:szCs w:val="20"/>
        </w:rPr>
        <w:t xml:space="preserve"> 11. </w:t>
      </w:r>
      <w:r w:rsidRPr="00D95AAC">
        <w:rPr>
          <w:rFonts w:ascii="Angsana New" w:hAnsi="Angsana New" w:cs="Angsana New"/>
          <w:sz w:val="20"/>
          <w:szCs w:val="20"/>
          <w:cs/>
        </w:rPr>
        <w:t>การยกเลิกสัญญาโดยผู้เช่า</w:t>
      </w:r>
    </w:p>
    <w:p w14:paraId="73AE9AD3" w14:textId="77777777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1.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ผู้เช่าสามารถยกเลิกสัญญาได้โดยแจ้งให้ผู้ให้เช่าทราบล่วงหน้าอย่างน้อย</w:t>
      </w:r>
      <w:r w:rsidRPr="00D95AAC">
        <w:rPr>
          <w:rFonts w:ascii="Angsana New" w:hAnsi="Angsana New" w:cs="Angsana New"/>
          <w:sz w:val="20"/>
          <w:szCs w:val="20"/>
        </w:rPr>
        <w:t xml:space="preserve"> 30 </w:t>
      </w:r>
      <w:r w:rsidRPr="00D95AAC">
        <w:rPr>
          <w:rFonts w:ascii="Angsana New" w:hAnsi="Angsana New" w:cs="Angsana New"/>
          <w:sz w:val="20"/>
          <w:szCs w:val="20"/>
          <w:cs/>
        </w:rPr>
        <w:t>วัน</w:t>
      </w:r>
    </w:p>
    <w:p w14:paraId="0C767BA7" w14:textId="51CC9F6F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2.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ผู้เช่าสามารถย้ายออกไปก่อนกำหนดโดยชำระค่าเช่าของ</w:t>
      </w:r>
      <w:r w:rsidRPr="00D95AAC">
        <w:rPr>
          <w:rFonts w:ascii="Angsana New" w:hAnsi="Angsana New" w:cs="Angsana New"/>
          <w:sz w:val="20"/>
          <w:szCs w:val="20"/>
        </w:rPr>
        <w:t xml:space="preserve"> 30 </w:t>
      </w:r>
      <w:r w:rsidRPr="00D95AAC">
        <w:rPr>
          <w:rFonts w:ascii="Angsana New" w:hAnsi="Angsana New" w:cs="Angsana New"/>
          <w:sz w:val="20"/>
          <w:szCs w:val="20"/>
          <w:cs/>
        </w:rPr>
        <w:t>วันหลังจากแจ้งให้</w:t>
      </w:r>
      <w:r w:rsidRPr="00D95AAC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  <w:cs/>
        </w:rPr>
        <w:t>ผู้ให้เช่าทราบถึงการยกเลิกสัญญา</w:t>
      </w:r>
    </w:p>
    <w:p w14:paraId="387277D5" w14:textId="45F626AA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</w:p>
    <w:p w14:paraId="1A6BE8C5" w14:textId="72478952" w:rsidR="00D95AAC" w:rsidRPr="00D95AAC" w:rsidRDefault="00D95AAC" w:rsidP="00D95AAC">
      <w:pPr>
        <w:pStyle w:val="Body12Qbold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  <w:cs/>
        </w:rPr>
        <w:t>ข้อที่</w:t>
      </w:r>
      <w:r w:rsidRPr="00D95AAC">
        <w:rPr>
          <w:rFonts w:ascii="Angsana New" w:hAnsi="Angsana New" w:cs="Angsana New"/>
          <w:sz w:val="20"/>
          <w:szCs w:val="20"/>
        </w:rPr>
        <w:t xml:space="preserve"> 12. </w:t>
      </w:r>
      <w:r w:rsidRPr="00D95AAC">
        <w:rPr>
          <w:rFonts w:ascii="Angsana New" w:hAnsi="Angsana New" w:cs="Angsana New"/>
          <w:sz w:val="20"/>
          <w:szCs w:val="20"/>
          <w:cs/>
        </w:rPr>
        <w:t>การลดค่าเช่าเนื่องจากการสูญเสียอสังหาริมทรัพย์บางส่วน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ฯลฯ</w:t>
      </w:r>
    </w:p>
    <w:p w14:paraId="38CD7E7F" w14:textId="73577427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1.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หากส่วนหนึ่งของอสังหาริมทรัพย์ไม่สามารถใช้ได้เนื่องจากการสูญเสียหรือเหตุผลอื่น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ๆ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ที่ผู้เช่าไม่ได้รับผิดชอบ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จะต้องลดค่าเช่าลงในจำนวนเงินตามร้อยละของอสังหาริมทรัพย์ที่ใช้ไม่ได้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ในกรณีดังกล่าวผู้ให้เช่าและผู้เช่าจะต้องหารือในเรื่องที่จำเป็น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เช่น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ขอบเขตและระยะเวลาของการลดค่าเช่า</w:t>
      </w:r>
    </w:p>
    <w:p w14:paraId="3E7A9911" w14:textId="5C596EDC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2.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ผู้เช่าสามารถยกเลิกสัญญาได้หากส่วนหนึ่งของอสังหาริมทรัพย์ไม่สามารถใช้ได้เนื่องจาก</w:t>
      </w:r>
      <w:r w:rsidR="00D6782C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  <w:cs/>
        </w:rPr>
        <w:t>การสูญเสียหรือเหตุผลอื่น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ๆ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และส่วนที่เหลือเพียงอย่างเดียวไม่</w:t>
      </w:r>
      <w:r w:rsidRPr="00D95AAC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  <w:cs/>
        </w:rPr>
        <w:t>เพียงพอที่จะตอบสนองวัตถุประสงค์ในการเช่าอสังหาริมทรัพย์ของผู้เช่า</w:t>
      </w:r>
    </w:p>
    <w:p w14:paraId="004EED3B" w14:textId="571DEE76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</w:p>
    <w:p w14:paraId="6EEFB1EB" w14:textId="2823F9C0" w:rsidR="00D95AAC" w:rsidRPr="00D95AAC" w:rsidRDefault="00D95AAC" w:rsidP="00D95AAC">
      <w:pPr>
        <w:pStyle w:val="Body12Qbold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  <w:cs/>
        </w:rPr>
        <w:t>ข้อที่</w:t>
      </w:r>
      <w:r w:rsidRPr="00D95AAC">
        <w:rPr>
          <w:rFonts w:ascii="Angsana New" w:hAnsi="Angsana New" w:cs="Angsana New"/>
          <w:sz w:val="20"/>
          <w:szCs w:val="20"/>
        </w:rPr>
        <w:t xml:space="preserve"> 13. </w:t>
      </w:r>
      <w:r w:rsidRPr="00D95AAC">
        <w:rPr>
          <w:rFonts w:ascii="Angsana New" w:hAnsi="Angsana New" w:cs="Angsana New"/>
          <w:sz w:val="20"/>
          <w:szCs w:val="20"/>
          <w:cs/>
        </w:rPr>
        <w:t>การบอกเลิกสัญญา</w:t>
      </w:r>
    </w:p>
    <w:p w14:paraId="7C897B21" w14:textId="333ACE1E" w:rsidR="00D95AAC" w:rsidRPr="00D95AAC" w:rsidRDefault="00D95AAC" w:rsidP="00D95AAC">
      <w:pPr>
        <w:pStyle w:val="Body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  <w:cs/>
        </w:rPr>
        <w:t>หากอสังหาริมทรัพย์ทั้งหมดไม่สามารถใช้ได้เนื่องจากการสูญเสียหรือเหตุผลอื่น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ๆ</w:t>
      </w:r>
      <w:r w:rsidRPr="00D95AAC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  <w:cs/>
        </w:rPr>
        <w:t>จะมีผลให้สัญญาจะสิ้นสุดลง</w:t>
      </w:r>
    </w:p>
    <w:p w14:paraId="4145ABD5" w14:textId="23F7E2CC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</w:p>
    <w:p w14:paraId="28DDD42F" w14:textId="08497308" w:rsidR="00D95AAC" w:rsidRPr="00D95AAC" w:rsidRDefault="00D95AAC" w:rsidP="00D95AAC">
      <w:pPr>
        <w:pStyle w:val="Body12Qbold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  <w:cs/>
        </w:rPr>
        <w:t>ข้อที่</w:t>
      </w:r>
      <w:r w:rsidRPr="00D95AAC">
        <w:rPr>
          <w:rFonts w:ascii="Angsana New" w:hAnsi="Angsana New" w:cs="Angsana New"/>
          <w:sz w:val="20"/>
          <w:szCs w:val="20"/>
        </w:rPr>
        <w:t xml:space="preserve"> 14. </w:t>
      </w:r>
      <w:r w:rsidRPr="00D95AAC">
        <w:rPr>
          <w:rFonts w:ascii="Angsana New" w:hAnsi="Angsana New" w:cs="Angsana New"/>
          <w:sz w:val="20"/>
          <w:szCs w:val="20"/>
          <w:cs/>
        </w:rPr>
        <w:t>การย้ายออก</w:t>
      </w:r>
    </w:p>
    <w:p w14:paraId="6121E5B1" w14:textId="3BFC9FC3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1.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ผู้เช่าจะต้องส่งคืนที่พักอาศัยดังกล่าว</w:t>
      </w:r>
      <w:r w:rsidRPr="00D95AAC">
        <w:rPr>
          <w:rFonts w:ascii="Angsana New" w:hAnsi="Angsana New" w:cs="Angsana New"/>
          <w:sz w:val="20"/>
          <w:szCs w:val="20"/>
        </w:rPr>
        <w:t xml:space="preserve"> (</w:t>
      </w:r>
      <w:r w:rsidRPr="00D95AAC">
        <w:rPr>
          <w:rFonts w:ascii="Angsana New" w:hAnsi="Angsana New" w:cs="Angsana New"/>
          <w:sz w:val="20"/>
          <w:szCs w:val="20"/>
          <w:cs/>
        </w:rPr>
        <w:t>ทันทีในกรณีที่ถูกยกเลิกสัญญาฉบับนี้ตามที่กำหนดอยู่ในมาตรา</w:t>
      </w:r>
      <w:r w:rsidRPr="00D95AAC">
        <w:rPr>
          <w:rFonts w:ascii="Angsana New" w:hAnsi="Angsana New" w:cs="Angsana New"/>
          <w:sz w:val="20"/>
          <w:szCs w:val="20"/>
        </w:rPr>
        <w:t xml:space="preserve"> 10) </w:t>
      </w:r>
      <w:r w:rsidRPr="00D95AAC">
        <w:rPr>
          <w:rFonts w:ascii="Angsana New" w:hAnsi="Angsana New" w:cs="Angsana New"/>
          <w:sz w:val="20"/>
          <w:szCs w:val="20"/>
          <w:cs/>
        </w:rPr>
        <w:t>ภายในวันที่สัญญาฉบับนี้สิ้นสุดลง</w:t>
      </w:r>
      <w:r w:rsidRPr="00D95AAC">
        <w:rPr>
          <w:rFonts w:ascii="Angsana New" w:hAnsi="Angsana New" w:cs="Angsana New"/>
          <w:sz w:val="20"/>
          <w:szCs w:val="20"/>
        </w:rPr>
        <w:t xml:space="preserve"> (</w:t>
      </w:r>
      <w:r w:rsidRPr="00D95AAC">
        <w:rPr>
          <w:rFonts w:ascii="Angsana New" w:hAnsi="Angsana New" w:cs="Angsana New"/>
          <w:sz w:val="20"/>
          <w:szCs w:val="20"/>
          <w:cs/>
        </w:rPr>
        <w:t>กรณีผู้ให้เช่าไม่ได้แจ้งให้ทราบตามที่กำหนดไว้ในมาตรา</w:t>
      </w:r>
      <w:r w:rsidRPr="00D95AAC">
        <w:rPr>
          <w:rFonts w:ascii="Angsana New" w:hAnsi="Angsana New" w:cs="Angsana New"/>
          <w:sz w:val="20"/>
          <w:szCs w:val="20"/>
        </w:rPr>
        <w:t xml:space="preserve"> 2 </w:t>
      </w:r>
      <w:r w:rsidRPr="00D95AAC">
        <w:rPr>
          <w:rFonts w:ascii="Angsana New" w:hAnsi="Angsana New" w:cs="Angsana New"/>
          <w:sz w:val="20"/>
          <w:szCs w:val="20"/>
          <w:cs/>
        </w:rPr>
        <w:t>วรรค</w:t>
      </w:r>
      <w:r w:rsidRPr="00D95AAC">
        <w:rPr>
          <w:rFonts w:ascii="Angsana New" w:hAnsi="Angsana New" w:cs="Angsana New"/>
          <w:sz w:val="20"/>
          <w:szCs w:val="20"/>
        </w:rPr>
        <w:t xml:space="preserve"> 3 </w:t>
      </w:r>
      <w:r w:rsidRPr="00D95AAC">
        <w:rPr>
          <w:rFonts w:ascii="Angsana New" w:hAnsi="Angsana New" w:cs="Angsana New"/>
          <w:sz w:val="20"/>
          <w:szCs w:val="20"/>
          <w:cs/>
        </w:rPr>
        <w:t>นั้น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จะถือเอาวันที่ครบระยะเวลา</w:t>
      </w:r>
      <w:r w:rsidRPr="00D95AAC">
        <w:rPr>
          <w:rFonts w:ascii="Angsana New" w:hAnsi="Angsana New" w:cs="Angsana New"/>
          <w:sz w:val="20"/>
          <w:szCs w:val="20"/>
        </w:rPr>
        <w:t xml:space="preserve"> 6 </w:t>
      </w:r>
      <w:r w:rsidRPr="00D95AAC">
        <w:rPr>
          <w:rFonts w:ascii="Angsana New" w:hAnsi="Angsana New" w:cs="Angsana New"/>
          <w:sz w:val="20"/>
          <w:szCs w:val="20"/>
          <w:cs/>
        </w:rPr>
        <w:t>เดือนเมื่อนับจากวันที่ได้แจ้งเป็นลายลักษณ์อักษรตามที่กำหนดอยู่ในมาตราเดียวกันนี้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วรรค</w:t>
      </w:r>
      <w:r w:rsidRPr="00D95AAC">
        <w:rPr>
          <w:rFonts w:ascii="Angsana New" w:hAnsi="Angsana New" w:cs="Angsana New"/>
          <w:sz w:val="20"/>
          <w:szCs w:val="20"/>
        </w:rPr>
        <w:t xml:space="preserve"> 4)</w:t>
      </w:r>
    </w:p>
    <w:p w14:paraId="6C75903D" w14:textId="77777777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2.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เมื่อมีการวางแผนว่าจะย้ายออกผู้เช่าจะต้องแจ้งผู้ให้เช่าล่วงหน้า</w:t>
      </w:r>
    </w:p>
    <w:p w14:paraId="752B654D" w14:textId="77777777" w:rsidR="00D95AAC" w:rsidRPr="00D95AAC" w:rsidRDefault="00D95AAC" w:rsidP="00D95AAC">
      <w:pPr>
        <w:pStyle w:val="Body12Qbold"/>
        <w:rPr>
          <w:rFonts w:ascii="Angsana New" w:hAnsi="Angsana New" w:cs="Angsana New"/>
          <w:sz w:val="20"/>
          <w:szCs w:val="20"/>
        </w:rPr>
      </w:pPr>
    </w:p>
    <w:p w14:paraId="1CDA1F9B" w14:textId="77777777" w:rsidR="00D95AAC" w:rsidRPr="00D95AAC" w:rsidRDefault="00D95AAC" w:rsidP="00D95AAC">
      <w:pPr>
        <w:pStyle w:val="Body12Qbold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  <w:cs/>
        </w:rPr>
        <w:t>ข้อที่</w:t>
      </w:r>
      <w:r w:rsidRPr="00D95AAC">
        <w:rPr>
          <w:rFonts w:ascii="Angsana New" w:hAnsi="Angsana New" w:cs="Angsana New"/>
          <w:sz w:val="20"/>
          <w:szCs w:val="20"/>
        </w:rPr>
        <w:t xml:space="preserve"> 15. </w:t>
      </w:r>
      <w:r w:rsidRPr="00D95AAC">
        <w:rPr>
          <w:rFonts w:ascii="Angsana New" w:hAnsi="Angsana New" w:cs="Angsana New"/>
          <w:sz w:val="20"/>
          <w:szCs w:val="20"/>
          <w:cs/>
        </w:rPr>
        <w:t>การบูรณะให้กลับสู่สภาพเดิมเมื่อย้ายออก</w:t>
      </w:r>
    </w:p>
    <w:p w14:paraId="76FB2EAF" w14:textId="77777777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1.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ผู้เช่าจะต้องทำการบูรณะอสังหาริมทรัพย์ให้กลับสู่สภาพเดิม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โดยไม่รวมการสึกหรออันเนื่องมาจากการใช้งานตามปกติและการมีอายุมากขึ้นของอสังหาริมทรัพย์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อย่างไรก็ตามผู้เช่าจะไม่จำเป็นต้องบูรณะความเสียหายสำหรับเหตุผลที่ตนไม่ได้รับผิดชอบ</w:t>
      </w:r>
    </w:p>
    <w:p w14:paraId="1D3AE451" w14:textId="77777777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2.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เมื่อออกจากอสังหาริมทรัพย์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ผู้ให้เช่าและผู้เช่าจะต้องหารือเกี่ยวกับรายละเอียดและวิธีการบูรณะอสังหาริมทรัพย์ให้มีสภาพเดิมที่ผู้เช่าจะดำเนินการตามข้อกำหนดของตารางที่</w:t>
      </w:r>
      <w:r w:rsidRPr="00D95AAC">
        <w:rPr>
          <w:rFonts w:ascii="Angsana New" w:hAnsi="Angsana New" w:cs="Angsana New"/>
          <w:sz w:val="20"/>
          <w:szCs w:val="20"/>
        </w:rPr>
        <w:t xml:space="preserve"> 5 </w:t>
      </w:r>
      <w:r w:rsidRPr="00D95AAC">
        <w:rPr>
          <w:rFonts w:ascii="Angsana New" w:hAnsi="Angsana New" w:cs="Angsana New"/>
          <w:sz w:val="20"/>
          <w:szCs w:val="20"/>
          <w:cs/>
        </w:rPr>
        <w:t>รวมถึงข้อกำหนดพิเศษใด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ๆ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ที่กำหนดขึ้น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ณ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เวลาที่ทำสัญญา</w:t>
      </w:r>
    </w:p>
    <w:p w14:paraId="7755AAE6" w14:textId="77777777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</w:p>
    <w:p w14:paraId="2C8A3197" w14:textId="77777777" w:rsidR="00D95AAC" w:rsidRPr="00D95AAC" w:rsidRDefault="00D95AAC" w:rsidP="00D95AAC">
      <w:pPr>
        <w:pStyle w:val="Body12Qbold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  <w:cs/>
        </w:rPr>
        <w:t>ข้อที่</w:t>
      </w:r>
      <w:r w:rsidRPr="00D95AAC">
        <w:rPr>
          <w:rFonts w:ascii="Angsana New" w:hAnsi="Angsana New" w:cs="Angsana New"/>
          <w:sz w:val="20"/>
          <w:szCs w:val="20"/>
        </w:rPr>
        <w:t xml:space="preserve"> 16. </w:t>
      </w:r>
      <w:r w:rsidRPr="00D95AAC">
        <w:rPr>
          <w:rFonts w:ascii="Angsana New" w:hAnsi="Angsana New" w:cs="Angsana New"/>
          <w:sz w:val="20"/>
          <w:szCs w:val="20"/>
          <w:cs/>
        </w:rPr>
        <w:t>การเข้าอยู่</w:t>
      </w:r>
    </w:p>
    <w:p w14:paraId="4C9D4765" w14:textId="4D84732D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1.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ผู้ให้เช่าสามารถเข้าอาศัยอยู่ในอสังหาริมทรัพย์โดยได้รับความยินยอมจากผู้เช่าล่วงหน้าเมื่อ</w:t>
      </w:r>
      <w:r w:rsidR="00392E21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  <w:cs/>
        </w:rPr>
        <w:t>มีความจำเป็นเพื่อการจัดการทรัพย์สินเช่นการบำรุงรักษาโครงสร้าง</w:t>
      </w:r>
    </w:p>
    <w:p w14:paraId="48C8C9DA" w14:textId="6D436E65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2.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ผู้เช่าไม่สามารถปฏิเสธการเข้ามาของผู้ให้เช่าเพื่อวัตถุประสงค์ในการจัดการอสังหาริมทรัพย์</w:t>
      </w:r>
      <w:r w:rsidR="00392E21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  <w:cs/>
        </w:rPr>
        <w:t>โดยไม่มีเหตุผลที่ดี</w:t>
      </w:r>
    </w:p>
    <w:p w14:paraId="59F49A11" w14:textId="4EEF0BDB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3.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ผู้ที่จะเช่าพร้อมด้วยผู้ให้เช่าสามารถตรวจสอบอสังหาริมทรัพย์ได้โดยได้รับความยินยอม</w:t>
      </w:r>
      <w:r w:rsidR="00392E21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  <w:cs/>
        </w:rPr>
        <w:t>ล่วงหน้าจากผู้เช่า</w:t>
      </w:r>
    </w:p>
    <w:p w14:paraId="17C77145" w14:textId="16DE5080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4.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เพื่อป้องกันการลุกลามของเพลิงไหม้หรือในกรณีฉุกเฉินอื่น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ๆ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ผู้ให้เช่าสามารถเข้ามาใน</w:t>
      </w:r>
      <w:r w:rsidRPr="00D95AAC">
        <w:rPr>
          <w:rFonts w:ascii="Angsana New" w:hAnsi="Angsana New" w:cs="Angsana New"/>
          <w:sz w:val="20"/>
          <w:szCs w:val="20"/>
          <w:cs/>
        </w:rPr>
        <w:t>อสังหาริมทรัพย์โดยไม่ต้องได้รับความยินยอมจากผู้เช่าก่อน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โดยเมื่อเข้ามาโดยไม่มีผู้เช่าอยู่ด้วย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ผู้ให้เช่าจะต้องแจ้งผู้เช่าในภายหลังว่าตนได้เข้ามา</w:t>
      </w:r>
    </w:p>
    <w:p w14:paraId="5951178A" w14:textId="77777777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</w:p>
    <w:p w14:paraId="1701012C" w14:textId="148360F3" w:rsidR="00D95AAC" w:rsidRPr="00D95AAC" w:rsidRDefault="00D95AAC" w:rsidP="00D95AAC">
      <w:pPr>
        <w:pStyle w:val="Body12Qbold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  <w:cs/>
        </w:rPr>
        <w:t>ข้อที่</w:t>
      </w:r>
      <w:r w:rsidRPr="00D95AAC">
        <w:rPr>
          <w:rFonts w:ascii="Angsana New" w:hAnsi="Angsana New" w:cs="Angsana New"/>
          <w:sz w:val="20"/>
          <w:szCs w:val="20"/>
        </w:rPr>
        <w:t xml:space="preserve"> 17. </w:t>
      </w:r>
      <w:r w:rsidRPr="00D95AAC">
        <w:rPr>
          <w:rFonts w:ascii="Angsana New" w:hAnsi="Angsana New" w:cs="Angsana New"/>
          <w:sz w:val="20"/>
          <w:szCs w:val="20"/>
          <w:cs/>
        </w:rPr>
        <w:t>การค้ำประกันโดยบริษัทผู้รับค้ำประกันค่าเช่าที่พักอาศัย</w:t>
      </w:r>
    </w:p>
    <w:p w14:paraId="1C96A803" w14:textId="6475BC29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มาตรา</w:t>
      </w:r>
      <w:r w:rsidRPr="00D95AAC">
        <w:rPr>
          <w:rFonts w:ascii="Angsana New" w:hAnsi="Angsana New" w:cs="Angsana New"/>
          <w:sz w:val="20"/>
          <w:szCs w:val="20"/>
        </w:rPr>
        <w:t xml:space="preserve"> 17 </w:t>
      </w:r>
      <w:r w:rsidRPr="00D95AAC">
        <w:rPr>
          <w:rFonts w:ascii="Angsana New" w:hAnsi="Angsana New" w:cs="Angsana New"/>
          <w:sz w:val="20"/>
          <w:szCs w:val="20"/>
          <w:cs/>
        </w:rPr>
        <w:t>กรณีใช้การค้ำประกันโดยบริษัทผู้รับค้ำประกันค่าเช่าที่พักอาศัย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กำหนดให้เนื้อหา</w:t>
      </w:r>
      <w:r w:rsidR="00D6782C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  <w:cs/>
        </w:rPr>
        <w:t>การค้ำประกันที่บริษัทผู้รับค้ำประกันเสนอมานั้นเป็นไปตามที่กำหนดไว้ต่างหาก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ทั้งผู้ให้เช่า</w:t>
      </w:r>
      <w:r w:rsidR="00D6782C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  <w:cs/>
        </w:rPr>
        <w:t>และผู้เช่าจะต้องดำเนินขั้นตอนที่จำเป็นเพื่อใช้วิธีค้ำประกันดังกล่าวนี้ไปพร้อมกับการทำสัญญา</w:t>
      </w:r>
    </w:p>
    <w:p w14:paraId="6AE1742D" w14:textId="2EE28C44" w:rsidR="00D95AAC" w:rsidRPr="00D95AAC" w:rsidRDefault="00D95AAC" w:rsidP="00D95AAC">
      <w:pPr>
        <w:pStyle w:val="Body12Qbold"/>
        <w:rPr>
          <w:rFonts w:ascii="Angsana New" w:hAnsi="Angsana New" w:cs="Angsana New"/>
          <w:sz w:val="20"/>
          <w:szCs w:val="20"/>
        </w:rPr>
      </w:pPr>
    </w:p>
    <w:p w14:paraId="6632D4B0" w14:textId="2569514B" w:rsidR="00D95AAC" w:rsidRPr="00D95AAC" w:rsidRDefault="00D95AAC" w:rsidP="00D95AAC">
      <w:pPr>
        <w:pStyle w:val="Body12Qbold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  <w:cs/>
        </w:rPr>
        <w:t>ข้อที่</w:t>
      </w:r>
      <w:r w:rsidRPr="00D95AAC">
        <w:rPr>
          <w:rFonts w:ascii="Angsana New" w:hAnsi="Angsana New" w:cs="Angsana New"/>
          <w:sz w:val="20"/>
          <w:szCs w:val="20"/>
        </w:rPr>
        <w:t xml:space="preserve"> 18. </w:t>
      </w:r>
      <w:r w:rsidRPr="00D95AAC">
        <w:rPr>
          <w:rFonts w:ascii="Angsana New" w:hAnsi="Angsana New" w:cs="Angsana New"/>
          <w:sz w:val="20"/>
          <w:szCs w:val="20"/>
          <w:cs/>
        </w:rPr>
        <w:t>การทำสัญญาใหม่</w:t>
      </w:r>
    </w:p>
    <w:p w14:paraId="471644F8" w14:textId="6EB70E57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1.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เมื่อผู้เช่ามีความประสงค์จะทำสัญญาใหม่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จะต้องเขียนเรื่องการทำสัญญาใหม่</w:t>
      </w:r>
      <w:r w:rsidRPr="00D95AAC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  <w:cs/>
        </w:rPr>
        <w:t>ดังกล่าวเพิ่มเติมลงไปเป็นลายลักษณ์อักษร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เพื่อแจ้งให้ทราบตามที่กำหนดไว้ในมาตรา</w:t>
      </w:r>
      <w:r w:rsidRPr="00D95AAC">
        <w:rPr>
          <w:rFonts w:ascii="Angsana New" w:hAnsi="Angsana New" w:cs="Angsana New"/>
          <w:sz w:val="20"/>
          <w:szCs w:val="20"/>
        </w:rPr>
        <w:t xml:space="preserve"> 2 </w:t>
      </w:r>
      <w:r w:rsidRPr="00D95AAC">
        <w:rPr>
          <w:rFonts w:ascii="Angsana New" w:hAnsi="Angsana New" w:cs="Angsana New"/>
          <w:sz w:val="20"/>
          <w:szCs w:val="20"/>
          <w:cs/>
        </w:rPr>
        <w:t>วรรค</w:t>
      </w:r>
      <w:r w:rsidRPr="00D95AAC">
        <w:rPr>
          <w:rFonts w:ascii="Angsana New" w:hAnsi="Angsana New" w:cs="Angsana New"/>
          <w:sz w:val="20"/>
          <w:szCs w:val="20"/>
        </w:rPr>
        <w:t xml:space="preserve"> 3</w:t>
      </w:r>
    </w:p>
    <w:p w14:paraId="3C60C08D" w14:textId="0EF28B82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</w:rPr>
        <w:t>2.</w:t>
      </w:r>
      <w:r w:rsidRPr="00D95AAC">
        <w:rPr>
          <w:rFonts w:ascii="Angsana New" w:hAnsi="Angsana New" w:cs="Angsana New"/>
          <w:sz w:val="20"/>
          <w:szCs w:val="20"/>
        </w:rPr>
        <w:tab/>
      </w:r>
      <w:r w:rsidRPr="00D95AAC">
        <w:rPr>
          <w:rFonts w:ascii="Angsana New" w:hAnsi="Angsana New" w:cs="Angsana New"/>
          <w:sz w:val="20"/>
          <w:szCs w:val="20"/>
          <w:cs/>
        </w:rPr>
        <w:t>กรณีที่ทำสัญญาใหม่เรียบร้อยแล้ว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จะไม่ใช้ข้อกำหนดในมาตรา</w:t>
      </w:r>
      <w:r w:rsidRPr="00D95AAC">
        <w:rPr>
          <w:rFonts w:ascii="Angsana New" w:hAnsi="Angsana New" w:cs="Angsana New"/>
          <w:sz w:val="20"/>
          <w:szCs w:val="20"/>
        </w:rPr>
        <w:t xml:space="preserve"> 14 </w:t>
      </w:r>
      <w:r w:rsidRPr="00D95AAC">
        <w:rPr>
          <w:rFonts w:ascii="Angsana New" w:hAnsi="Angsana New" w:cs="Angsana New"/>
          <w:sz w:val="20"/>
          <w:szCs w:val="20"/>
          <w:cs/>
        </w:rPr>
        <w:t>ซึ่งในกรณีนี้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หน้าที่การทำให้กลับสู่สภาพเดิมในสัญญาฉบับนี้จะต้องดำเนินการภายในวันที่จะสิ้นสุดการเช่ายืมซึ่งครอบคลุมไปถึงสัญญาใหม่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ส่วนการคืนเงินมัดจำนั้นจะทำ</w:t>
      </w:r>
      <w:r w:rsidRPr="00D95AAC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  <w:cs/>
        </w:rPr>
        <w:t>ก็ต่อเมื่อมีการคืนห้องแล้ว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และให้เป็นไปตามที่กำหนดไว้ในมาตรา</w:t>
      </w:r>
      <w:r w:rsidRPr="00D95AAC">
        <w:rPr>
          <w:rFonts w:ascii="Angsana New" w:hAnsi="Angsana New" w:cs="Angsana New"/>
          <w:sz w:val="20"/>
          <w:szCs w:val="20"/>
        </w:rPr>
        <w:t xml:space="preserve"> 6 </w:t>
      </w:r>
      <w:r w:rsidRPr="00D95AAC">
        <w:rPr>
          <w:rFonts w:ascii="Angsana New" w:hAnsi="Angsana New" w:cs="Angsana New"/>
          <w:sz w:val="20"/>
          <w:szCs w:val="20"/>
          <w:cs/>
        </w:rPr>
        <w:t>วรรค</w:t>
      </w:r>
      <w:r w:rsidRPr="00D95AAC">
        <w:rPr>
          <w:rFonts w:ascii="Angsana New" w:hAnsi="Angsana New" w:cs="Angsana New"/>
          <w:sz w:val="20"/>
          <w:szCs w:val="20"/>
        </w:rPr>
        <w:t xml:space="preserve"> 3</w:t>
      </w:r>
    </w:p>
    <w:p w14:paraId="66C7AE9F" w14:textId="1E7ADDDE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</w:p>
    <w:p w14:paraId="1582FBF5" w14:textId="2907B42D" w:rsidR="00D95AAC" w:rsidRPr="00D95AAC" w:rsidRDefault="00D95AAC" w:rsidP="00D95AAC">
      <w:pPr>
        <w:pStyle w:val="Body12Qbold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  <w:cs/>
        </w:rPr>
        <w:t>ข้อที่</w:t>
      </w:r>
      <w:r w:rsidRPr="00D95AAC">
        <w:rPr>
          <w:rFonts w:ascii="Angsana New" w:hAnsi="Angsana New" w:cs="Angsana New"/>
          <w:sz w:val="20"/>
          <w:szCs w:val="20"/>
        </w:rPr>
        <w:t xml:space="preserve"> 19. </w:t>
      </w:r>
      <w:r w:rsidRPr="00D95AAC">
        <w:rPr>
          <w:rFonts w:ascii="Angsana New" w:hAnsi="Angsana New" w:cs="Angsana New"/>
          <w:sz w:val="20"/>
          <w:szCs w:val="20"/>
          <w:cs/>
        </w:rPr>
        <w:t>การอภิปราย</w:t>
      </w:r>
    </w:p>
    <w:p w14:paraId="5D089296" w14:textId="13C06EB4" w:rsidR="00D95AAC" w:rsidRPr="00D95AAC" w:rsidRDefault="00D95AAC" w:rsidP="00D95AAC">
      <w:pPr>
        <w:pStyle w:val="Body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  <w:cs/>
        </w:rPr>
        <w:t>หากมีข้อสงสัยใด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ๆ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เกี่ยวกับรายการที่ไม่ได้ระบุไว้ในสัญญาหรือเกี่ยวกับการตีความสัญญา</w:t>
      </w:r>
      <w:r w:rsidR="00D6782C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  <w:cs/>
        </w:rPr>
        <w:t>เกิดขึ้น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ผู้ให้เช่าและผู้เช่าจะต้องหารือกันและแก้ไขปัญหาโดยสุจริตใจ</w:t>
      </w:r>
      <w:r w:rsidRPr="00D95AAC">
        <w:rPr>
          <w:rFonts w:ascii="Angsana New" w:hAnsi="Angsana New" w:cs="Angsana New"/>
          <w:sz w:val="20"/>
          <w:szCs w:val="20"/>
        </w:rPr>
        <w:br/>
      </w:r>
      <w:r w:rsidRPr="00D95AAC">
        <w:rPr>
          <w:rFonts w:ascii="Angsana New" w:hAnsi="Angsana New" w:cs="Angsana New"/>
          <w:sz w:val="20"/>
          <w:szCs w:val="20"/>
          <w:cs/>
        </w:rPr>
        <w:t>ตามประมวลกฎหมายแพ่งและระเบียบและธรรมเนียมอื่น</w:t>
      </w:r>
      <w:r w:rsidRPr="00D95AAC">
        <w:rPr>
          <w:rFonts w:ascii="Angsana New" w:hAnsi="Angsana New" w:cs="Angsana New"/>
          <w:sz w:val="20"/>
          <w:szCs w:val="20"/>
        </w:rPr>
        <w:t xml:space="preserve"> </w:t>
      </w:r>
      <w:r w:rsidRPr="00D95AAC">
        <w:rPr>
          <w:rFonts w:ascii="Angsana New" w:hAnsi="Angsana New" w:cs="Angsana New"/>
          <w:sz w:val="20"/>
          <w:szCs w:val="20"/>
          <w:cs/>
        </w:rPr>
        <w:t>ๆ</w:t>
      </w:r>
    </w:p>
    <w:p w14:paraId="2CEC6141" w14:textId="0FD5A23B" w:rsidR="00D95AAC" w:rsidRPr="00D95AAC" w:rsidRDefault="00D95AAC" w:rsidP="00D95AAC">
      <w:pPr>
        <w:pStyle w:val="Body112Q"/>
        <w:rPr>
          <w:rFonts w:ascii="Angsana New" w:hAnsi="Angsana New" w:cs="Angsana New"/>
          <w:sz w:val="20"/>
          <w:szCs w:val="20"/>
        </w:rPr>
      </w:pPr>
    </w:p>
    <w:p w14:paraId="035BCF83" w14:textId="07310E39" w:rsidR="00D95AAC" w:rsidRPr="00D95AAC" w:rsidRDefault="00D95AAC" w:rsidP="00D95AAC">
      <w:pPr>
        <w:pStyle w:val="Body12Qbold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  <w:cs/>
        </w:rPr>
        <w:t>ข้อที่</w:t>
      </w:r>
      <w:r w:rsidRPr="00D95AAC">
        <w:rPr>
          <w:rFonts w:ascii="Angsana New" w:hAnsi="Angsana New" w:cs="Angsana New"/>
          <w:sz w:val="20"/>
          <w:szCs w:val="20"/>
        </w:rPr>
        <w:t xml:space="preserve"> 20. </w:t>
      </w:r>
      <w:r w:rsidRPr="00D95AAC">
        <w:rPr>
          <w:rFonts w:ascii="Angsana New" w:hAnsi="Angsana New" w:cs="Angsana New"/>
          <w:sz w:val="20"/>
          <w:szCs w:val="20"/>
          <w:cs/>
        </w:rPr>
        <w:t>ข้อสัญญาพิเศษ</w:t>
      </w:r>
    </w:p>
    <w:p w14:paraId="74348058" w14:textId="177522B2" w:rsidR="00D95AAC" w:rsidRPr="00D95AAC" w:rsidRDefault="00D95AAC" w:rsidP="00D95AAC">
      <w:pPr>
        <w:pStyle w:val="Body12Q"/>
        <w:rPr>
          <w:rFonts w:ascii="Angsana New" w:hAnsi="Angsana New" w:cs="Angsana New"/>
          <w:sz w:val="20"/>
          <w:szCs w:val="20"/>
        </w:rPr>
      </w:pPr>
      <w:r w:rsidRPr="00D95AAC">
        <w:rPr>
          <w:rFonts w:ascii="Angsana New" w:hAnsi="Angsana New" w:cs="Angsana New"/>
          <w:sz w:val="20"/>
          <w:szCs w:val="20"/>
          <w:cs/>
        </w:rPr>
        <w:t>ข้อกำหนดพิเศษของสัญญานอกเหนือจากที่กำหนดไว้จนถึงข้อ</w:t>
      </w:r>
      <w:r w:rsidRPr="00D95AAC">
        <w:rPr>
          <w:rFonts w:ascii="Angsana New" w:hAnsi="Angsana New" w:cs="Angsana New"/>
          <w:sz w:val="20"/>
          <w:szCs w:val="20"/>
        </w:rPr>
        <w:t xml:space="preserve"> 19 </w:t>
      </w:r>
      <w:r w:rsidRPr="00D95AAC">
        <w:rPr>
          <w:rFonts w:ascii="Angsana New" w:hAnsi="Angsana New" w:cs="Angsana New"/>
          <w:sz w:val="20"/>
          <w:szCs w:val="20"/>
          <w:cs/>
        </w:rPr>
        <w:t>มีดังนี้</w:t>
      </w:r>
      <w:r w:rsidRPr="00D95AAC">
        <w:rPr>
          <w:rFonts w:ascii="Angsana New" w:hAnsi="Angsana New" w:cs="Angsana New"/>
          <w:sz w:val="20"/>
          <w:szCs w:val="20"/>
        </w:rPr>
        <w:t xml:space="preserve">: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C514CD" w:rsidRPr="00C514CD" w14:paraId="0F8069A2" w14:textId="77777777" w:rsidTr="00543C59">
        <w:trPr>
          <w:trHeight w:val="786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1DC798" w14:textId="77777777" w:rsidR="00C514CD" w:rsidRPr="00C514CD" w:rsidRDefault="00C514CD" w:rsidP="00543C59">
            <w:pPr>
              <w:tabs>
                <w:tab w:val="left" w:pos="567"/>
                <w:tab w:val="left" w:pos="2551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ผู้ให้เช่า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:                (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ตราประทับ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3B7EEE15" w14:textId="77777777" w:rsidR="00C514CD" w:rsidRPr="00C514CD" w:rsidRDefault="00C514CD" w:rsidP="00543C59">
            <w:pPr>
              <w:tabs>
                <w:tab w:val="left" w:pos="567"/>
                <w:tab w:val="left" w:pos="2551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DB ThaiText X" w:eastAsiaTheme="minorEastAsia" w:hAnsi="DB ThaiText X" w:cs="DB ThaiText X"/>
                <w:color w:val="000000"/>
                <w:sz w:val="23"/>
                <w:szCs w:val="23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ผู้เช่า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:                  (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ตราประทับ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</w:tr>
    </w:tbl>
    <w:p w14:paraId="5F623AA2" w14:textId="77777777" w:rsidR="00C514CD" w:rsidRPr="00C514CD" w:rsidRDefault="00C514CD" w:rsidP="00C514CD">
      <w:pPr>
        <w:pStyle w:val="Body12Qbold"/>
        <w:rPr>
          <w:rFonts w:ascii="Angsana New" w:hAnsi="Angsana New" w:cs="Angsana New"/>
          <w:sz w:val="20"/>
          <w:szCs w:val="20"/>
        </w:rPr>
      </w:pPr>
      <w:r w:rsidRPr="00C514CD">
        <w:rPr>
          <w:rFonts w:ascii="Angsana New" w:hAnsi="Angsana New" w:cs="Angsana New"/>
          <w:sz w:val="20"/>
          <w:szCs w:val="20"/>
          <w:cs/>
        </w:rPr>
        <w:t>ตารางที่</w:t>
      </w:r>
      <w:r w:rsidRPr="00C514CD">
        <w:rPr>
          <w:rFonts w:ascii="Angsana New" w:hAnsi="Angsana New" w:cs="Angsana New"/>
          <w:sz w:val="20"/>
          <w:szCs w:val="20"/>
        </w:rPr>
        <w:t xml:space="preserve"> 1 (</w:t>
      </w:r>
      <w:r w:rsidRPr="00C514CD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C514CD">
        <w:rPr>
          <w:rFonts w:ascii="Angsana New" w:hAnsi="Angsana New" w:cs="Angsana New"/>
          <w:sz w:val="20"/>
          <w:szCs w:val="20"/>
        </w:rPr>
        <w:t xml:space="preserve"> 8 </w:t>
      </w:r>
      <w:r w:rsidRPr="00C514CD">
        <w:rPr>
          <w:rFonts w:ascii="Angsana New" w:hAnsi="Angsana New" w:cs="Angsana New"/>
          <w:sz w:val="20"/>
          <w:szCs w:val="20"/>
          <w:cs/>
        </w:rPr>
        <w:t>วรรค</w:t>
      </w:r>
      <w:r w:rsidRPr="00C514CD">
        <w:rPr>
          <w:rFonts w:ascii="Angsana New" w:hAnsi="Angsana New" w:cs="Angsana New"/>
          <w:sz w:val="20"/>
          <w:szCs w:val="20"/>
        </w:rPr>
        <w:t xml:space="preserve"> 3)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C514CD" w:rsidRPr="00C514CD" w14:paraId="0D7CA140" w14:textId="77777777">
        <w:trPr>
          <w:trHeight w:val="2808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F57DB2" w14:textId="77777777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i.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การผลิตหรือการเก็บรักษาปืน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ดาบ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วัตถุระเบิดหรือวัตถุไวไฟที่อันตราย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;</w:t>
            </w:r>
          </w:p>
          <w:p w14:paraId="2FE3FEB7" w14:textId="77777777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ii.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การนำหรือติดตั้งตู้เซฟขนาดใหญ่และของหนักอื่น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;</w:t>
            </w:r>
          </w:p>
          <w:p w14:paraId="58AF7F48" w14:textId="77777777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iii.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การเทของเหลวที่มีฤทธิ์กัดกร่อนเข้าไปในท่อระบายน้ำ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;</w:t>
            </w:r>
          </w:p>
          <w:p w14:paraId="5FB2CDF6" w14:textId="77777777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iv.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การเปิดโทรทัศน์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สเตอริโอ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การเล่นเปียโน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เสียงดัง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;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</w:t>
            </w:r>
          </w:p>
          <w:p w14:paraId="69944A47" w14:textId="77777777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v.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การเลี้ยงสัตว์ที่อาจสร้างความรำคาญให้กับเพื่อนบ้านอย่างชัดเจน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สัตว์ดุร้ายและงูพิษ</w:t>
            </w:r>
          </w:p>
          <w:p w14:paraId="78F285EB" w14:textId="77777777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vi.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การจัดให้อสังหาริมทรัพย์สำหรับการใช้เป็นสำนักงานหรือฐานอื่น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ของกิจกรรมของกลุ่มผู้มีอิทธิพลซึ่งไม่ชอบด้วยกฎหมาย</w:t>
            </w:r>
          </w:p>
          <w:p w14:paraId="0B087971" w14:textId="43A6B171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vii.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การทำให้ผู้อยู่อาศัยในบริเวณใกล้เคียงหรือคนเดินผ่านรู้สึกไม่สบายใจจากคำพูด</w:t>
            </w:r>
            <w:r w:rsidR="00392E21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หรือพฤติกรรมหรือการแสดงออกที่หยาบคายหรือรุนแรง</w:t>
            </w:r>
          </w:p>
          <w:p w14:paraId="5F279B45" w14:textId="6CF21091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DB ThaiText X" w:eastAsiaTheme="minorEastAsia" w:hAnsi="DB ThaiText X" w:cs="DB ThaiText X"/>
                <w:color w:val="000000"/>
                <w:sz w:val="23"/>
                <w:szCs w:val="23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viii.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การอนุญาตให้กลุ่มผู้มีอิทธิพลซึ่งไม่ชอบด้วยกฎหมายอยู่อาศัยหรือเข้ามาใน</w:t>
            </w:r>
            <w:r w:rsidR="00392E21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อสังหาริมทรัพย์บ่อยครั้ง</w:t>
            </w:r>
          </w:p>
        </w:tc>
      </w:tr>
    </w:tbl>
    <w:p w14:paraId="63B1C110" w14:textId="249D0C55" w:rsidR="00C514CD" w:rsidRPr="00C514CD" w:rsidRDefault="00C514CD" w:rsidP="00C514CD">
      <w:pPr>
        <w:pStyle w:val="Body12Qbold"/>
        <w:rPr>
          <w:rFonts w:ascii="Angsana New" w:hAnsi="Angsana New" w:cs="Angsana New"/>
          <w:sz w:val="20"/>
          <w:szCs w:val="20"/>
        </w:rPr>
      </w:pPr>
      <w:r w:rsidRPr="00C514CD">
        <w:rPr>
          <w:rFonts w:ascii="Angsana New" w:hAnsi="Angsana New" w:cs="Angsana New"/>
          <w:sz w:val="20"/>
          <w:szCs w:val="20"/>
          <w:cs/>
        </w:rPr>
        <w:t>ตารางที่</w:t>
      </w:r>
      <w:r w:rsidRPr="00C514CD">
        <w:rPr>
          <w:rFonts w:ascii="Angsana New" w:hAnsi="Angsana New" w:cs="Angsana New"/>
          <w:sz w:val="20"/>
          <w:szCs w:val="20"/>
        </w:rPr>
        <w:t xml:space="preserve"> 2 (</w:t>
      </w:r>
      <w:r w:rsidRPr="00C514CD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C514CD">
        <w:rPr>
          <w:rFonts w:ascii="Angsana New" w:hAnsi="Angsana New" w:cs="Angsana New"/>
          <w:sz w:val="20"/>
          <w:szCs w:val="20"/>
        </w:rPr>
        <w:t xml:space="preserve"> 8 </w:t>
      </w:r>
      <w:r w:rsidRPr="00C514CD">
        <w:rPr>
          <w:rFonts w:ascii="Angsana New" w:hAnsi="Angsana New" w:cs="Angsana New"/>
          <w:sz w:val="20"/>
          <w:szCs w:val="20"/>
          <w:cs/>
        </w:rPr>
        <w:t>วรรค</w:t>
      </w:r>
      <w:r w:rsidRPr="00C514CD">
        <w:rPr>
          <w:rFonts w:ascii="Angsana New" w:hAnsi="Angsana New" w:cs="Angsana New"/>
          <w:sz w:val="20"/>
          <w:szCs w:val="20"/>
        </w:rPr>
        <w:t xml:space="preserve"> 4)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C514CD" w:rsidRPr="00C514CD" w14:paraId="4D9ED210" w14:textId="77777777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0D2634" w14:textId="77777777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i.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การวางสิ่งของในพื้นที่ส่วนกลาง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บันไดและทางเดิน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;</w:t>
            </w:r>
          </w:p>
          <w:p w14:paraId="1A7F7308" w14:textId="77777777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ii.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การติดป้ายประกาศ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โปสเตอร์และโฆษณาอื่น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ในพื้นที่ส่วนกลาง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บันไดและทางเดิน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</w:t>
            </w:r>
          </w:p>
          <w:p w14:paraId="266CC117" w14:textId="77777777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iii.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การเลี้ยงสุนัข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แมวและสัตว์อื่น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ยกเว้น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สัตว์อื่นที่ระบุไว้ในตารางที่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รายการ</w:t>
            </w:r>
          </w:p>
          <w:p w14:paraId="35385843" w14:textId="77777777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DB ThaiText X" w:eastAsiaTheme="minorEastAsia" w:hAnsi="DB ThaiText X" w:cs="DB ThaiText X"/>
                <w:color w:val="000000"/>
                <w:sz w:val="23"/>
                <w:szCs w:val="23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v)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ซึ่งทำให้เกิดความรำคาญต่อเพื่อนบ้าน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แต่ไม่รวม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นกและปลาสวยงามขนาดเล็ก</w:t>
            </w:r>
          </w:p>
        </w:tc>
      </w:tr>
    </w:tbl>
    <w:p w14:paraId="5D4DBDC4" w14:textId="77777777" w:rsidR="00C514CD" w:rsidRPr="00C514CD" w:rsidRDefault="00C514CD" w:rsidP="00C514CD">
      <w:pPr>
        <w:pStyle w:val="Body12Qbold"/>
        <w:rPr>
          <w:rFonts w:ascii="Angsana New" w:hAnsi="Angsana New" w:cs="Angsana New"/>
          <w:sz w:val="20"/>
          <w:szCs w:val="20"/>
        </w:rPr>
      </w:pPr>
      <w:r w:rsidRPr="00C514CD">
        <w:rPr>
          <w:rFonts w:ascii="Angsana New" w:hAnsi="Angsana New" w:cs="Angsana New"/>
          <w:sz w:val="20"/>
          <w:szCs w:val="20"/>
          <w:cs/>
        </w:rPr>
        <w:t>ตารางที่</w:t>
      </w:r>
      <w:r w:rsidRPr="00C514CD">
        <w:rPr>
          <w:rFonts w:ascii="Angsana New" w:hAnsi="Angsana New" w:cs="Angsana New"/>
          <w:sz w:val="20"/>
          <w:szCs w:val="20"/>
        </w:rPr>
        <w:t xml:space="preserve"> 3 (</w:t>
      </w:r>
      <w:r w:rsidRPr="00C514CD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C514CD">
        <w:rPr>
          <w:rFonts w:ascii="Angsana New" w:hAnsi="Angsana New" w:cs="Angsana New"/>
          <w:sz w:val="20"/>
          <w:szCs w:val="20"/>
        </w:rPr>
        <w:t xml:space="preserve"> 8 </w:t>
      </w:r>
      <w:r w:rsidRPr="00C514CD">
        <w:rPr>
          <w:rFonts w:ascii="Angsana New" w:hAnsi="Angsana New" w:cs="Angsana New"/>
          <w:sz w:val="20"/>
          <w:szCs w:val="20"/>
          <w:cs/>
        </w:rPr>
        <w:t>วรรค</w:t>
      </w:r>
      <w:r w:rsidRPr="00C514CD">
        <w:rPr>
          <w:rFonts w:ascii="Angsana New" w:hAnsi="Angsana New" w:cs="Angsana New"/>
          <w:sz w:val="20"/>
          <w:szCs w:val="20"/>
        </w:rPr>
        <w:t xml:space="preserve"> 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C514CD" w:rsidRPr="00C514CD" w14:paraId="4CF1A0C1" w14:textId="77777777" w:rsidTr="00543C59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956ED9" w14:textId="77777777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i.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การอาศัยอยู่ร่วมกับบุคคลอื่นนอกเหนือจากที่ระบุไว้ใน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(5)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ข้างต้นยกเว้นเด็กที่เกิดมาในระยะเวลาของสัญญา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;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</w:t>
            </w:r>
          </w:p>
          <w:p w14:paraId="3FCA3F77" w14:textId="77777777" w:rsidR="00C514CD" w:rsidRPr="00C514CD" w:rsidRDefault="00C514CD" w:rsidP="00543C5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ii.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การไม่พำนักอยู่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ณ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C514C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อสังหาริมทรัพย์มากกว่าหนึ่งเดือนติดต่อกัน</w:t>
            </w:r>
          </w:p>
        </w:tc>
      </w:tr>
    </w:tbl>
    <w:p w14:paraId="3CE4FBC8" w14:textId="601125FF" w:rsidR="00543C59" w:rsidRPr="00543C59" w:rsidRDefault="00543C59" w:rsidP="00543C59">
      <w:pPr>
        <w:pStyle w:val="Body12Qbold"/>
        <w:rPr>
          <w:rFonts w:ascii="Angsana New" w:hAnsi="Angsana New" w:cs="Angsana New"/>
          <w:sz w:val="20"/>
          <w:szCs w:val="20"/>
        </w:rPr>
      </w:pPr>
      <w:r w:rsidRPr="00543C59">
        <w:rPr>
          <w:rFonts w:ascii="Angsana New" w:hAnsi="Angsana New" w:cs="Angsana New"/>
          <w:sz w:val="20"/>
          <w:szCs w:val="20"/>
          <w:cs/>
        </w:rPr>
        <w:t>ตารางที่</w:t>
      </w:r>
      <w:r w:rsidRPr="00543C59">
        <w:rPr>
          <w:rFonts w:ascii="Angsana New" w:hAnsi="Angsana New" w:cs="Angsana New"/>
          <w:sz w:val="20"/>
          <w:szCs w:val="20"/>
        </w:rPr>
        <w:t xml:space="preserve"> 4 (</w:t>
      </w:r>
      <w:r w:rsidRPr="00543C59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543C59">
        <w:rPr>
          <w:rFonts w:ascii="Angsana New" w:hAnsi="Angsana New" w:cs="Angsana New"/>
          <w:sz w:val="20"/>
          <w:szCs w:val="20"/>
        </w:rPr>
        <w:t xml:space="preserve"> 9 </w:t>
      </w:r>
      <w:r w:rsidRPr="00543C59">
        <w:rPr>
          <w:rFonts w:ascii="Angsana New" w:hAnsi="Angsana New" w:cs="Angsana New"/>
          <w:sz w:val="20"/>
          <w:szCs w:val="20"/>
          <w:cs/>
        </w:rPr>
        <w:t>วรรค</w:t>
      </w:r>
      <w:r w:rsidRPr="00543C59">
        <w:rPr>
          <w:rFonts w:ascii="Angsana New" w:hAnsi="Angsana New" w:cs="Angsana New"/>
          <w:sz w:val="20"/>
          <w:szCs w:val="20"/>
        </w:rPr>
        <w:t xml:space="preserve"> 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543C59" w:rsidRPr="00543C59" w14:paraId="4DEC49CC" w14:textId="77777777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14:paraId="64396102" w14:textId="77777777" w:rsidR="00543C59" w:rsidRPr="00543C59" w:rsidRDefault="00543C59" w:rsidP="00543C59">
            <w:pPr>
              <w:suppressAutoHyphens/>
              <w:adjustRightInd w:val="0"/>
              <w:spacing w:line="23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43C59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lastRenderedPageBreak/>
              <w:t>การเปลี่ยนฟิวส์</w:t>
            </w:r>
          </w:p>
          <w:p w14:paraId="084B7CE5" w14:textId="77777777" w:rsidR="00543C59" w:rsidRPr="00543C59" w:rsidRDefault="00543C59" w:rsidP="00543C59">
            <w:pPr>
              <w:suppressAutoHyphens/>
              <w:adjustRightInd w:val="0"/>
              <w:spacing w:line="23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43C59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การเปลี่ยนแหวนรองก๊อกน้ำและปะเก็น</w:t>
            </w:r>
          </w:p>
          <w:p w14:paraId="530317A2" w14:textId="77777777" w:rsidR="00543C59" w:rsidRPr="00543C59" w:rsidRDefault="00543C59" w:rsidP="00543C59">
            <w:pPr>
              <w:suppressAutoHyphens/>
              <w:adjustRightInd w:val="0"/>
              <w:spacing w:line="23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43C59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การเปลี่ยนจุกอุดและโซ่ในห้องน้ำและที่อื่น</w:t>
            </w:r>
            <w:r w:rsidRPr="00543C59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43C59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</w:p>
          <w:p w14:paraId="38AE95C4" w14:textId="77777777" w:rsidR="00543C59" w:rsidRPr="00543C59" w:rsidRDefault="00543C59" w:rsidP="00543C59">
            <w:pPr>
              <w:suppressAutoHyphens/>
              <w:adjustRightInd w:val="0"/>
              <w:spacing w:line="23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43C59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การเปลี่ยนหลอดไฟและหลอดฟลูออเรสเซนต์</w:t>
            </w:r>
          </w:p>
          <w:p w14:paraId="1CB459F8" w14:textId="77777777" w:rsidR="00543C59" w:rsidRPr="00543C59" w:rsidRDefault="00543C59" w:rsidP="00543C59">
            <w:pPr>
              <w:suppressAutoHyphens/>
              <w:adjustRightInd w:val="0"/>
              <w:spacing w:line="230" w:lineRule="atLeast"/>
              <w:textAlignment w:val="center"/>
              <w:rPr>
                <w:rFonts w:ascii="DB ThaiText X" w:eastAsiaTheme="minorEastAsia" w:hAnsi="DB ThaiText X" w:cs="DB ThaiText X"/>
                <w:color w:val="000000"/>
                <w:sz w:val="23"/>
                <w:szCs w:val="23"/>
                <w:lang w:val="ja-JP" w:bidi="th-TH"/>
              </w:rPr>
            </w:pPr>
            <w:r w:rsidRPr="00543C59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การซ่อมแซมเล็กน้อยอื่น</w:t>
            </w:r>
            <w:r w:rsidRPr="00543C59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43C59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</w:p>
        </w:tc>
      </w:tr>
    </w:tbl>
    <w:p w14:paraId="79DB2323" w14:textId="452A7D8B" w:rsidR="00D95AAC" w:rsidRDefault="00D95AAC" w:rsidP="00BF70F1">
      <w:pPr>
        <w:pStyle w:val="a3"/>
        <w:spacing w:before="60" w:line="0" w:lineRule="atLeast"/>
        <w:ind w:left="108"/>
        <w:jc w:val="both"/>
        <w:rPr>
          <w:rFonts w:ascii="Angsana New" w:hAnsi="Angsana New" w:cs="Angsana New"/>
          <w:sz w:val="20"/>
          <w:szCs w:val="20"/>
        </w:rPr>
      </w:pPr>
    </w:p>
    <w:p w14:paraId="4E741EDB" w14:textId="365C7A60" w:rsidR="0004531B" w:rsidRPr="005512AE" w:rsidRDefault="0004531B" w:rsidP="005512AE">
      <w:pPr>
        <w:pStyle w:val="a3"/>
        <w:spacing w:before="60" w:line="315" w:lineRule="exact"/>
        <w:jc w:val="both"/>
        <w:rPr>
          <w:rFonts w:ascii="DB ThaiText X" w:hAnsi="DB ThaiText X" w:cs="DB ThaiText X"/>
        </w:rPr>
      </w:pPr>
    </w:p>
    <w:p w14:paraId="5C05F839" w14:textId="00E670E2" w:rsidR="0004531B" w:rsidRPr="00580C34" w:rsidRDefault="0004531B" w:rsidP="00D95AAC">
      <w:pPr>
        <w:pStyle w:val="a3"/>
        <w:spacing w:before="208"/>
        <w:ind w:left="393"/>
        <w:rPr>
          <w:rFonts w:ascii="DB ThaiText X" w:hAnsi="DB ThaiText X" w:cs="DB ThaiText X"/>
        </w:rPr>
        <w:sectPr w:rsidR="0004531B" w:rsidRPr="00580C34" w:rsidSect="00503BBB">
          <w:pgSz w:w="11910" w:h="16840"/>
          <w:pgMar w:top="740" w:right="700" w:bottom="280" w:left="740" w:header="720" w:footer="720" w:gutter="0"/>
          <w:cols w:num="2" w:sep="1" w:space="330"/>
        </w:sectPr>
      </w:pPr>
    </w:p>
    <w:p w14:paraId="1433055D" w14:textId="77777777" w:rsidR="00341CC1" w:rsidRPr="001A700A" w:rsidRDefault="00341CC1" w:rsidP="001A700A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1A700A">
        <w:rPr>
          <w:rFonts w:ascii="Angsana New" w:hAnsi="Angsana New" w:cs="Angsana New"/>
          <w:sz w:val="20"/>
          <w:szCs w:val="20"/>
          <w:cs/>
        </w:rPr>
        <w:lastRenderedPageBreak/>
        <w:t>ตารางที่</w:t>
      </w:r>
      <w:r w:rsidRPr="001A700A">
        <w:rPr>
          <w:rFonts w:ascii="Angsana New" w:hAnsi="Angsana New" w:cs="Angsana New"/>
          <w:sz w:val="20"/>
          <w:szCs w:val="20"/>
        </w:rPr>
        <w:t xml:space="preserve"> 5 (</w:t>
      </w:r>
      <w:r w:rsidRPr="001A700A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1A700A">
        <w:rPr>
          <w:rFonts w:ascii="Angsana New" w:hAnsi="Angsana New" w:cs="Angsana New"/>
          <w:sz w:val="20"/>
          <w:szCs w:val="20"/>
        </w:rPr>
        <w:t>15)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4847"/>
        <w:gridCol w:w="4846"/>
        <w:gridCol w:w="190"/>
      </w:tblGrid>
      <w:tr w:rsidR="001A700A" w:rsidRPr="001A700A" w14:paraId="61E7F532" w14:textId="77777777" w:rsidTr="00FB2B60">
        <w:trPr>
          <w:trHeight w:val="566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906537" w14:textId="77777777" w:rsidR="001A700A" w:rsidRPr="001A700A" w:rsidRDefault="001A700A" w:rsidP="001A700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cs/>
                <w:lang w:val="ja-JP" w:bidi="th-TH"/>
              </w:rPr>
              <w:t>เงื่อนไขการบูรณะให้กลับสู่สภาพเดิม</w:t>
            </w:r>
          </w:p>
          <w:p w14:paraId="6A87A035" w14:textId="77B18F5C" w:rsidR="001A700A" w:rsidRPr="001A700A" w:rsidRDefault="001A700A" w:rsidP="001A700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ยกเว้นตามที่ระบุไว้ภายใต้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"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ข้อกำหนดพิเศษ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"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ภายใต้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II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ด้านล่าง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งื่อนไขการบูรณะอสังหาริมทรัพย์ให้กลับสู่สภาพเดิมจะต้องสอดคล้องกับหลักการทั่วไปในการบูรณะที่อยู่อาศัยให้เช่าไปสู่สภาพเดิม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นั่นคือ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,</w:t>
            </w:r>
          </w:p>
          <w:p w14:paraId="7019F80E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>-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ผู้เช่าจะต้องชำระเงินสำหรับการสึกหรอที่เกิดจากการกระทำโดยจงใจหรือการประมาทเลินเล่อของผู้เช่า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การฝ่าฝืนหน้าที่ในการทำการตรวจสอบสถานะของผู้จัดการที่ดี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หรือการใช้งานอื่น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ๆ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ที่เกินขอบเขตของวิธีการใช้งานตามปกติ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อย่างไรก็ตามผู้เช่าจะไม่ต้องชำระเงินสำหรับความเสียหายอันเนื่องมาจากแผ่นดินไหวหรือกรณีอื่น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ๆ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ของเหตุสุดวิสัย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ความเสียหายที่เกิดจากบุคคลที่สามซึ่งไม่เกี่ยวข้องกับผู้เช่า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เช่น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ผู้อยู่อาศัยชั้นบนหรือความเสียหายที่คล้ายกัน</w:t>
            </w:r>
          </w:p>
          <w:p w14:paraId="2F4E1305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>-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ผู้ให้เช่าจะต้องชำระค่าเสื่อมสภาพตามธรรมชาติและการสึกหรอ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การมีอายุมากขึ้น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)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ของอาคาร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สิ่งอำนวยความสะดวก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และการสึกหรอที่เกิดจากการใช้งานตามปกติของผู้เช่า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การสึกหรอตามปกติ</w:t>
            </w:r>
            <w:r w:rsidRPr="001A700A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>)</w:t>
            </w:r>
          </w:p>
          <w:p w14:paraId="613C69E0" w14:textId="2C81BC9A" w:rsidR="001A700A" w:rsidRPr="001A700A" w:rsidRDefault="001A700A" w:rsidP="001A700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แม้ว่ารายละเอียดเฉพาะข้างต้นจะต้องเป็นไปตามที่ระบุไว้ในตารางที่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และตารางที่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2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ตาม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“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ปัญหาเกี่ยวกับการบูรณะให้กลับสู่สภาพเดิมและแนวทางที่เกี่ยวข้อง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ฉบับที่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2)”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ที่ออกโดยกระทรวงที่ดิน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โครงสร้างพื้นฐาน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การขนส่ง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และการท่องเที่ยว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ได้มีการสรุปรายละเอียดดังกล่าวไว้ภายใต้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ด้านล่าง</w:t>
            </w:r>
          </w:p>
          <w:p w14:paraId="2B0BDA05" w14:textId="48373AE7" w:rsidR="001A700A" w:rsidRPr="001A700A" w:rsidRDefault="001A700A" w:rsidP="001A700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</w:pPr>
            <w:r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>I</w:t>
            </w:r>
            <w:r w:rsidRPr="001A700A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 xml:space="preserve">. </w:t>
            </w:r>
            <w:r w:rsidRPr="001A700A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cs/>
                <w:lang w:val="ja-JP" w:bidi="th-TH"/>
              </w:rPr>
              <w:t>เงื่อนไขการบูรณะอสังหาริมทรัพย์ให้กลับสู่สภาพเดิม</w:t>
            </w:r>
          </w:p>
          <w:p w14:paraId="00B7C13F" w14:textId="36166248" w:rsidR="001A700A" w:rsidRPr="001A700A" w:rsidRDefault="001A700A" w:rsidP="001A700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อย่างไรก็ตามเมื่อบรรลุข้อตกลงดังที่อธิบายไว้ในข้อ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II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ข้อกำหนดพิเศษด้านล่างเกี่ยวกับรายละเอียดในการฝ่าฝืนมาตรา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90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แห่งประมวลกฎหมายแพ่งและข้อ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8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8-2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9-2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และข้อ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10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ของกฎหมายสัญญาผู้บริโภค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เนื้อหาดังกล่าวจะต้องบังคับใช้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719AFCFA" w14:textId="77777777" w:rsidR="001A700A" w:rsidRPr="001A700A" w:rsidRDefault="001A700A" w:rsidP="00513AF3">
            <w:pPr>
              <w:tabs>
                <w:tab w:val="left" w:pos="227"/>
              </w:tabs>
              <w:suppressAutoHyphens/>
              <w:adjustRightInd w:val="0"/>
              <w:spacing w:line="0" w:lineRule="atLeast"/>
              <w:textAlignment w:val="center"/>
              <w:rPr>
                <w:rFonts w:ascii="DB ThaiText X" w:eastAsiaTheme="minorEastAsia" w:hAnsi="DB ThaiText X" w:cs="DB ThaiText X"/>
                <w:color w:val="000000"/>
                <w:sz w:val="23"/>
                <w:szCs w:val="23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1A700A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cs/>
                <w:lang w:val="ja-JP" w:bidi="th-TH"/>
              </w:rPr>
              <w:t>ความรับผิดชอบในการซ่อมแซมของผู้ให้เช่าและผู้เช่า</w:t>
            </w:r>
          </w:p>
        </w:tc>
      </w:tr>
      <w:tr w:rsidR="001A700A" w:rsidRPr="001A700A" w14:paraId="53B13460" w14:textId="77777777" w:rsidTr="00021756">
        <w:trPr>
          <w:trHeight w:val="2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B676D4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F95990" w14:textId="77777777" w:rsidR="001A700A" w:rsidRPr="001A700A" w:rsidRDefault="001A700A" w:rsidP="001A700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ความรับผิดชอบของผู้ให้เช่า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EDCC24" w14:textId="77777777" w:rsidR="001A700A" w:rsidRPr="001A700A" w:rsidRDefault="001A700A" w:rsidP="001A700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ความรับผิดชอบของผู้เช่า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BD7152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A700A" w:rsidRPr="001A700A" w14:paraId="0697D998" w14:textId="77777777" w:rsidTr="00021756">
        <w:trPr>
          <w:trHeight w:val="2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331BB1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BA46D1" w14:textId="77777777" w:rsidR="001A700A" w:rsidRPr="001A700A" w:rsidRDefault="001A700A" w:rsidP="001A700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เสื่อทาทามิ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วัสดุปูพื้น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พรม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3BA0E2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A700A" w:rsidRPr="001A700A" w14:paraId="47A0A143" w14:textId="77777777" w:rsidTr="00021756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834762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561FB0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การพลิกด้านและปูพื้นเสื่อทาทามิใหม่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สำหรับใช้โดยผู้เช่ารายต่อไปในกรณีที่ไม่มีความเสียหายใด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  <w:p w14:paraId="280A9FC5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การลงแว็กซ์พื้น</w:t>
            </w:r>
          </w:p>
          <w:p w14:paraId="3AA01392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รอยบุ๋มและร่องรอยของเฟอร์นิเจอร์บนพื้นและพรม</w:t>
            </w:r>
          </w:p>
          <w:p w14:paraId="2A1B9B10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การเปลี่ยนสีของเสื่อทาทามิและการซีดจางของวัสดุปูพื้น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เนื่องจากแสงแดด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การรั่วของน้ำฝนอันเนื่องมาจากความบกพร่องด้านโครงสร้างในอาคาร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18722F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คราบที่พรมเนื่องจากเครื่องดื่มที่หก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เนื่องจากสาเหตุต่าง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การดูแลไม่เพียงพอหลังจากหก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44E11F7C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รอยสนิมใต้ตู้เย็น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คราบสกปรกหรือความเสียหายอื่น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ที่พื้นเนื่องจากไม่สามารถจัดการสนิมได้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0B81AA8C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รอยขีดข่วนอันเป็นผลมาจากการเลื่อนเข้าหรือออกหรือการกระทำที่คล้ายกัน</w:t>
            </w:r>
          </w:p>
          <w:p w14:paraId="08787D74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การซีดของพื้น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เนื่องจากน้ำฝนเข้ามาในอสังหาริมทรัพย์อันเป็นผลมาจาก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ความไม่ใส่ใจของผู้เช่า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716E49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A700A" w:rsidRPr="001A700A" w14:paraId="62BEFB6A" w14:textId="77777777" w:rsidTr="0080648A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5770C3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8DD87C" w14:textId="77777777" w:rsidR="001A700A" w:rsidRPr="001A700A" w:rsidRDefault="001A700A" w:rsidP="001A700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ผนัง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เพดาน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ผ้า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B6D966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A700A" w:rsidRPr="001A700A" w14:paraId="2ECA5A26" w14:textId="77777777" w:rsidTr="0080648A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BFF7C9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91B18A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การเข้มขึ้นของพื้นผิวผนังด้านหลังโทรทัศน์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ตู้เย็น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เรียกว่า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รอยไหม้จากไฟฟ้า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1E54B49B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ร่องรอยโปสเตอร์และรูปภาพบนผนัง</w:t>
            </w:r>
          </w:p>
          <w:p w14:paraId="32A15E00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รูในผนัง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เนื่องจากเป๊ก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หมุด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เท่าที่ไม่จำเป็นต้องเปลี่ยนแผ่นข้างใต้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739FE89C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รูสกรูและร่องรอยบนผนังเนื่องจากการติดตั้งเครื่องปรับอากาศ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ทรัพย์สินของ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ผู้เช่า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58AB94DE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5.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การเปลี่ยนสีของผ้า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เนื่องจากสาเหตุตามธรรมชาติ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แสงแดด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497AED94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F913F2" w14:textId="1D7286AF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คราบสกปรกของห้องครัวเนื่องจากความไม่เอาใจใส่ในการทำความสะอาดทุกวันโดย</w:t>
            </w:r>
            <w:r w:rsidR="00392E21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ผู้เช่า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การติดของเขม่าหรือน้ำมันเนื่องจากการทำความสะอาดไม่ดี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หลังการใช้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6D7EE1D6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ราหรือคราบที่กระจายเนื่องจากการขาดการดูแลผู้เช่าสำหรับการควบแน่น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  <w:t>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การกัดกร่อนของผนัง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เนื่องจากการไม่ได้แจ้งผู้ให้เช่าและการไม่ได้ดูแล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การควบแน่นด้วยวิธีการต่าง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การเช็ดออก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37AAAE0D" w14:textId="4DA5B2BA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การกัดกร่อนของผนังเนื่องจากน้ำรั่วจากเครื่องทำความเย็นที่ผู้เช่าปล่อยไว้โดยไม่</w:t>
            </w:r>
            <w:r w:rsidR="00392E21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จัดการ</w:t>
            </w:r>
          </w:p>
          <w:p w14:paraId="29E4045D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คราบและกลิ่นจากควันบุหรี่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การเปลี่ยนสีของผ้าหรือกลิ่นที่คงอยู่เนื่องจากการสูบบุหรี่หรือสาเหตุอื่น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2B881CE2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5.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รูตะปูและรูตะปูสั้นในผนัง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สิ่งที่เป็นผลมาจากการแขวนสิ่งที่มีน้ำหนักมาก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จนต้องเปลี่ยนแผ่นข้างใต้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1FC8CD51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6.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ร่องรอยของโคมไฟที่ผู้เช่าติดตั้งที่เพดานโดยตรง</w:t>
            </w:r>
          </w:p>
          <w:p w14:paraId="75794D47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7.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ความเสียหายโดยเจตนา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รอยขูดขีดเขียน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96871E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A700A" w:rsidRPr="001A700A" w14:paraId="7F6517C3" w14:textId="77777777" w:rsidTr="0080648A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F12BE3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2D7343" w14:textId="77777777" w:rsidR="001A700A" w:rsidRPr="001A700A" w:rsidRDefault="001A700A" w:rsidP="001A700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สิ่งติดตั้งอื่น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ประตูบานเลื่อน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ABBC56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A700A" w:rsidRPr="001A700A" w14:paraId="1CD88343" w14:textId="77777777" w:rsidTr="0080648A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4DA2F3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714216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การเปลี่ยนฉาก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สำหรับผู้ใช้รายถัดไปในกรณีที่ไม่มีความเสียหายใด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4100F87E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กระจกเสียหายจากแผ่นดินไหว</w:t>
            </w:r>
          </w:p>
          <w:p w14:paraId="5D49E3F2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การแตกของกระจกเสริมลวด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การแตกตามธรรมชาติเนื่องจากโครงสร้างของกระจก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BAA383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รอยขีดข่วนที่เสา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และกลิ่นที่เกิดจากสัตว์เลี้ยง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รอยขีดข่วนที่เสา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ผ้า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หรือกลิ่นที่คงอยู่นานที่เกิดจากสัตว์เลี้ยง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711FC84E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ความเสียหายโดยเจตนา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รอยขูดขีดเขียน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5451F1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A700A" w:rsidRPr="001A700A" w14:paraId="0A096C92" w14:textId="77777777" w:rsidTr="0080648A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306CCB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CA7E37" w14:textId="77777777" w:rsidR="001A700A" w:rsidRPr="001A700A" w:rsidRDefault="001A700A" w:rsidP="001A700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สิ่งอำนวยความสะดวก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114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58CEFC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A700A" w:rsidRPr="001A700A" w14:paraId="1D6FAC61" w14:textId="77777777" w:rsidTr="00513AF3">
        <w:trPr>
          <w:trHeight w:val="2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96DA68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45988F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การทำความสะอาดบ้านอย่างทั่วถึงโดยบริการระดับมืออาชีพ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เมื่อผู้เช่าทำการทำความสะอาดเป็นประจำ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7CFA5214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การทำความสะอาดภายในเครื่องปรับอากาศ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ปลอดจากกลิ่นที่คงอยู่นาน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จากควันบุหรี่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2A2BC8F2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การฆ่าเชื้อ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ห้องครัว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ห้องน้ำ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6CC8B32B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การเปลี่ยนอ่างอาบน้ำ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ฝาครอบอ่างอาบน้ำ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สำหรับการใช้โดยผู้เช่าราย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ถัดไปในกรณีที่ไม่มีความเสียหาย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  <w:p w14:paraId="6A8E6EDB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5.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การเปลี่ยนแม่กุญแจและลูกกุญแจ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ในกรณีที่ไม่มีความเสียหายต่อแม่กุญแจหรือการสูญหายของลูกกุญแจ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753FB9AC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6.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อุปกรณ์หรือเครื่องจักรที่เสียหายหรือใช้ไม่ได้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เนื่องจากอายุการใช้งานของเครื่องจักร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C2EDD4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คราบน้ำมันและเขม่าในที่ตั้งของเตาแก๊ส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ช่องระบายอากาศ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คราบสกปรกอันเป็นผลมาจากความล้มเหลวของผู้เช่าในการทำความสะอาดและดูแลสิ่งอำนวยความสะดวกดังกล่าว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592A98AF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คราบแข็ง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ในอ่างอาบน้ำ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ห้องน้ำหรืออ่างล้างมือในห้องน้ำ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คราบสกปรกซึ่งเกิดจากความล้มเหลวของผู้เช่าในการทำความสะอาดและดูแลสิ่งอำนวยความสะดวกดังกล่าว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52305407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ความเสียหายต่อสิ่งอำนวยความสะดวกเนื่องจากการดูแลในแต่ละวันที่ไม่เหมาะสม</w:t>
            </w:r>
          </w:p>
          <w:p w14:paraId="2314844F" w14:textId="68C66A86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การเปลี่ยนแม่กุญแจและลูกกุญแจเนื่องจากความเสียหายของแม่กุญแจหรือการสูญ</w:t>
            </w:r>
            <w:r w:rsidR="00392E21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หายของลูกกุญแจ</w:t>
            </w:r>
          </w:p>
          <w:p w14:paraId="65249686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5.</w:t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1A70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วัชพืชในสวนของบ้านเดี่ยว</w:t>
            </w:r>
          </w:p>
          <w:p w14:paraId="47AF8BFD" w14:textId="77777777" w:rsidR="001A700A" w:rsidRPr="001A700A" w:rsidRDefault="001A700A" w:rsidP="001A700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9A45AC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A700A" w:rsidRPr="001A700A" w14:paraId="7F44F21A" w14:textId="77777777" w:rsidTr="00021756">
        <w:trPr>
          <w:trHeight w:val="60"/>
        </w:trPr>
        <w:tc>
          <w:tcPr>
            <w:tcW w:w="1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4D75C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6C142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16"/>
                <w:szCs w:val="16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0DCD6" w14:textId="77777777" w:rsidR="001A700A" w:rsidRPr="001A700A" w:rsidRDefault="001A700A" w:rsidP="001A700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16"/>
                <w:szCs w:val="16"/>
              </w:rPr>
            </w:pPr>
          </w:p>
        </w:tc>
      </w:tr>
    </w:tbl>
    <w:p w14:paraId="591F4DA6" w14:textId="77777777" w:rsidR="002A539F" w:rsidRDefault="002A539F">
      <w:pPr>
        <w:rPr>
          <w:rFonts w:ascii="DB ThaiText X" w:hAnsi="DB ThaiText X" w:cs="DB ThaiText X"/>
        </w:rPr>
        <w:sectPr w:rsidR="002A539F" w:rsidSect="001D6B85">
          <w:pgSz w:w="11910" w:h="16840"/>
          <w:pgMar w:top="740" w:right="700" w:bottom="280" w:left="740" w:header="720" w:footer="720" w:gutter="0"/>
          <w:cols w:space="720"/>
        </w:sect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510"/>
        <w:gridCol w:w="511"/>
        <w:gridCol w:w="1814"/>
        <w:gridCol w:w="3401"/>
        <w:gridCol w:w="3402"/>
        <w:gridCol w:w="190"/>
      </w:tblGrid>
      <w:tr w:rsidR="0059269D" w:rsidRPr="0059269D" w14:paraId="2D3B9145" w14:textId="77777777" w:rsidTr="005F6DE7">
        <w:trPr>
          <w:trHeight w:val="283"/>
        </w:trPr>
        <w:tc>
          <w:tcPr>
            <w:tcW w:w="10018" w:type="dxa"/>
            <w:gridSpan w:val="7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9F097B" w14:textId="77777777" w:rsidR="0059269D" w:rsidRPr="0059269D" w:rsidRDefault="0059269D" w:rsidP="0059269D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lastRenderedPageBreak/>
              <w:t>2.</w:t>
            </w:r>
            <w:r w:rsidRPr="0059269D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ab/>
            </w:r>
            <w:r w:rsidRPr="0059269D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cs/>
                <w:lang w:val="ja-JP" w:bidi="th-TH"/>
              </w:rPr>
              <w:t>ยูนิตในความรับผิดชอบของผู้เช่า</w:t>
            </w:r>
          </w:p>
        </w:tc>
      </w:tr>
      <w:tr w:rsidR="0059269D" w:rsidRPr="0059269D" w14:paraId="524C420E" w14:textId="77777777" w:rsidTr="005F6DE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40D8E2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CD479F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รายการ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41595B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ยูนิตในความรับผิดชอบของผู้เช่า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0DD38C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การพิจารณาเวลาที่ผ่านไป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797361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59269D" w:rsidRPr="0059269D" w14:paraId="3F2279BE" w14:textId="77777777" w:rsidTr="005F6DE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8EE98D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4FA2B797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3069EEE1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การซ่อมแซมส่วนที่ได้รับความเสียหาย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FDEB1A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เสื่อทาทามิ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313B95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ในหลักการต่อเสื่อ</w:t>
            </w:r>
          </w:p>
          <w:p w14:paraId="3DC795C6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หากเสื่อหลายผืนได้รับความเสียหาย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จำนวนเสื่อที่เสียหาย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พิจารณาการพลิกหรือเปลี่ยนพื้นผิวใหม่ตามขอบเขตของความเสียหาย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C9B42F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พื้นผิวเสื่อทาทามิ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51122E17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ไม่มีการพิจารณาเวลาที่ผ่านไป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7EF8FB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59269D" w:rsidRPr="0059269D" w14:paraId="7ED4E396" w14:textId="77777777" w:rsidTr="005F6DE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A54F95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8EACDA2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2DFBD22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678FCE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พรม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พื้นกระเบื้องยาง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048C22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หากเกิดความเสียหายในหลาย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จุดทั้งห้อง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0B3F6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พื้นเสื่อทาทามิ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พรม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พื้นกระเบื้องยาง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6584ECBC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ส่วนแบ่งค่าใช้จ่ายที่คำนวณจากมูลค่าคงเหลือ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เยน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หลังจาก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6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ปี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7AD89D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59269D" w:rsidRPr="0059269D" w14:paraId="67D454AD" w14:textId="77777777" w:rsidTr="005F6DE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2BE88E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5B30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24D8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7A353A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วัสดุปูพื้น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58EC34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ในหลักการต่อตารางเมตร</w:t>
            </w:r>
          </w:p>
          <w:p w14:paraId="726A63B9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หากเกิดความเสียหายในหลาย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จุดทั้งห้อง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80B26E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วัสดุปูพื้น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424A1A7A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ไม่มีการพิจารณาเวลาที่ผ่านไปในการซ่อมแซม</w:t>
            </w:r>
          </w:p>
          <w:p w14:paraId="2FE67F2E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เมื่อเปลี่ยนวัสดุปูพื้นเนื่องจากความเสียหายทั้งหมด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ส่วนแบ่งของค่าใช้จ่ายที่คำนวณจะอิงมูลค่าคงเหลือ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เยนหลังจากอายุการใช้งานของอาคาร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A9DEC7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59269D" w:rsidRPr="0059269D" w14:paraId="6E597EAE" w14:textId="77777777" w:rsidTr="0018350A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C16FA0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32E433DA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ผนัง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เพดาน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ผ้า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77A60D28" w14:textId="01469201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การซ่อมแซมส่วนที่ได้รับความ</w:t>
            </w:r>
            <w:r w:rsidR="00D6782C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เสียหาย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53A501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ผนัง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ผ้า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EDD95F" w14:textId="5863A1E4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แม้ว่าต่อตารางเมตรจะเป็นสิ่งที่เหมาะสม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แต่เมื่อหลีกเลี่ยง</w:t>
            </w:r>
            <w:r w:rsidR="00D6782C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ไม่ได้ผู้เช่าจะต้องจ่ายค่าเปลี่ยนพื้นผิวทั้งหมดของผนัง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รวมถึงส่วนที่ได้รับความเสียหายโดยผู้เช่า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B912B0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ผนัง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[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ผ้า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])</w:t>
            </w:r>
          </w:p>
          <w:p w14:paraId="4D0EC978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ส่วนแบ่งค่าใช้จ่ายที่คำนวณจากมูลค่าคงเหลือ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เยน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หลังจาก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6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ปี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53F136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59269D" w:rsidRPr="0059269D" w14:paraId="0BE58FD6" w14:textId="77777777" w:rsidTr="005F6DE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5DBFC9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757B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EC71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916F29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คราบและกลิ่นเนื่องจากควันบุหรี่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625601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ิจารณาว่าเหมาะสมสำหรับผู้เช่าในการชำระค่าทำความสะอาดหรือเปลี่ยนทั้งห้องเฉพาะในกรณีที่ผ้าในห้องทั้งห้องเป็นคราบหรือมีกลิ่นที่คงอยู่นานเนื่องจากการสูบบุหรี่หรือสาเหตุอื่น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</w:p>
        </w:tc>
        <w:tc>
          <w:tcPr>
            <w:tcW w:w="3402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439A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501941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59269D" w:rsidRPr="0059269D" w14:paraId="2006A4C1" w14:textId="77777777" w:rsidTr="0018350A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0CBACB8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20ADD1DF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สิ่งติดตั้ง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เสา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47590AA0" w14:textId="6C7D01D8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w w:val="9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w w:val="90"/>
                <w:sz w:val="20"/>
                <w:szCs w:val="20"/>
                <w:cs/>
                <w:lang w:val="ja-JP" w:bidi="th-TH"/>
              </w:rPr>
              <w:t>การซ่อมแซมส่วนที่ได้</w:t>
            </w:r>
            <w:r w:rsidR="005F6DE7" w:rsidRPr="005F6DE7">
              <w:rPr>
                <w:rFonts w:ascii="Angsana New" w:eastAsiaTheme="minorEastAsia" w:hAnsi="Angsana New" w:cs="Angsana New"/>
                <w:color w:val="000000"/>
                <w:w w:val="90"/>
                <w:sz w:val="20"/>
                <w:szCs w:val="20"/>
                <w:lang w:val="ja-JP" w:bidi="th-TH"/>
              </w:rPr>
              <w:br/>
            </w:r>
            <w:r w:rsidRPr="0059269D">
              <w:rPr>
                <w:rFonts w:ascii="Angsana New" w:eastAsiaTheme="minorEastAsia" w:hAnsi="Angsana New" w:cs="Angsana New"/>
                <w:color w:val="000000"/>
                <w:w w:val="90"/>
                <w:sz w:val="20"/>
                <w:szCs w:val="20"/>
                <w:cs/>
                <w:lang w:val="ja-JP" w:bidi="th-TH"/>
              </w:rPr>
              <w:t>รับความเสียหาย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F98912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ประตูบานเลื่อน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C556D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ต่อประตู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3600ED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ประตูบานเลื่อนกระดาษโชจิ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140A8572" w14:textId="4C4E220C" w:rsidR="0059269D" w:rsidRPr="0059269D" w:rsidRDefault="0059269D" w:rsidP="005F6DE7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ไม่มีการพิจารณาเวลาที่ผ่านไป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AE33D0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59269D" w:rsidRPr="0059269D" w14:paraId="7F65A179" w14:textId="77777777" w:rsidTr="005F6DE7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9EB530F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4337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4383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BBCAB6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5C84F4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ต่อเสา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656080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ประตูบานเลื่อน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อุปกรณ์ติดตั้งโชจิ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เสา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7D3402DC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ไม่มีการพิจารณาเวลาที่ผ่านไป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5EB57F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59269D" w:rsidRPr="0059269D" w14:paraId="65C97963" w14:textId="77777777" w:rsidTr="0018350A">
        <w:trPr>
          <w:trHeight w:val="1396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F0A513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42F9CF80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สิ่งอำนวยความสะดวก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049A363F" w14:textId="0B5BF29A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การซ่อมแซมสิ่งอำนวย</w:t>
            </w:r>
            <w:r w:rsidR="00D6782C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bookmarkStart w:id="0" w:name="_GoBack"/>
            <w:bookmarkEnd w:id="0"/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ความสะดวก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1FD313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อุปกรณ์และเครื่องจักร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F13E9D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ค่าใช้จ่ายของส่วนที่ซ่อมหรือการเปลี่ยน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FC0E84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อุปกรณ์และเครื่องจักร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6BC58CA2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ส่วนแบ่งของค่าใช้จ่ายที่คำนวณโดยการประมาณเป็น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เส้นตรง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หรือเส้นโค้ง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)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ด้วยมูลค่าคงเหลือ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เยนเมื่อสิ้นสุดอายุการใช้งาน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4B102EA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59269D" w:rsidRPr="0059269D" w14:paraId="196C6763" w14:textId="77777777" w:rsidTr="002A539F">
        <w:trPr>
          <w:trHeight w:hRule="exact" w:val="1247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42B582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33A47AC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"/>
            <w:vAlign w:val="center"/>
          </w:tcPr>
          <w:p w14:paraId="6DDC464E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การคืนกุญแจ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8220B7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แม่กุญแจและลูกกุญแจ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2DD922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ส่วนที่ซ่อม</w:t>
            </w:r>
          </w:p>
          <w:p w14:paraId="2EEFC039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หากลูกกุญแจสูญหาย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ให้รวมการเปลี่ยนไส้กุญแจ</w:t>
            </w:r>
          </w:p>
          <w:p w14:paraId="3EAE2080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21A784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ไม่มีการพิจารณาเวลาที่ผ่านไปในกรณีที่กุญแจหาย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ผู้เช่าจะชำระค่าเปลี่ยนกุญแจ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B2444B3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59269D" w:rsidRPr="0059269D" w14:paraId="5F49EE6F" w14:textId="77777777" w:rsidTr="0018350A">
        <w:trPr>
          <w:trHeight w:val="1148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C70B11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7DAA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5EE1D193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การทำความสะอาดตามปกติ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31E70C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การทำความสะอาด</w:t>
            </w:r>
          </w:p>
          <w:p w14:paraId="4D796763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*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เฉพาะในกรณีที่ละเลยการทำความสะอาดตามปกติและทำความสะอาดเมื่อย้ายออก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802B5D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ต่อส่วนหรือสำหรับที่พักอาศัยทั้งหมด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0C65ED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ไม่มีการพิจารณาเวลาที่ผ่านไป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ู้เช่าจะชำระค่าทำความสะอาดสำหรับส่วนที่เกี่ยวข้องหรือที่อยู่อาศัยทั้งหมดซึ่งไม่สามารถทำการทำความสะอาดตามปกติได้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3AF1874" w14:textId="77777777" w:rsidR="0059269D" w:rsidRPr="0059269D" w:rsidRDefault="0059269D" w:rsidP="0059269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59269D" w:rsidRPr="0059269D" w14:paraId="6F6884AB" w14:textId="77777777" w:rsidTr="002A539F">
        <w:trPr>
          <w:trHeight w:val="3864"/>
        </w:trPr>
        <w:tc>
          <w:tcPr>
            <w:tcW w:w="10018" w:type="dxa"/>
            <w:gridSpan w:val="7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76322" w14:textId="77777777" w:rsidR="0059269D" w:rsidRPr="0059269D" w:rsidRDefault="0059269D" w:rsidP="0059269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ส่วนแบ่งค่าใช้จ่ายที่ชำระโดยผู้เช่าและเวลาที่ผ่านไปสำหรับสิ่งอำนวยความสะดวก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ในกรณีค่าเสื่อมราคาโดยวิธีเส้นตรงตามอายุการใช้งานหกและแปดปี</w:t>
            </w:r>
            <w:r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5FCA4FE9" w14:textId="77D1F2F9" w:rsidR="0059269D" w:rsidRPr="0059269D" w:rsidRDefault="002A539F" w:rsidP="007B609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580C34">
              <w:rPr>
                <w:rFonts w:ascii="DB ThaiText X" w:hAnsi="DB ThaiText X" w:cs="DB ThaiText X"/>
                <w:noProof/>
                <w:sz w:val="31"/>
              </w:rPr>
              <w:drawing>
                <wp:anchor distT="0" distB="0" distL="114300" distR="114300" simplePos="0" relativeHeight="251822592" behindDoc="0" locked="0" layoutInCell="1" allowOverlap="1" wp14:anchorId="77CAD62F" wp14:editId="67C49B5D">
                  <wp:simplePos x="0" y="0"/>
                  <wp:positionH relativeFrom="page">
                    <wp:posOffset>1641475</wp:posOffset>
                  </wp:positionH>
                  <wp:positionV relativeFrom="paragraph">
                    <wp:posOffset>236855</wp:posOffset>
                  </wp:positionV>
                  <wp:extent cx="3168650" cy="1833880"/>
                  <wp:effectExtent l="0" t="0" r="0" b="0"/>
                  <wp:wrapSquare wrapText="bothSides"/>
                  <wp:docPr id="290" name="guraf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" name="gurafu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183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269D"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ส่วนแบ่งของค่าใช้จ่ายที่ชำระโดยผู้เช่า</w:t>
            </w:r>
            <w:r w:rsidR="0059269D"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="0059269D"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เมื่อรับผิดชอบในการบูรณะให้กลับสู่สภาพเดิม</w:t>
            </w:r>
            <w:r w:rsidR="0059269D" w:rsidRPr="005926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</w:tr>
    </w:tbl>
    <w:p w14:paraId="24803F02" w14:textId="77777777" w:rsidR="0059269D" w:rsidRDefault="0059269D" w:rsidP="0059269D">
      <w:pPr>
        <w:spacing w:line="0" w:lineRule="atLeast"/>
        <w:rPr>
          <w:rFonts w:ascii="DB ThaiText X" w:hAnsi="DB ThaiText X" w:cs="DB ThaiText X"/>
        </w:rPr>
      </w:pPr>
    </w:p>
    <w:p w14:paraId="1D355129" w14:textId="4F9D92AC" w:rsidR="008349B5" w:rsidRPr="00580C34" w:rsidRDefault="008349B5" w:rsidP="0059269D">
      <w:pPr>
        <w:spacing w:line="0" w:lineRule="atLeast"/>
        <w:rPr>
          <w:rFonts w:ascii="DB ThaiText X" w:hAnsi="DB ThaiText X" w:cs="DB ThaiText X"/>
        </w:rPr>
        <w:sectPr w:rsidR="008349B5" w:rsidRPr="00580C34" w:rsidSect="001D6B85">
          <w:type w:val="continuous"/>
          <w:pgSz w:w="11910" w:h="16840"/>
          <w:pgMar w:top="740" w:right="700" w:bottom="280" w:left="740" w:header="720" w:footer="720" w:gutter="0"/>
          <w:cols w:space="720"/>
        </w:sect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567"/>
        <w:gridCol w:w="1701"/>
        <w:gridCol w:w="4535"/>
        <w:gridCol w:w="1134"/>
        <w:gridCol w:w="1758"/>
        <w:gridCol w:w="190"/>
      </w:tblGrid>
      <w:tr w:rsidR="00423B94" w:rsidRPr="00423B94" w14:paraId="6B28DF67" w14:textId="77777777" w:rsidTr="006D7C2B">
        <w:trPr>
          <w:trHeight w:val="283"/>
        </w:trPr>
        <w:tc>
          <w:tcPr>
            <w:tcW w:w="10075" w:type="dxa"/>
            <w:gridSpan w:val="7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2316A7" w14:textId="4DB620BA" w:rsidR="00423B94" w:rsidRPr="00423B94" w:rsidRDefault="00423B94" w:rsidP="00423B94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lastRenderedPageBreak/>
              <w:t>3.</w:t>
            </w:r>
            <w:r w:rsidRPr="00423B94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ab/>
            </w:r>
            <w:r w:rsidRPr="00423B94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cs/>
                <w:lang w:val="ja-JP" w:bidi="th-TH"/>
              </w:rPr>
              <w:t>ยูนิตโดยประมาณสำหรับการบูรณะไปสู่สภาพเดิม</w:t>
            </w:r>
          </w:p>
        </w:tc>
      </w:tr>
      <w:tr w:rsidR="00423B94" w:rsidRPr="00423B94" w14:paraId="7B8F3109" w14:textId="77777777" w:rsidTr="006D7C2B">
        <w:trPr>
          <w:trHeight w:val="60"/>
        </w:trPr>
        <w:tc>
          <w:tcPr>
            <w:tcW w:w="190" w:type="dxa"/>
            <w:tcBorders>
              <w:lef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A0F7159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5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7C31C8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กรอกส่วน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ยูนิต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และราคายูนิต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[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ในหน่วยเยน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]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สำหรับอสังหาริมทรัพย์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190" w:type="dxa"/>
            <w:tcBorders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08EA651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423B94" w:rsidRPr="00423B94" w14:paraId="2AB25A86" w14:textId="77777777" w:rsidTr="006D7C2B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F592EA4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6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5F1F12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ส่วนที่เกี่ยวข้อง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37D90B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ยูนิต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8E5D3A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ราคายูนิต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  <w:t>(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ในหน่วยเยน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89B5901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423B94" w:rsidRPr="00423B94" w14:paraId="22352C37" w14:textId="77777777" w:rsidTr="006D7C2B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7479462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1434F1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3FC404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4F855A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BB9482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33CE54B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423B94" w:rsidRPr="00423B94" w14:paraId="21B3C177" w14:textId="77777777" w:rsidTr="006D7C2B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CEDF5C5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FA84D1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เพดาน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,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ผนัง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C648AD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DEED56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43E9EF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0727307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423B94" w:rsidRPr="00423B94" w14:paraId="079D6B95" w14:textId="77777777" w:rsidTr="006D7C2B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811B79E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BDE385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สิ่งติดตรึง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,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CE24DB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68C098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B17BA9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8E1C05B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423B94" w:rsidRPr="00423B94" w14:paraId="497E76B5" w14:textId="77777777" w:rsidTr="006D7C2B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D34E4CF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"/>
            <w:vAlign w:val="center"/>
          </w:tcPr>
          <w:p w14:paraId="313A9D16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สิ่งอำนวยความสะดวก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A91E33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ส่วนกลาง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F84FC2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8BF62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7300BF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9F079D3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423B94" w:rsidRPr="00423B94" w14:paraId="48A9A3A3" w14:textId="77777777" w:rsidTr="006D7C2B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39CDC8B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3C56B5C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B45800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ทางเข้า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,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ห้องโถง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0DEF3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960024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906C9F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2A4003A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423B94" w:rsidRPr="00423B94" w14:paraId="17A0F23F" w14:textId="77777777" w:rsidTr="006D7C2B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EF773A4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61C22BB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6D5D10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ห้องครัว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9815B0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84E9D7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0B9BF9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96B6225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423B94" w:rsidRPr="00423B94" w14:paraId="0A93DFE3" w14:textId="77777777" w:rsidTr="006D7C2B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47A1555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2B6E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3BF4BA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ห้องน้ำ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,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อ่างล้างหน้า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,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ห้องสุขา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284E45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4FB0F2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43DB67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044CDB2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423B94" w:rsidRPr="00423B94" w14:paraId="1195E471" w14:textId="77777777" w:rsidTr="006D7C2B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600C01C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D6D84D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อื่น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34CB8D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1C84D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1DF0E9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9B00AAA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423B94" w:rsidRPr="00423B94" w14:paraId="6C89E83F" w14:textId="77777777" w:rsidTr="006D7C2B">
        <w:trPr>
          <w:trHeight w:val="60"/>
        </w:trPr>
        <w:tc>
          <w:tcPr>
            <w:tcW w:w="19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649CA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9A63F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128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B8CE3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หมายเหตุ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>:</w:t>
            </w:r>
          </w:p>
          <w:p w14:paraId="6538BDAC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ราคายูนิตที่แสดงไว้ข้างต้นเป็นค่าประมาณคร่าว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ๆ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ที่มุ่งหมายเพื่อให้เกิดความเข้าใจร่วมกันของค่าใช้จ่ายโดยประมาณระหว่างผู้เช่าและผู้ให้เช่า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ณ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เวลา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br/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ที่ครอบครอง</w:t>
            </w:r>
          </w:p>
          <w:p w14:paraId="4CD16E30" w14:textId="77777777" w:rsidR="00423B94" w:rsidRPr="00423B94" w:rsidRDefault="00423B94" w:rsidP="00423B9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ฉะนั้น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ณ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เวลาที่ย้ายออก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จะต้องมีการก่อสร้างเพื่อบูรณะอสังหาริมทรัพย์ให้กลับสู่สภาพเดิมในราคาก่อสร้างที่ผู้เช่าและผู้ให้เช่าหารือกันไว้โดยพิจารณา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br/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เรื่องต่าง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ๆ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เช่น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ความผันผวนของราคาและสต็อกของวัสดุ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ขอบเขตความเสียหาย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และวิธีการก่อสร้างที่ใช้</w:t>
            </w:r>
          </w:p>
        </w:tc>
        <w:tc>
          <w:tcPr>
            <w:tcW w:w="190" w:type="dxa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D0733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423B94" w:rsidRPr="00423B94" w14:paraId="2075371F" w14:textId="77777777" w:rsidTr="006D7C2B">
        <w:trPr>
          <w:trHeight w:val="3616"/>
        </w:trPr>
        <w:tc>
          <w:tcPr>
            <w:tcW w:w="190" w:type="dxa"/>
            <w:tcBorders>
              <w:left w:val="single" w:sz="4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860D1" w14:textId="7A12C898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5" w:type="dxa"/>
            <w:gridSpan w:val="5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6F8CE" w14:textId="40375458" w:rsidR="00423B94" w:rsidRPr="00423B94" w:rsidRDefault="00423B94" w:rsidP="00423B94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</w:pPr>
            <w:r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>II</w:t>
            </w:r>
            <w:r w:rsidRPr="00423B94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 xml:space="preserve">. </w:t>
            </w:r>
            <w:r w:rsidRPr="00423B94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cs/>
                <w:lang w:val="ja-JP" w:bidi="th-TH"/>
              </w:rPr>
              <w:t>ข้อกำหนดพิเศษ</w:t>
            </w:r>
          </w:p>
          <w:p w14:paraId="7513F097" w14:textId="06C0CC3A" w:rsidR="00423B94" w:rsidRPr="00423B94" w:rsidRDefault="00423B94" w:rsidP="00423B94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ab/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ลักการทั่วไปเกี่ยวกับค่าใช้จ่ายที่เกี่ยวข้องกับการบูรณะอสังหาริมทรัพย์ให้กลับสู่สภาพเดิมได้ให้ไว้ข้างต้น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อย่างไรก็ตามในฐานะเป็นข้อยกเว้นข้างต้น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ผู้เช่าตกลงที่จะชำระค่าใช้จ่ายที่ระบุไว้ด้านล่าง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ตราบใดที่การชำระเงินดังกล่าวจะไม่ฝ่าฝืนมาตรา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90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แห่งประมวลกฎหมายแพ่งหรือมาตรา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8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8-2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9-2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และข้อ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10 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ของกฎหมายสัญญาสำหรับผู้บริโภค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5C89FECE" w14:textId="38CEBF66" w:rsidR="00423B94" w:rsidRDefault="00423B94" w:rsidP="00423B94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423B94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ab/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วงเล็บด้านล่างระบุเหตุผลว่าเหตุใดผู้เช่าจะชำระค่าใช้จ่ายที่ตามปกติผู้ให้เช่าควรเป็นผู้ชำระเป็นกรณีพิเศษ</w:t>
            </w:r>
            <w:r w:rsidRPr="00423B9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) </w:t>
            </w:r>
          </w:p>
          <w:p w14:paraId="1901D781" w14:textId="6E919002" w:rsidR="006D7C2B" w:rsidRPr="00423B94" w:rsidRDefault="006D7C2B" w:rsidP="00423B94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>
              <w:rPr>
                <w:rFonts w:ascii="DB ThaiText X" w:hAnsi="DB ThaiText X" w:cs="DB ThaiText X"/>
                <w:noProof/>
                <w:sz w:val="10"/>
              </w:rPr>
              <mc:AlternateContent>
                <mc:Choice Requires="wpg">
                  <w:drawing>
                    <wp:anchor distT="0" distB="0" distL="114300" distR="114300" simplePos="0" relativeHeight="251823616" behindDoc="0" locked="0" layoutInCell="1" allowOverlap="1" wp14:anchorId="7B26347B" wp14:editId="1772AC05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130810</wp:posOffset>
                      </wp:positionV>
                      <wp:extent cx="6245860" cy="1200150"/>
                      <wp:effectExtent l="0" t="0" r="2540" b="19050"/>
                      <wp:wrapNone/>
                      <wp:docPr id="4" name="グループ化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5860" cy="1200150"/>
                                <a:chOff x="0" y="0"/>
                                <a:chExt cx="6245860" cy="1200150"/>
                              </a:xfrm>
                            </wpg:grpSpPr>
                            <wpg:grpSp>
                              <wpg:cNvPr id="294" name="グループ化 294"/>
                              <wpg:cNvGrpSpPr/>
                              <wpg:grpSpPr>
                                <a:xfrm>
                                  <a:off x="154547" y="0"/>
                                  <a:ext cx="6050915" cy="1200150"/>
                                  <a:chOff x="0" y="-373712"/>
                                  <a:chExt cx="6050943" cy="1200482"/>
                                </a:xfrm>
                              </wpg:grpSpPr>
                              <wpg:grpSp>
                                <wpg:cNvPr id="296" name="グループ化 296"/>
                                <wpg:cNvGrpSpPr/>
                                <wpg:grpSpPr>
                                  <a:xfrm>
                                    <a:off x="103367" y="246490"/>
                                    <a:ext cx="5824855" cy="504190"/>
                                    <a:chOff x="0" y="0"/>
                                    <a:chExt cx="5824855" cy="504190"/>
                                  </a:xfrm>
                                </wpg:grpSpPr>
                                <wps:wsp>
                                  <wps:cNvPr id="297" name="Freeform 62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15903"/>
                                      <a:ext cx="5824855" cy="461010"/>
                                    </a:xfrm>
                                    <a:custGeom>
                                      <a:avLst/>
                                      <a:gdLst>
                                        <a:gd name="T0" fmla="+- 0 1656 1543"/>
                                        <a:gd name="T1" fmla="*/ T0 w 9173"/>
                                        <a:gd name="T2" fmla="+- 0 11670 11670"/>
                                        <a:gd name="T3" fmla="*/ 11670 h 726"/>
                                        <a:gd name="T4" fmla="+- 0 1591 1543"/>
                                        <a:gd name="T5" fmla="*/ T4 w 9173"/>
                                        <a:gd name="T6" fmla="+- 0 11671 11670"/>
                                        <a:gd name="T7" fmla="*/ 11671 h 726"/>
                                        <a:gd name="T8" fmla="+- 0 1557 1543"/>
                                        <a:gd name="T9" fmla="*/ T8 w 9173"/>
                                        <a:gd name="T10" fmla="+- 0 11684 11670"/>
                                        <a:gd name="T11" fmla="*/ 11684 h 726"/>
                                        <a:gd name="T12" fmla="+- 0 1544 1543"/>
                                        <a:gd name="T13" fmla="*/ T12 w 9173"/>
                                        <a:gd name="T14" fmla="+- 0 11717 11670"/>
                                        <a:gd name="T15" fmla="*/ 11717 h 726"/>
                                        <a:gd name="T16" fmla="+- 0 1543 1543"/>
                                        <a:gd name="T17" fmla="*/ T16 w 9173"/>
                                        <a:gd name="T18" fmla="+- 0 11783 11670"/>
                                        <a:gd name="T19" fmla="*/ 11783 h 726"/>
                                        <a:gd name="T20" fmla="+- 0 1543 1543"/>
                                        <a:gd name="T21" fmla="*/ T20 w 9173"/>
                                        <a:gd name="T22" fmla="+- 0 12282 11670"/>
                                        <a:gd name="T23" fmla="*/ 12282 h 726"/>
                                        <a:gd name="T24" fmla="+- 0 1544 1543"/>
                                        <a:gd name="T25" fmla="*/ T24 w 9173"/>
                                        <a:gd name="T26" fmla="+- 0 12347 11670"/>
                                        <a:gd name="T27" fmla="*/ 12347 h 726"/>
                                        <a:gd name="T28" fmla="+- 0 1557 1543"/>
                                        <a:gd name="T29" fmla="*/ T28 w 9173"/>
                                        <a:gd name="T30" fmla="+- 0 12381 11670"/>
                                        <a:gd name="T31" fmla="*/ 12381 h 726"/>
                                        <a:gd name="T32" fmla="+- 0 1591 1543"/>
                                        <a:gd name="T33" fmla="*/ T32 w 9173"/>
                                        <a:gd name="T34" fmla="+- 0 12393 11670"/>
                                        <a:gd name="T35" fmla="*/ 12393 h 726"/>
                                        <a:gd name="T36" fmla="+- 0 1656 1543"/>
                                        <a:gd name="T37" fmla="*/ T36 w 9173"/>
                                        <a:gd name="T38" fmla="+- 0 12395 11670"/>
                                        <a:gd name="T39" fmla="*/ 12395 h 726"/>
                                        <a:gd name="T40" fmla="+- 0 10602 1543"/>
                                        <a:gd name="T41" fmla="*/ T40 w 9173"/>
                                        <a:gd name="T42" fmla="+- 0 12395 11670"/>
                                        <a:gd name="T43" fmla="*/ 12395 h 726"/>
                                        <a:gd name="T44" fmla="+- 0 10668 1543"/>
                                        <a:gd name="T45" fmla="*/ T44 w 9173"/>
                                        <a:gd name="T46" fmla="+- 0 12393 11670"/>
                                        <a:gd name="T47" fmla="*/ 12393 h 726"/>
                                        <a:gd name="T48" fmla="+- 0 10701 1543"/>
                                        <a:gd name="T49" fmla="*/ T48 w 9173"/>
                                        <a:gd name="T50" fmla="+- 0 12381 11670"/>
                                        <a:gd name="T51" fmla="*/ 12381 h 726"/>
                                        <a:gd name="T52" fmla="+- 0 10714 1543"/>
                                        <a:gd name="T53" fmla="*/ T52 w 9173"/>
                                        <a:gd name="T54" fmla="+- 0 12347 11670"/>
                                        <a:gd name="T55" fmla="*/ 12347 h 726"/>
                                        <a:gd name="T56" fmla="+- 0 10716 1543"/>
                                        <a:gd name="T57" fmla="*/ T56 w 9173"/>
                                        <a:gd name="T58" fmla="+- 0 12282 11670"/>
                                        <a:gd name="T59" fmla="*/ 12282 h 726"/>
                                        <a:gd name="T60" fmla="+- 0 10716 1543"/>
                                        <a:gd name="T61" fmla="*/ T60 w 9173"/>
                                        <a:gd name="T62" fmla="+- 0 11783 11670"/>
                                        <a:gd name="T63" fmla="*/ 11783 h 726"/>
                                        <a:gd name="T64" fmla="+- 0 10714 1543"/>
                                        <a:gd name="T65" fmla="*/ T64 w 9173"/>
                                        <a:gd name="T66" fmla="+- 0 11717 11670"/>
                                        <a:gd name="T67" fmla="*/ 11717 h 726"/>
                                        <a:gd name="T68" fmla="+- 0 10701 1543"/>
                                        <a:gd name="T69" fmla="*/ T68 w 9173"/>
                                        <a:gd name="T70" fmla="+- 0 11684 11670"/>
                                        <a:gd name="T71" fmla="*/ 11684 h 726"/>
                                        <a:gd name="T72" fmla="+- 0 10668 1543"/>
                                        <a:gd name="T73" fmla="*/ T72 w 9173"/>
                                        <a:gd name="T74" fmla="+- 0 11671 11670"/>
                                        <a:gd name="T75" fmla="*/ 11671 h 726"/>
                                        <a:gd name="T76" fmla="+- 0 10602 1543"/>
                                        <a:gd name="T77" fmla="*/ T76 w 9173"/>
                                        <a:gd name="T78" fmla="+- 0 11670 11670"/>
                                        <a:gd name="T79" fmla="*/ 11670 h 726"/>
                                        <a:gd name="T80" fmla="+- 0 1656 1543"/>
                                        <a:gd name="T81" fmla="*/ T80 w 9173"/>
                                        <a:gd name="T82" fmla="+- 0 11670 11670"/>
                                        <a:gd name="T83" fmla="*/ 11670 h 726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  <a:cxn ang="0">
                                          <a:pos x="T21" y="T23"/>
                                        </a:cxn>
                                        <a:cxn ang="0">
                                          <a:pos x="T25" y="T27"/>
                                        </a:cxn>
                                        <a:cxn ang="0">
                                          <a:pos x="T29" y="T31"/>
                                        </a:cxn>
                                        <a:cxn ang="0">
                                          <a:pos x="T33" y="T35"/>
                                        </a:cxn>
                                        <a:cxn ang="0">
                                          <a:pos x="T37" y="T39"/>
                                        </a:cxn>
                                        <a:cxn ang="0">
                                          <a:pos x="T41" y="T43"/>
                                        </a:cxn>
                                        <a:cxn ang="0">
                                          <a:pos x="T45" y="T47"/>
                                        </a:cxn>
                                        <a:cxn ang="0">
                                          <a:pos x="T49" y="T51"/>
                                        </a:cxn>
                                        <a:cxn ang="0">
                                          <a:pos x="T53" y="T55"/>
                                        </a:cxn>
                                        <a:cxn ang="0">
                                          <a:pos x="T57" y="T59"/>
                                        </a:cxn>
                                        <a:cxn ang="0">
                                          <a:pos x="T61" y="T63"/>
                                        </a:cxn>
                                        <a:cxn ang="0">
                                          <a:pos x="T65" y="T67"/>
                                        </a:cxn>
                                        <a:cxn ang="0">
                                          <a:pos x="T69" y="T71"/>
                                        </a:cxn>
                                        <a:cxn ang="0">
                                          <a:pos x="T73" y="T75"/>
                                        </a:cxn>
                                        <a:cxn ang="0">
                                          <a:pos x="T77" y="T79"/>
                                        </a:cxn>
                                        <a:cxn ang="0">
                                          <a:pos x="T81" y="T83"/>
                                        </a:cxn>
                                      </a:cxnLst>
                                      <a:rect l="0" t="0" r="r" b="b"/>
                                      <a:pathLst>
                                        <a:path w="9173" h="726">
                                          <a:moveTo>
                                            <a:pt x="113" y="0"/>
                                          </a:moveTo>
                                          <a:lnTo>
                                            <a:pt x="48" y="1"/>
                                          </a:lnTo>
                                          <a:lnTo>
                                            <a:pt x="14" y="14"/>
                                          </a:lnTo>
                                          <a:lnTo>
                                            <a:pt x="1" y="47"/>
                                          </a:lnTo>
                                          <a:lnTo>
                                            <a:pt x="0" y="113"/>
                                          </a:lnTo>
                                          <a:lnTo>
                                            <a:pt x="0" y="612"/>
                                          </a:lnTo>
                                          <a:lnTo>
                                            <a:pt x="1" y="677"/>
                                          </a:lnTo>
                                          <a:lnTo>
                                            <a:pt x="14" y="711"/>
                                          </a:lnTo>
                                          <a:lnTo>
                                            <a:pt x="48" y="723"/>
                                          </a:lnTo>
                                          <a:lnTo>
                                            <a:pt x="113" y="725"/>
                                          </a:lnTo>
                                          <a:lnTo>
                                            <a:pt x="9059" y="725"/>
                                          </a:lnTo>
                                          <a:lnTo>
                                            <a:pt x="9125" y="723"/>
                                          </a:lnTo>
                                          <a:lnTo>
                                            <a:pt x="9158" y="711"/>
                                          </a:lnTo>
                                          <a:lnTo>
                                            <a:pt x="9171" y="677"/>
                                          </a:lnTo>
                                          <a:lnTo>
                                            <a:pt x="9173" y="612"/>
                                          </a:lnTo>
                                          <a:lnTo>
                                            <a:pt x="9173" y="113"/>
                                          </a:lnTo>
                                          <a:lnTo>
                                            <a:pt x="9171" y="47"/>
                                          </a:lnTo>
                                          <a:lnTo>
                                            <a:pt x="9158" y="14"/>
                                          </a:lnTo>
                                          <a:lnTo>
                                            <a:pt x="9125" y="1"/>
                                          </a:lnTo>
                                          <a:lnTo>
                                            <a:pt x="9059" y="0"/>
                                          </a:lnTo>
                                          <a:lnTo>
                                            <a:pt x="11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7201">
                                      <a:solidFill>
                                        <a:srgbClr val="231F20"/>
                                      </a:solidFill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98" name="Rectangle 62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13" y="0"/>
                                      <a:ext cx="5652135" cy="5041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noFill/>
                                    </a:ln>
                                    <a:extLst/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00" name="Text Box 61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659795" y="79193"/>
                                      <a:ext cx="2247910" cy="397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4D08079" w14:textId="77777777" w:rsidR="00392E21" w:rsidRPr="006D7C2B" w:rsidRDefault="00392E21" w:rsidP="006D7C2B">
                                        <w:pPr>
                                          <w:pStyle w:val="Body12Q"/>
                                          <w:tabs>
                                            <w:tab w:val="left" w:pos="2835"/>
                                            <w:tab w:val="left" w:pos="5669"/>
                                          </w:tabs>
                                          <w:rPr>
                                            <w:rFonts w:ascii="Angsana New" w:hAnsi="Angsana New" w:cs="Angsana New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6D7C2B">
                                          <w:rPr>
                                            <w:rFonts w:ascii="Angsana New" w:hAnsi="Angsana New" w:cs="Angsana New"/>
                                            <w:sz w:val="20"/>
                                            <w:szCs w:val="20"/>
                                            <w:cs/>
                                          </w:rPr>
                                          <w:t>ผู้ให้เช่า</w:t>
                                        </w:r>
                                        <w:r w:rsidRPr="006D7C2B">
                                          <w:rPr>
                                            <w:rFonts w:ascii="Angsana New" w:hAnsi="Angsana New" w:cs="Angsana New"/>
                                            <w:sz w:val="20"/>
                                            <w:szCs w:val="20"/>
                                          </w:rPr>
                                          <w:t xml:space="preserve"> :</w:t>
                                        </w:r>
                                        <w:r w:rsidRPr="006D7C2B">
                                          <w:rPr>
                                            <w:rFonts w:ascii="Angsana New" w:hAnsi="Angsana New" w:cs="Angsana New"/>
                                            <w:sz w:val="20"/>
                                            <w:szCs w:val="20"/>
                                          </w:rPr>
                                          <w:tab/>
                                          <w:t>(</w:t>
                                        </w:r>
                                        <w:r w:rsidRPr="006D7C2B">
                                          <w:rPr>
                                            <w:rFonts w:ascii="Angsana New" w:hAnsi="Angsana New" w:cs="Angsana New"/>
                                            <w:sz w:val="20"/>
                                            <w:szCs w:val="20"/>
                                            <w:cs/>
                                          </w:rPr>
                                          <w:t>ตราประทับ</w:t>
                                        </w:r>
                                        <w:r w:rsidRPr="006D7C2B">
                                          <w:rPr>
                                            <w:rFonts w:ascii="Angsana New" w:hAnsi="Angsana New" w:cs="Angsana New"/>
                                            <w:sz w:val="20"/>
                                            <w:szCs w:val="20"/>
                                          </w:rPr>
                                          <w:t>)</w:t>
                                        </w:r>
                                      </w:p>
                                      <w:p w14:paraId="6DDD7533" w14:textId="77777777" w:rsidR="00392E21" w:rsidRPr="006D7C2B" w:rsidRDefault="00392E21" w:rsidP="006D7C2B">
                                        <w:pPr>
                                          <w:pStyle w:val="a3"/>
                                          <w:tabs>
                                            <w:tab w:val="left" w:pos="2835"/>
                                          </w:tabs>
                                          <w:spacing w:line="297" w:lineRule="exact"/>
                                          <w:rPr>
                                            <w:rFonts w:ascii="Angsana New" w:hAnsi="Angsana New" w:cs="Angsana New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6D7C2B">
                                          <w:rPr>
                                            <w:rFonts w:ascii="Angsana New" w:hAnsi="Angsana New" w:cs="Angsana New"/>
                                            <w:sz w:val="20"/>
                                            <w:szCs w:val="20"/>
                                            <w:cs/>
                                          </w:rPr>
                                          <w:t>ผู้เช่า</w:t>
                                        </w:r>
                                        <w:r w:rsidRPr="006D7C2B">
                                          <w:rPr>
                                            <w:rFonts w:ascii="Angsana New" w:hAnsi="Angsana New" w:cs="Angsana New"/>
                                            <w:sz w:val="20"/>
                                            <w:szCs w:val="20"/>
                                          </w:rPr>
                                          <w:t xml:space="preserve">: </w:t>
                                        </w:r>
                                        <w:r w:rsidRPr="006D7C2B">
                                          <w:rPr>
                                            <w:rFonts w:ascii="Angsana New" w:hAnsi="Angsana New" w:cs="Angsana New"/>
                                            <w:sz w:val="20"/>
                                            <w:szCs w:val="20"/>
                                          </w:rPr>
                                          <w:tab/>
                                          <w:t>(</w:t>
                                        </w:r>
                                        <w:r w:rsidRPr="006D7C2B">
                                          <w:rPr>
                                            <w:rFonts w:ascii="Angsana New" w:hAnsi="Angsana New" w:cs="Angsana New"/>
                                            <w:sz w:val="20"/>
                                            <w:szCs w:val="20"/>
                                            <w:cs/>
                                          </w:rPr>
                                          <w:t>ตราประทับ</w:t>
                                        </w:r>
                                        <w:r w:rsidRPr="006D7C2B">
                                          <w:rPr>
                                            <w:rFonts w:ascii="Angsana New" w:hAnsi="Angsana New" w:cs="Angsana New"/>
                                            <w:sz w:val="20"/>
                                            <w:szCs w:val="20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01" name="正方形/長方形 301"/>
                                <wps:cNvSpPr/>
                                <wps:spPr>
                                  <a:xfrm>
                                    <a:off x="0" y="-373712"/>
                                    <a:ext cx="6050943" cy="12004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1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21972"/>
                                  <a:ext cx="624586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E61E29" w14:textId="77777777" w:rsidR="00392E21" w:rsidRPr="00423B94" w:rsidRDefault="00392E21" w:rsidP="006D7C2B">
                                    <w:pPr>
                                      <w:pStyle w:val="af3"/>
                                      <w:tabs>
                                        <w:tab w:val="right" w:pos="9468"/>
                                      </w:tabs>
                                      <w:ind w:left="113" w:right="113"/>
                                      <w:rPr>
                                        <w:rFonts w:ascii="A-OTF 中ゴシックBBB Pro Medium" w:eastAsia="A-OTF 中ゴシックBBB Pro Medium" w:cs="A-OTF 中ゴシックBBB Pro Medium"/>
                                        <w:sz w:val="17"/>
                                        <w:szCs w:val="17"/>
                                        <w:u w:val="thick"/>
                                      </w:rPr>
                                    </w:pPr>
                                    <w:r>
                                      <w:rPr>
                                        <w:rFonts w:ascii="A-OTF 中ゴシックBBB Pro Medium" w:eastAsia="A-OTF 中ゴシックBBB Pro Medium" w:cs="A-OTF 中ゴシックBBB Pro Medium" w:hint="eastAsia"/>
                                        <w:sz w:val="17"/>
                                        <w:szCs w:val="17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ascii="A-OTF 中ゴシックBBB Pro Medium" w:eastAsia="A-OTF 中ゴシックBBB Pro Medium" w:cs="A-OTF 中ゴシックBBB Pro Medium" w:hint="eastAsia"/>
                                        <w:sz w:val="17"/>
                                        <w:szCs w:val="17"/>
                                        <w:u w:val="thick"/>
                                      </w:rPr>
                                      <w:t>・</w:t>
                                    </w:r>
                                    <w:r>
                                      <w:rPr>
                                        <w:rFonts w:ascii="A-OTF 中ゴシックBBB Pro Medium" w:eastAsia="A-OTF 中ゴシックBBB Pro Medium" w:cs="A-OTF 中ゴシックBBB Pro Medium"/>
                                        <w:sz w:val="17"/>
                                        <w:szCs w:val="17"/>
                                        <w:u w:val="thick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26347B" id="グループ化 4" o:spid="_x0000_s1026" style="position:absolute;left:0;text-align:left;margin-left:-9pt;margin-top:10.3pt;width:491.8pt;height:94.5pt;z-index:251823616" coordsize="62458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">
                      <v:group id="グループ化 294" o:spid="_x0000_s1027" style="position:absolute;left:1545;width:60509;height:12001" coordorigin=",-3737" coordsize="60509,1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    <v:group id="グループ化 296" o:spid="_x0000_s1028" style="position:absolute;left:1033;top:2464;width:58249;height:5042" coordsize="58248,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        <v:shape id="Freeform 625" o:spid="_x0000_s1029" style="position:absolute;top:159;width:58248;height:4610;visibility:visible;mso-wrap-style:square;v-text-anchor:top" coordsize="9173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" path="m113,l48,1,14,14,1,47,,113,,612r1,65l14,711r34,12l113,725r8946,l9125,723r33,-12l9171,677r2,-65l9173,113r-2,-66l9158,14,9125,1,9059,,113,xe" filled="f" strokecolor="#231f20" strokeweight=".20003mm">
                            <v:path arrowok="t" o:connecttype="custom" o:connectlocs="71755,7410450;30480,7411085;8890,7419340;635,7440295;0,7482205;0,7799070;635,7840345;8890,7861935;30480,7869555;71755,7870825;5752465,7870825;5794375,7869555;5815330,7861935;5823585,7840345;5824855,7799070;5824855,7482205;5823585,7440295;5815330,7419340;5794375,7411085;5752465,7410450;71755,7410450" o:connectangles="0,0,0,0,0,0,0,0,0,0,0,0,0,0,0,0,0,0,0,0,0"/>
                          </v:shape>
                          <v:rect id="Rectangle 624" o:spid="_x0000_s1030" style="position:absolute;left:795;width:56521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" fillcolor="white [3212]" stroked="f"/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619" o:spid="_x0000_s1031" type="#_x0000_t202" style="position:absolute;left:16597;top:791;width:22480;height:3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          <v:textbox inset="0,0,0,0">
                              <w:txbxContent>
                                <w:p w14:paraId="24D08079" w14:textId="77777777" w:rsidR="00392E21" w:rsidRPr="006D7C2B" w:rsidRDefault="00392E21" w:rsidP="006D7C2B">
                                  <w:pPr>
                                    <w:pStyle w:val="Body12Q"/>
                                    <w:tabs>
                                      <w:tab w:val="left" w:pos="2835"/>
                                      <w:tab w:val="left" w:pos="5669"/>
                                    </w:tabs>
                                    <w:rPr>
                                      <w:rFonts w:ascii="Angsana New" w:hAnsi="Angsana New" w:cs="Angsana New"/>
                                      <w:sz w:val="20"/>
                                      <w:szCs w:val="20"/>
                                    </w:rPr>
                                  </w:pPr>
                                  <w:r w:rsidRPr="006D7C2B">
                                    <w:rPr>
                                      <w:rFonts w:ascii="Angsana New" w:hAnsi="Angsana New" w:cs="Angsana New"/>
                                      <w:sz w:val="20"/>
                                      <w:szCs w:val="20"/>
                                      <w:cs/>
                                    </w:rPr>
                                    <w:t>ผู้ให้เช่า</w:t>
                                  </w:r>
                                  <w:r w:rsidRPr="006D7C2B">
                                    <w:rPr>
                                      <w:rFonts w:ascii="Angsana New" w:hAnsi="Angsana New" w:cs="Angsana New"/>
                                      <w:sz w:val="20"/>
                                      <w:szCs w:val="20"/>
                                    </w:rPr>
                                    <w:t xml:space="preserve"> :</w:t>
                                  </w:r>
                                  <w:r w:rsidRPr="006D7C2B">
                                    <w:rPr>
                                      <w:rFonts w:ascii="Angsana New" w:hAnsi="Angsana New" w:cs="Angsana New"/>
                                      <w:sz w:val="20"/>
                                      <w:szCs w:val="20"/>
                                    </w:rPr>
                                    <w:tab/>
                                    <w:t>(</w:t>
                                  </w:r>
                                  <w:r w:rsidRPr="006D7C2B">
                                    <w:rPr>
                                      <w:rFonts w:ascii="Angsana New" w:hAnsi="Angsana New" w:cs="Angsana New"/>
                                      <w:sz w:val="20"/>
                                      <w:szCs w:val="20"/>
                                      <w:cs/>
                                    </w:rPr>
                                    <w:t>ตราประทับ</w:t>
                                  </w:r>
                                  <w:r w:rsidRPr="006D7C2B">
                                    <w:rPr>
                                      <w:rFonts w:ascii="Angsana New" w:hAnsi="Angsana New" w:cs="Angsana New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6DDD7533" w14:textId="77777777" w:rsidR="00392E21" w:rsidRPr="006D7C2B" w:rsidRDefault="00392E21" w:rsidP="006D7C2B">
                                  <w:pPr>
                                    <w:pStyle w:val="a3"/>
                                    <w:tabs>
                                      <w:tab w:val="left" w:pos="2835"/>
                                    </w:tabs>
                                    <w:spacing w:line="297" w:lineRule="exact"/>
                                    <w:rPr>
                                      <w:rFonts w:ascii="Angsana New" w:hAnsi="Angsana New" w:cs="Angsana New"/>
                                      <w:sz w:val="20"/>
                                      <w:szCs w:val="20"/>
                                    </w:rPr>
                                  </w:pPr>
                                  <w:r w:rsidRPr="006D7C2B">
                                    <w:rPr>
                                      <w:rFonts w:ascii="Angsana New" w:hAnsi="Angsana New" w:cs="Angsana New"/>
                                      <w:sz w:val="20"/>
                                      <w:szCs w:val="20"/>
                                      <w:cs/>
                                    </w:rPr>
                                    <w:t>ผู้เช่า</w:t>
                                  </w:r>
                                  <w:r w:rsidRPr="006D7C2B">
                                    <w:rPr>
                                      <w:rFonts w:ascii="Angsana New" w:hAnsi="Angsana New" w:cs="Angsana New"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6D7C2B">
                                    <w:rPr>
                                      <w:rFonts w:ascii="Angsana New" w:hAnsi="Angsana New" w:cs="Angsana New"/>
                                      <w:sz w:val="20"/>
                                      <w:szCs w:val="20"/>
                                    </w:rPr>
                                    <w:tab/>
                                    <w:t>(</w:t>
                                  </w:r>
                                  <w:r w:rsidRPr="006D7C2B">
                                    <w:rPr>
                                      <w:rFonts w:ascii="Angsana New" w:hAnsi="Angsana New" w:cs="Angsana New"/>
                                      <w:sz w:val="20"/>
                                      <w:szCs w:val="20"/>
                                      <w:cs/>
                                    </w:rPr>
                                    <w:t>ตราประทับ</w:t>
                                  </w:r>
                                  <w:r w:rsidRPr="006D7C2B">
                                    <w:rPr>
                                      <w:rFonts w:ascii="Angsana New" w:hAnsi="Angsana New" w:cs="Angsana New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v:textbox>
                          </v:shape>
                        </v:group>
                        <v:rect id="正方形/長方形 301" o:spid="_x0000_s1032" style="position:absolute;top:-3737;width:60509;height:1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" filled="f" strokecolor="black [3213]" strokeweight=".5pt"/>
                      </v:group>
                      <v:shape id="テキスト ボックス 2" o:spid="_x0000_s1033" type="#_x0000_t202" style="position:absolute;top:3219;width:62458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63E61E29" w14:textId="77777777" w:rsidR="00392E21" w:rsidRPr="00423B94" w:rsidRDefault="00392E21" w:rsidP="006D7C2B">
                              <w:pPr>
                                <w:pStyle w:val="af3"/>
                                <w:tabs>
                                  <w:tab w:val="right" w:pos="9468"/>
                                </w:tabs>
                                <w:ind w:left="113" w:right="113"/>
                                <w:rPr>
                                  <w:rFonts w:ascii="A-OTF 中ゴシックBBB Pro Medium" w:eastAsia="A-OTF 中ゴシックBBB Pro Medium" w:cs="A-OTF 中ゴシックBBB Pro Medium"/>
                                  <w:sz w:val="17"/>
                                  <w:szCs w:val="17"/>
                                  <w:u w:val="thick"/>
                                </w:rPr>
                              </w:pPr>
                              <w:r>
                                <w:rPr>
                                  <w:rFonts w:ascii="A-OTF 中ゴシックBBB Pro Medium" w:eastAsia="A-OTF 中ゴシックBBB Pro Medium" w:cs="A-OTF 中ゴシックBBB Pro Medium" w:hint="eastAsia"/>
                                  <w:sz w:val="17"/>
                                  <w:szCs w:val="17"/>
                                </w:rPr>
                                <w:t xml:space="preserve">　</w:t>
                              </w:r>
                              <w:r>
                                <w:rPr>
                                  <w:rFonts w:ascii="A-OTF 中ゴシックBBB Pro Medium" w:eastAsia="A-OTF 中ゴシックBBB Pro Medium" w:cs="A-OTF 中ゴシックBBB Pro Medium" w:hint="eastAsia"/>
                                  <w:sz w:val="17"/>
                                  <w:szCs w:val="17"/>
                                  <w:u w:val="thick"/>
                                </w:rPr>
                                <w:t>・</w:t>
                              </w:r>
                              <w:r>
                                <w:rPr>
                                  <w:rFonts w:ascii="A-OTF 中ゴシックBBB Pro Medium" w:eastAsia="A-OTF 中ゴシックBBB Pro Medium" w:cs="A-OTF 中ゴシックBBB Pro Medium"/>
                                  <w:sz w:val="17"/>
                                  <w:szCs w:val="17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90" w:type="dxa"/>
            <w:tcBorders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53312" w14:textId="77777777" w:rsidR="00423B94" w:rsidRPr="00423B94" w:rsidRDefault="00423B94" w:rsidP="00423B9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</w:tbl>
    <w:p w14:paraId="13C037B5" w14:textId="2BF558D3" w:rsidR="008349B5" w:rsidRPr="00580C34" w:rsidRDefault="008349B5">
      <w:pPr>
        <w:pStyle w:val="a3"/>
        <w:spacing w:before="13"/>
        <w:rPr>
          <w:rFonts w:ascii="DB ThaiText X" w:hAnsi="DB ThaiText X" w:cs="DB ThaiText X"/>
          <w:sz w:val="10"/>
        </w:rPr>
      </w:pPr>
    </w:p>
    <w:p w14:paraId="5025D798" w14:textId="5EEDB0A8" w:rsidR="008349B5" w:rsidRPr="00580C34" w:rsidRDefault="008349B5">
      <w:pPr>
        <w:rPr>
          <w:rFonts w:ascii="DB ThaiText X" w:hAnsi="DB ThaiText X" w:cs="DB ThaiText X"/>
          <w:sz w:val="10"/>
        </w:rPr>
        <w:sectPr w:rsidR="008349B5" w:rsidRPr="00580C34" w:rsidSect="001D6B85">
          <w:pgSz w:w="11910" w:h="16840"/>
          <w:pgMar w:top="840" w:right="700" w:bottom="280" w:left="740" w:header="720" w:footer="720" w:gutter="0"/>
          <w:cols w:space="720"/>
        </w:sectPr>
      </w:pPr>
    </w:p>
    <w:p w14:paraId="54387BC8" w14:textId="77777777" w:rsidR="00AC7F7D" w:rsidRPr="00627D84" w:rsidRDefault="00AC7F7D" w:rsidP="00627D84">
      <w:pPr>
        <w:pStyle w:val="Body15Qbold"/>
        <w:spacing w:line="0" w:lineRule="atLeast"/>
        <w:rPr>
          <w:rFonts w:ascii="Angsana New" w:hAnsi="Angsana New" w:cs="Angsana New"/>
          <w:sz w:val="20"/>
          <w:szCs w:val="20"/>
        </w:rPr>
      </w:pPr>
      <w:r w:rsidRPr="00627D84">
        <w:rPr>
          <w:rFonts w:ascii="Angsana New" w:hAnsi="Angsana New" w:cs="Angsana New"/>
          <w:sz w:val="20"/>
          <w:szCs w:val="20"/>
          <w:cs/>
        </w:rPr>
        <w:lastRenderedPageBreak/>
        <w:t>สำหรับการลงนามและประทับตราด้านล่าง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134"/>
        <w:gridCol w:w="2381"/>
        <w:gridCol w:w="1134"/>
        <w:gridCol w:w="1955"/>
        <w:gridCol w:w="624"/>
        <w:gridCol w:w="624"/>
        <w:gridCol w:w="1247"/>
      </w:tblGrid>
      <w:tr w:rsidR="00627D84" w:rsidRPr="00627D84" w14:paraId="0EE57821" w14:textId="77777777" w:rsidTr="00627D84">
        <w:trPr>
          <w:trHeight w:val="60"/>
        </w:trPr>
        <w:tc>
          <w:tcPr>
            <w:tcW w:w="9893" w:type="dxa"/>
            <w:gridSpan w:val="8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C53F74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หนังสือสัญญาฉบับนี้ทำขึ้นเป็น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2 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ฉบับ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ฝ่ายผู้ให้เช่า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(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ฝ่าย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A) 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และฝ่ายผู้เช่า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(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ฝ่าย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B) </w:t>
            </w:r>
          </w:p>
          <w:p w14:paraId="101FFF10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ต่างลงลายมือชื่อพร้อมประทับตราเป็นสำคัญไว้เป็นหลักฐาน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ทั้ง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2 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ฝ่ายต่างยึดถือไว้ฝ่ายละหนึ่งฉบับ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</w:p>
          <w:p w14:paraId="3688CBF3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เพื่อไว้เป็นหลักฐานการทำสัญญาเช่าที่พักดังกล่าวนี้ตามที่ระบุไว้ข้างต้น</w:t>
            </w:r>
          </w:p>
          <w:p w14:paraId="3904F987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</w:p>
        </w:tc>
      </w:tr>
      <w:tr w:rsidR="00627D84" w:rsidRPr="00627D84" w14:paraId="24013CF6" w14:textId="77777777" w:rsidTr="00627D84">
        <w:trPr>
          <w:trHeight w:val="396"/>
        </w:trPr>
        <w:tc>
          <w:tcPr>
            <w:tcW w:w="794" w:type="dxa"/>
            <w:tcBorders>
              <w:left w:val="single" w:sz="4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14:paraId="143E336D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099" w:type="dxa"/>
            <w:gridSpan w:val="7"/>
            <w:tcBorders>
              <w:right w:val="single" w:sz="6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14:paraId="3147A13C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1835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u w:val="single"/>
                <w:cs/>
                <w:lang w:bidi="th-TH"/>
              </w:rPr>
              <w:t>วันที่</w:t>
            </w:r>
            <w:r w:rsidRPr="001835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u w:val="single"/>
                <w:lang w:bidi="th-TH"/>
              </w:rPr>
              <w:t xml:space="preserve">: </w:t>
            </w:r>
            <w:r w:rsidRPr="001835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u w:val="single"/>
                <w:cs/>
                <w:lang w:bidi="th-TH"/>
              </w:rPr>
              <w:t>วัน</w:t>
            </w:r>
            <w:r w:rsidRPr="001835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u w:val="single"/>
                <w:lang w:bidi="th-TH"/>
              </w:rPr>
              <w:t> </w:t>
            </w:r>
            <w:r w:rsidRPr="001835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u w:val="single"/>
                <w:lang w:bidi="th-TH"/>
              </w:rPr>
              <w:t> 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เดือน</w:t>
            </w:r>
            <w:r w:rsidRPr="001835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u w:val="single"/>
                <w:lang w:bidi="th-TH"/>
              </w:rPr>
              <w:t xml:space="preserve">  </w:t>
            </w:r>
            <w:r w:rsidRPr="001835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u w:val="single"/>
                <w:lang w:bidi="th-TH"/>
              </w:rPr>
              <w:t> </w:t>
            </w:r>
            <w:r w:rsidRPr="001835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u w:val="single"/>
                <w:lang w:bidi="th-TH"/>
              </w:rPr>
              <w:t> 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ปี</w:t>
            </w:r>
            <w:r w:rsidRPr="001835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u w:val="single"/>
                <w:lang w:bidi="th-TH"/>
              </w:rPr>
              <w:t> </w:t>
            </w:r>
            <w:r w:rsidRPr="0018350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u w:val="single"/>
                <w:lang w:bidi="th-TH"/>
              </w:rPr>
              <w:t> </w:t>
            </w:r>
          </w:p>
        </w:tc>
      </w:tr>
      <w:tr w:rsidR="00627D84" w:rsidRPr="00627D84" w14:paraId="4949DED2" w14:textId="77777777" w:rsidTr="00627D8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E8C6BC1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ผู้ให้เช่า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(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ฝ่าย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“A”)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C0EA268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ที่อยู่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:                         </w:t>
            </w:r>
          </w:p>
          <w:p w14:paraId="68793AB5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ชื่อ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>:</w:t>
            </w:r>
          </w:p>
          <w:p w14:paraId="0DCE242C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โทร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>: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84E6D79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รหัสไปรษณีย์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>: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3CA8B5B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C50F813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ตราประทับ</w:t>
            </w:r>
          </w:p>
        </w:tc>
      </w:tr>
      <w:tr w:rsidR="00627D84" w:rsidRPr="00627D84" w14:paraId="12E1D4A9" w14:textId="77777777" w:rsidTr="00627D84">
        <w:trPr>
          <w:trHeight w:val="818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1F60A1D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ผู้เช่า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(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ฝ่าย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“B”)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6EEBC9F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ที่อยู่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:                         </w:t>
            </w:r>
          </w:p>
          <w:p w14:paraId="4FC7018B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ชื่อ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>:</w:t>
            </w:r>
          </w:p>
          <w:p w14:paraId="20930CE9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โทร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>: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4631133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รหัสไปรษณีย์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>: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797A11A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F0C3889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ตราประทับ</w:t>
            </w:r>
          </w:p>
        </w:tc>
      </w:tr>
      <w:tr w:rsidR="00627D84" w:rsidRPr="00627D84" w14:paraId="3F9A4063" w14:textId="77777777" w:rsidTr="00627D8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CA818A7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อสังหาริมทรัพย์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57C6C6E3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ใบอนุญาตเลขที่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[       ]</w:t>
            </w:r>
          </w:p>
        </w:tc>
        <w:tc>
          <w:tcPr>
            <w:tcW w:w="3713" w:type="dxa"/>
            <w:gridSpan w:val="3"/>
            <w:tcMar>
              <w:top w:w="113" w:type="dxa"/>
              <w:left w:w="170" w:type="dxa"/>
              <w:bottom w:w="113" w:type="dxa"/>
              <w:right w:w="57" w:type="dxa"/>
            </w:tcMar>
          </w:tcPr>
          <w:p w14:paraId="7FC8D4FE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ผู้ว่าราชการ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>/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รัฐมนตรีกระทรวงที่ดิน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โครงสร้าง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br/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พื้นฐาน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การขนส่ง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และการท่องเที่ยว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>(    )</w:t>
            </w:r>
          </w:p>
        </w:tc>
        <w:tc>
          <w:tcPr>
            <w:tcW w:w="62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6A00F01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556C8795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เลขที่</w:t>
            </w:r>
          </w:p>
        </w:tc>
      </w:tr>
      <w:tr w:rsidR="00627D84" w:rsidRPr="00627D84" w14:paraId="02102780" w14:textId="77777777" w:rsidTr="00627D8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BA4E6F7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นายหน้า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03D52C5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B9D1C84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55BE2B3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114B27D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627D84" w:rsidRPr="00627D84" w14:paraId="7ADF72C7" w14:textId="77777777" w:rsidTr="00627D8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0C814EB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ตัวแทน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6D756C9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ที่อยู่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E293E94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F527A46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A29A65A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627D84" w:rsidRPr="00627D84" w14:paraId="57F891AC" w14:textId="77777777" w:rsidTr="00627D8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9434350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47A3A30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0173361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51AF850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6B4FA71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627D84" w:rsidRPr="00627D84" w14:paraId="3B4E1FF6" w14:textId="77777777" w:rsidTr="00627D8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5F95E67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AA79D56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ชื่อ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B4BD944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7DAC444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EA8583F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627D84" w:rsidRPr="00627D84" w14:paraId="59B464BE" w14:textId="77777777" w:rsidTr="00627D8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F2CE740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8B055A5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FD27B26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8CB4356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8E30E9D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627D84" w:rsidRPr="00627D84" w14:paraId="7B1D0EAF" w14:textId="77777777" w:rsidTr="00627D8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889A057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2D92935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ผู้แทน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00EBCFA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074C427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A95AD10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ตราประทับ</w:t>
            </w:r>
          </w:p>
        </w:tc>
      </w:tr>
      <w:tr w:rsidR="00627D84" w:rsidRPr="00627D84" w14:paraId="39EFAD34" w14:textId="77777777" w:rsidTr="00627D8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4C94D0B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99D6BCC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73D51EC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67C71EC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F2B447F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627D84" w:rsidRPr="00627D84" w14:paraId="747CC072" w14:textId="77777777" w:rsidTr="00627D8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AD4817A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577FA25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นายหน้าอสังหาริมทรัพย์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br/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ที่ขึ้นทะเบียน</w:t>
            </w:r>
          </w:p>
        </w:tc>
        <w:tc>
          <w:tcPr>
            <w:tcW w:w="113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6C4023B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3203" w:type="dxa"/>
            <w:gridSpan w:val="3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8967265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เลขทะเบียน</w:t>
            </w: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[     ] 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EAF41D2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เลขที่</w:t>
            </w:r>
          </w:p>
        </w:tc>
      </w:tr>
      <w:tr w:rsidR="00627D84" w:rsidRPr="00627D84" w14:paraId="18E3B9D1" w14:textId="77777777" w:rsidTr="00627D8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0EFC73A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9BAF8FA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4EE60DE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806FA84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ชื่อ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EC579F0" w14:textId="77777777" w:rsidR="00627D84" w:rsidRPr="00627D84" w:rsidRDefault="00627D84" w:rsidP="00627D84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627D8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ตราประทับ</w:t>
            </w:r>
          </w:p>
        </w:tc>
      </w:tr>
      <w:tr w:rsidR="00627D84" w:rsidRPr="00627D84" w14:paraId="48FC5628" w14:textId="77777777" w:rsidTr="00627D8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35C414B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381" w:type="dxa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541C731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3089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78380D6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AF26A02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0D9A784" w14:textId="77777777" w:rsidR="00627D84" w:rsidRPr="00627D84" w:rsidRDefault="00627D84" w:rsidP="00627D84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</w:tbl>
    <w:p w14:paraId="492400A7" w14:textId="53E87D77" w:rsidR="008349B5" w:rsidRPr="00627D84" w:rsidRDefault="008349B5" w:rsidP="00627D84">
      <w:pPr>
        <w:spacing w:line="0" w:lineRule="atLeast"/>
        <w:ind w:left="110"/>
        <w:rPr>
          <w:rFonts w:ascii="Angsana New" w:hAnsi="Angsana New" w:cs="Angsana New"/>
          <w:sz w:val="20"/>
          <w:szCs w:val="20"/>
        </w:rPr>
      </w:pPr>
    </w:p>
    <w:sectPr w:rsidR="008349B5" w:rsidRPr="00627D84" w:rsidSect="001D6B85">
      <w:pgSz w:w="11910" w:h="16840"/>
      <w:pgMar w:top="740" w:right="7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9C213" w14:textId="77777777" w:rsidR="00B21260" w:rsidRDefault="00B21260" w:rsidP="00BB48AA">
      <w:r>
        <w:separator/>
      </w:r>
    </w:p>
  </w:endnote>
  <w:endnote w:type="continuationSeparator" w:id="0">
    <w:p w14:paraId="17A861C4" w14:textId="77777777" w:rsidR="00B21260" w:rsidRDefault="00B21260" w:rsidP="00BB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B ThaiText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小塚明朝 Pr6N R">
    <w:panose1 w:val="020204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9FB5A" w14:textId="77777777" w:rsidR="00B21260" w:rsidRDefault="00B21260" w:rsidP="00BB48AA">
      <w:r>
        <w:separator/>
      </w:r>
    </w:p>
  </w:footnote>
  <w:footnote w:type="continuationSeparator" w:id="0">
    <w:p w14:paraId="704165EE" w14:textId="77777777" w:rsidR="00B21260" w:rsidRDefault="00B21260" w:rsidP="00BB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94DF9"/>
    <w:multiLevelType w:val="hybridMultilevel"/>
    <w:tmpl w:val="6BE4763A"/>
    <w:lvl w:ilvl="0" w:tplc="1EC485E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20"/>
      </w:pPr>
    </w:lvl>
  </w:abstractNum>
  <w:abstractNum w:abstractNumId="1" w15:restartNumberingAfterBreak="0">
    <w:nsid w:val="3C112926"/>
    <w:multiLevelType w:val="hybridMultilevel"/>
    <w:tmpl w:val="2D9AEF64"/>
    <w:lvl w:ilvl="0" w:tplc="E864EFA4">
      <w:start w:val="1"/>
      <w:numFmt w:val="decimal"/>
      <w:lvlText w:val="(%1)"/>
      <w:lvlJc w:val="left"/>
      <w:pPr>
        <w:ind w:left="360" w:hanging="360"/>
      </w:pPr>
      <w:rPr>
        <w:rFonts w:hint="default"/>
        <w:color w:val="231F20"/>
        <w:sz w:val="3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B5"/>
    <w:rsid w:val="00012AD4"/>
    <w:rsid w:val="00014D2D"/>
    <w:rsid w:val="00021756"/>
    <w:rsid w:val="0002517F"/>
    <w:rsid w:val="00032077"/>
    <w:rsid w:val="0004531B"/>
    <w:rsid w:val="00056C01"/>
    <w:rsid w:val="000753D8"/>
    <w:rsid w:val="0009103D"/>
    <w:rsid w:val="000C0B55"/>
    <w:rsid w:val="000E5962"/>
    <w:rsid w:val="00114634"/>
    <w:rsid w:val="00123AAB"/>
    <w:rsid w:val="00137319"/>
    <w:rsid w:val="00141BF7"/>
    <w:rsid w:val="001436E3"/>
    <w:rsid w:val="00144B27"/>
    <w:rsid w:val="00146E01"/>
    <w:rsid w:val="0015113F"/>
    <w:rsid w:val="00164595"/>
    <w:rsid w:val="001727FC"/>
    <w:rsid w:val="0018350A"/>
    <w:rsid w:val="001A1141"/>
    <w:rsid w:val="001A700A"/>
    <w:rsid w:val="001D6B85"/>
    <w:rsid w:val="001E1AED"/>
    <w:rsid w:val="002066A2"/>
    <w:rsid w:val="002168BA"/>
    <w:rsid w:val="00264A9A"/>
    <w:rsid w:val="00286CEA"/>
    <w:rsid w:val="00292E98"/>
    <w:rsid w:val="002A539F"/>
    <w:rsid w:val="002A6929"/>
    <w:rsid w:val="002C5A63"/>
    <w:rsid w:val="002D069B"/>
    <w:rsid w:val="002D4D02"/>
    <w:rsid w:val="002E562F"/>
    <w:rsid w:val="002F1CA2"/>
    <w:rsid w:val="00336853"/>
    <w:rsid w:val="00341CC1"/>
    <w:rsid w:val="00346ADE"/>
    <w:rsid w:val="00352327"/>
    <w:rsid w:val="0035729B"/>
    <w:rsid w:val="003736EA"/>
    <w:rsid w:val="00373AE1"/>
    <w:rsid w:val="00387A12"/>
    <w:rsid w:val="00392E21"/>
    <w:rsid w:val="003A6833"/>
    <w:rsid w:val="003A6D95"/>
    <w:rsid w:val="003E0B09"/>
    <w:rsid w:val="004022BA"/>
    <w:rsid w:val="004138CB"/>
    <w:rsid w:val="00423B94"/>
    <w:rsid w:val="004302C8"/>
    <w:rsid w:val="00440292"/>
    <w:rsid w:val="00444D8A"/>
    <w:rsid w:val="00457DDF"/>
    <w:rsid w:val="00473321"/>
    <w:rsid w:val="004760A3"/>
    <w:rsid w:val="00495C35"/>
    <w:rsid w:val="004B55DC"/>
    <w:rsid w:val="004C743A"/>
    <w:rsid w:val="004D6B26"/>
    <w:rsid w:val="004F3936"/>
    <w:rsid w:val="00503BBB"/>
    <w:rsid w:val="00505994"/>
    <w:rsid w:val="00513AF3"/>
    <w:rsid w:val="005228A9"/>
    <w:rsid w:val="00540742"/>
    <w:rsid w:val="00543C59"/>
    <w:rsid w:val="005512AE"/>
    <w:rsid w:val="00557879"/>
    <w:rsid w:val="0056255C"/>
    <w:rsid w:val="0057123B"/>
    <w:rsid w:val="00580C34"/>
    <w:rsid w:val="0059269D"/>
    <w:rsid w:val="005A63AB"/>
    <w:rsid w:val="005B3E16"/>
    <w:rsid w:val="005B3FF3"/>
    <w:rsid w:val="005C7A71"/>
    <w:rsid w:val="005D1FBD"/>
    <w:rsid w:val="005E3EAA"/>
    <w:rsid w:val="005E638E"/>
    <w:rsid w:val="005F6DE7"/>
    <w:rsid w:val="00620122"/>
    <w:rsid w:val="00627D84"/>
    <w:rsid w:val="00631A39"/>
    <w:rsid w:val="00647B43"/>
    <w:rsid w:val="00656C86"/>
    <w:rsid w:val="00656CDE"/>
    <w:rsid w:val="00661FEF"/>
    <w:rsid w:val="006953A5"/>
    <w:rsid w:val="006A0D1E"/>
    <w:rsid w:val="006A0E22"/>
    <w:rsid w:val="006B49A8"/>
    <w:rsid w:val="006B76DA"/>
    <w:rsid w:val="006D7C2B"/>
    <w:rsid w:val="00705C58"/>
    <w:rsid w:val="00721CAB"/>
    <w:rsid w:val="00751160"/>
    <w:rsid w:val="0075600C"/>
    <w:rsid w:val="00774838"/>
    <w:rsid w:val="007B1D4B"/>
    <w:rsid w:val="007B6099"/>
    <w:rsid w:val="007D0DA8"/>
    <w:rsid w:val="007E736E"/>
    <w:rsid w:val="007E73D2"/>
    <w:rsid w:val="007F4D71"/>
    <w:rsid w:val="0080648A"/>
    <w:rsid w:val="008349B5"/>
    <w:rsid w:val="008413DD"/>
    <w:rsid w:val="008425BE"/>
    <w:rsid w:val="00844C93"/>
    <w:rsid w:val="00857490"/>
    <w:rsid w:val="008637FF"/>
    <w:rsid w:val="008A2207"/>
    <w:rsid w:val="008C0D53"/>
    <w:rsid w:val="008C4EA0"/>
    <w:rsid w:val="008F377E"/>
    <w:rsid w:val="00936B99"/>
    <w:rsid w:val="009614B0"/>
    <w:rsid w:val="00965E4D"/>
    <w:rsid w:val="00967150"/>
    <w:rsid w:val="0097496C"/>
    <w:rsid w:val="00975D99"/>
    <w:rsid w:val="009A52B1"/>
    <w:rsid w:val="009C5434"/>
    <w:rsid w:val="009E11BF"/>
    <w:rsid w:val="00A10111"/>
    <w:rsid w:val="00A11932"/>
    <w:rsid w:val="00A2151D"/>
    <w:rsid w:val="00A2780F"/>
    <w:rsid w:val="00A364FE"/>
    <w:rsid w:val="00A81A57"/>
    <w:rsid w:val="00A83CEF"/>
    <w:rsid w:val="00AC7F7D"/>
    <w:rsid w:val="00AE0811"/>
    <w:rsid w:val="00AF0183"/>
    <w:rsid w:val="00AF3BD7"/>
    <w:rsid w:val="00B0119D"/>
    <w:rsid w:val="00B04DB2"/>
    <w:rsid w:val="00B11099"/>
    <w:rsid w:val="00B21260"/>
    <w:rsid w:val="00B319FE"/>
    <w:rsid w:val="00B36924"/>
    <w:rsid w:val="00B63185"/>
    <w:rsid w:val="00B738D3"/>
    <w:rsid w:val="00B773C6"/>
    <w:rsid w:val="00B825EC"/>
    <w:rsid w:val="00B93035"/>
    <w:rsid w:val="00B96C24"/>
    <w:rsid w:val="00BB48AA"/>
    <w:rsid w:val="00BD76D4"/>
    <w:rsid w:val="00BF70F1"/>
    <w:rsid w:val="00C0796B"/>
    <w:rsid w:val="00C4500F"/>
    <w:rsid w:val="00C514CD"/>
    <w:rsid w:val="00C5152D"/>
    <w:rsid w:val="00C54DC9"/>
    <w:rsid w:val="00C70C08"/>
    <w:rsid w:val="00C83BDD"/>
    <w:rsid w:val="00CB1C38"/>
    <w:rsid w:val="00CC1CDB"/>
    <w:rsid w:val="00D05AC7"/>
    <w:rsid w:val="00D1461C"/>
    <w:rsid w:val="00D42851"/>
    <w:rsid w:val="00D50888"/>
    <w:rsid w:val="00D53ADF"/>
    <w:rsid w:val="00D54EC4"/>
    <w:rsid w:val="00D6782C"/>
    <w:rsid w:val="00D745C0"/>
    <w:rsid w:val="00D90AE9"/>
    <w:rsid w:val="00D95AAC"/>
    <w:rsid w:val="00DA47F2"/>
    <w:rsid w:val="00DA62A2"/>
    <w:rsid w:val="00DB19CE"/>
    <w:rsid w:val="00DB3B16"/>
    <w:rsid w:val="00DC0170"/>
    <w:rsid w:val="00DC1A19"/>
    <w:rsid w:val="00DE1095"/>
    <w:rsid w:val="00E00845"/>
    <w:rsid w:val="00E134CC"/>
    <w:rsid w:val="00E13F1E"/>
    <w:rsid w:val="00E141DE"/>
    <w:rsid w:val="00E529FB"/>
    <w:rsid w:val="00E57F2B"/>
    <w:rsid w:val="00E874FE"/>
    <w:rsid w:val="00E93059"/>
    <w:rsid w:val="00EA0E85"/>
    <w:rsid w:val="00EB7178"/>
    <w:rsid w:val="00EB7EDF"/>
    <w:rsid w:val="00EF03F2"/>
    <w:rsid w:val="00EF76A5"/>
    <w:rsid w:val="00F33682"/>
    <w:rsid w:val="00F736C1"/>
    <w:rsid w:val="00F95EFD"/>
    <w:rsid w:val="00FB2B60"/>
    <w:rsid w:val="00FD194C"/>
    <w:rsid w:val="00FD1CBA"/>
    <w:rsid w:val="00FE523E"/>
    <w:rsid w:val="00FF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15B525"/>
  <w15:docId w15:val="{672DAAC3-3702-4F2F-9FF2-541B27FE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095"/>
    <w:rPr>
      <w:rFonts w:ascii="Arial Unicode MS" w:eastAsia="Arial Unicode MS" w:hAnsi="Arial Unicode MS" w:cs="Arial Unicode MS"/>
    </w:rPr>
  </w:style>
  <w:style w:type="paragraph" w:styleId="1">
    <w:name w:val="heading 1"/>
    <w:basedOn w:val="a"/>
    <w:uiPriority w:val="9"/>
    <w:qFormat/>
    <w:pPr>
      <w:ind w:left="393"/>
      <w:outlineLvl w:val="0"/>
    </w:pPr>
    <w:rPr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line="398" w:lineRule="exact"/>
      <w:ind w:left="393"/>
      <w:outlineLvl w:val="1"/>
    </w:pPr>
    <w:rPr>
      <w:sz w:val="30"/>
      <w:szCs w:val="30"/>
    </w:rPr>
  </w:style>
  <w:style w:type="paragraph" w:styleId="3">
    <w:name w:val="heading 3"/>
    <w:basedOn w:val="a"/>
    <w:uiPriority w:val="9"/>
    <w:unhideWhenUsed/>
    <w:qFormat/>
    <w:pPr>
      <w:ind w:left="108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F33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B48AA"/>
    <w:rPr>
      <w:rFonts w:ascii="Arial Unicode MS" w:eastAsia="Arial Unicode MS" w:hAnsi="Arial Unicode MS" w:cs="Arial Unicode MS"/>
    </w:rPr>
  </w:style>
  <w:style w:type="paragraph" w:styleId="a9">
    <w:name w:val="footer"/>
    <w:basedOn w:val="a"/>
    <w:link w:val="aa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B48AA"/>
    <w:rPr>
      <w:rFonts w:ascii="Arial Unicode MS" w:eastAsia="Arial Unicode MS" w:hAnsi="Arial Unicode MS" w:cs="Arial Unicode MS"/>
    </w:rPr>
  </w:style>
  <w:style w:type="character" w:customStyle="1" w:styleId="a4">
    <w:name w:val="本文 (文字)"/>
    <w:basedOn w:val="a0"/>
    <w:link w:val="a3"/>
    <w:uiPriority w:val="1"/>
    <w:rsid w:val="006A0E22"/>
    <w:rPr>
      <w:rFonts w:ascii="Arial Unicode MS" w:eastAsia="Arial Unicode MS" w:hAnsi="Arial Unicode MS" w:cs="Arial Unicode MS"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9671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67150"/>
    <w:rPr>
      <w:rFonts w:asciiTheme="majorHAnsi" w:eastAsiaTheme="majorEastAsia" w:hAnsiTheme="majorHAnsi" w:cstheme="majorBidi"/>
      <w:sz w:val="18"/>
      <w:szCs w:val="18"/>
    </w:rPr>
  </w:style>
  <w:style w:type="paragraph" w:customStyle="1" w:styleId="Body17Q">
    <w:name w:val="Body_17Q"/>
    <w:basedOn w:val="a"/>
    <w:uiPriority w:val="99"/>
    <w:rsid w:val="008413DD"/>
    <w:pPr>
      <w:suppressAutoHyphens/>
      <w:adjustRightInd w:val="0"/>
      <w:spacing w:line="301" w:lineRule="atLeast"/>
      <w:textAlignment w:val="center"/>
    </w:pPr>
    <w:rPr>
      <w:rFonts w:ascii="DB ThaiText X" w:eastAsiaTheme="minorEastAsia" w:hAnsi="DB ThaiText X" w:cs="DB ThaiText X"/>
      <w:color w:val="000000"/>
      <w:sz w:val="30"/>
      <w:szCs w:val="30"/>
      <w:lang w:bidi="th-TH"/>
    </w:rPr>
  </w:style>
  <w:style w:type="paragraph" w:customStyle="1" w:styleId="ad">
    <w:name w:val="[段落スタイルなし]"/>
    <w:rsid w:val="008413DD"/>
    <w:pPr>
      <w:adjustRightInd w:val="0"/>
      <w:spacing w:line="420" w:lineRule="auto"/>
      <w:jc w:val="both"/>
      <w:textAlignment w:val="center"/>
    </w:pPr>
    <w:rPr>
      <w:rFonts w:ascii="DB ThaiText X" w:hAnsi="DB ThaiText X" w:cs="Times New Roman"/>
      <w:color w:val="000000"/>
      <w:sz w:val="18"/>
      <w:szCs w:val="18"/>
      <w:lang w:val="ja-JP"/>
    </w:rPr>
  </w:style>
  <w:style w:type="paragraph" w:customStyle="1" w:styleId="Body15Qcenter">
    <w:name w:val="Body_15Q_center"/>
    <w:basedOn w:val="ad"/>
    <w:uiPriority w:val="99"/>
    <w:rsid w:val="008413DD"/>
    <w:pPr>
      <w:suppressAutoHyphens/>
      <w:spacing w:line="273" w:lineRule="atLeast"/>
      <w:jc w:val="center"/>
    </w:pPr>
    <w:rPr>
      <w:rFonts w:cs="DB ThaiText X"/>
      <w:sz w:val="27"/>
      <w:szCs w:val="27"/>
      <w:lang w:val="en-US" w:bidi="th-TH"/>
    </w:rPr>
  </w:style>
  <w:style w:type="paragraph" w:customStyle="1" w:styleId="Body15Q">
    <w:name w:val="Body_15Q"/>
    <w:basedOn w:val="ad"/>
    <w:uiPriority w:val="99"/>
    <w:rsid w:val="008413DD"/>
    <w:pPr>
      <w:suppressAutoHyphens/>
      <w:spacing w:line="273" w:lineRule="atLeast"/>
      <w:jc w:val="left"/>
    </w:pPr>
    <w:rPr>
      <w:rFonts w:cs="DB ThaiText X"/>
      <w:sz w:val="27"/>
      <w:szCs w:val="27"/>
      <w:lang w:val="en-US" w:bidi="th-TH"/>
    </w:rPr>
  </w:style>
  <w:style w:type="paragraph" w:customStyle="1" w:styleId="Body115Q">
    <w:name w:val="Body1_15Q"/>
    <w:basedOn w:val="Body15Q"/>
    <w:uiPriority w:val="99"/>
    <w:rsid w:val="008413DD"/>
    <w:pPr>
      <w:tabs>
        <w:tab w:val="right" w:pos="9921"/>
      </w:tabs>
      <w:ind w:left="340" w:hanging="340"/>
    </w:pPr>
  </w:style>
  <w:style w:type="paragraph" w:customStyle="1" w:styleId="Body115Qbold">
    <w:name w:val="Body1_15Q_bold"/>
    <w:basedOn w:val="Body15Q"/>
    <w:uiPriority w:val="99"/>
    <w:rsid w:val="00C70C08"/>
    <w:pPr>
      <w:tabs>
        <w:tab w:val="right" w:pos="9921"/>
      </w:tabs>
      <w:ind w:left="340" w:hanging="340"/>
    </w:pPr>
    <w:rPr>
      <w:b/>
      <w:bCs/>
    </w:rPr>
  </w:style>
  <w:style w:type="paragraph" w:customStyle="1" w:styleId="Body12Q">
    <w:name w:val="Body_12Q"/>
    <w:basedOn w:val="ad"/>
    <w:uiPriority w:val="99"/>
    <w:rsid w:val="00BF70F1"/>
    <w:pPr>
      <w:suppressAutoHyphens/>
      <w:spacing w:line="230" w:lineRule="atLeast"/>
      <w:jc w:val="left"/>
    </w:pPr>
    <w:rPr>
      <w:rFonts w:cs="DB ThaiText X"/>
      <w:sz w:val="23"/>
      <w:szCs w:val="23"/>
      <w:lang w:bidi="th-TH"/>
    </w:rPr>
  </w:style>
  <w:style w:type="paragraph" w:customStyle="1" w:styleId="Body12Qbold">
    <w:name w:val="Body_12Q_bold"/>
    <w:basedOn w:val="Body12Q"/>
    <w:uiPriority w:val="99"/>
    <w:rsid w:val="00BF70F1"/>
    <w:rPr>
      <w:b/>
      <w:bCs/>
    </w:rPr>
  </w:style>
  <w:style w:type="paragraph" w:customStyle="1" w:styleId="Body112Q">
    <w:name w:val="Body1_12Q"/>
    <w:basedOn w:val="Body12Q"/>
    <w:uiPriority w:val="99"/>
    <w:rsid w:val="00BF70F1"/>
    <w:pPr>
      <w:tabs>
        <w:tab w:val="left" w:pos="227"/>
      </w:tabs>
      <w:ind w:left="227" w:hanging="227"/>
    </w:pPr>
  </w:style>
  <w:style w:type="paragraph" w:customStyle="1" w:styleId="Body212Q">
    <w:name w:val="Body2_12Q"/>
    <w:basedOn w:val="Body12Q"/>
    <w:uiPriority w:val="99"/>
    <w:rsid w:val="00BF70F1"/>
    <w:pPr>
      <w:tabs>
        <w:tab w:val="left" w:pos="227"/>
      </w:tabs>
      <w:ind w:left="454" w:hanging="227"/>
    </w:pPr>
  </w:style>
  <w:style w:type="paragraph" w:customStyle="1" w:styleId="Body12Qcenter">
    <w:name w:val="Body_12Q_center"/>
    <w:basedOn w:val="ad"/>
    <w:uiPriority w:val="99"/>
    <w:rsid w:val="00C514CD"/>
    <w:pPr>
      <w:suppressAutoHyphens/>
      <w:spacing w:line="230" w:lineRule="atLeast"/>
      <w:jc w:val="center"/>
    </w:pPr>
    <w:rPr>
      <w:rFonts w:cs="DB ThaiText X"/>
      <w:sz w:val="23"/>
      <w:szCs w:val="23"/>
      <w:lang w:bidi="th-TH"/>
    </w:rPr>
  </w:style>
  <w:style w:type="character" w:styleId="ae">
    <w:name w:val="annotation reference"/>
    <w:basedOn w:val="a0"/>
    <w:uiPriority w:val="99"/>
    <w:semiHidden/>
    <w:unhideWhenUsed/>
    <w:rsid w:val="001A700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A700A"/>
  </w:style>
  <w:style w:type="character" w:customStyle="1" w:styleId="af0">
    <w:name w:val="コメント文字列 (文字)"/>
    <w:basedOn w:val="a0"/>
    <w:link w:val="af"/>
    <w:uiPriority w:val="99"/>
    <w:semiHidden/>
    <w:rsid w:val="001A700A"/>
    <w:rPr>
      <w:rFonts w:ascii="Arial Unicode MS" w:eastAsia="Arial Unicode MS" w:hAnsi="Arial Unicode MS" w:cs="Arial Unicode M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A700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A700A"/>
    <w:rPr>
      <w:rFonts w:ascii="Arial Unicode MS" w:eastAsia="Arial Unicode MS" w:hAnsi="Arial Unicode MS" w:cs="Arial Unicode MS"/>
      <w:b/>
      <w:bCs/>
    </w:rPr>
  </w:style>
  <w:style w:type="paragraph" w:customStyle="1" w:styleId="Body112Qbold">
    <w:name w:val="Body1_12Q_bold"/>
    <w:basedOn w:val="Body12Q"/>
    <w:uiPriority w:val="99"/>
    <w:rsid w:val="0059269D"/>
    <w:pPr>
      <w:tabs>
        <w:tab w:val="left" w:pos="227"/>
      </w:tabs>
      <w:ind w:left="227" w:hanging="227"/>
    </w:pPr>
    <w:rPr>
      <w:b/>
      <w:bCs/>
    </w:rPr>
  </w:style>
  <w:style w:type="paragraph" w:customStyle="1" w:styleId="Bodycenterauto">
    <w:name w:val="Body_center_auto"/>
    <w:basedOn w:val="Body15Q"/>
    <w:uiPriority w:val="99"/>
    <w:rsid w:val="0059269D"/>
    <w:pPr>
      <w:jc w:val="center"/>
    </w:pPr>
  </w:style>
  <w:style w:type="paragraph" w:customStyle="1" w:styleId="af3">
    <w:name w:val="[基本段落]"/>
    <w:basedOn w:val="ad"/>
    <w:uiPriority w:val="99"/>
    <w:rsid w:val="00423B94"/>
    <w:rPr>
      <w:rFonts w:ascii="小塚明朝 Pr6N R" w:eastAsia="小塚明朝 Pr6N R" w:hAnsiTheme="minorHAnsi" w:cs="小塚明朝 Pr6N R"/>
    </w:rPr>
  </w:style>
  <w:style w:type="paragraph" w:customStyle="1" w:styleId="space8Q">
    <w:name w:val="space_8Q"/>
    <w:basedOn w:val="Body12Q"/>
    <w:uiPriority w:val="99"/>
    <w:rsid w:val="00423B94"/>
    <w:pPr>
      <w:spacing w:line="173" w:lineRule="atLeast"/>
    </w:pPr>
    <w:rPr>
      <w:sz w:val="17"/>
      <w:szCs w:val="17"/>
    </w:rPr>
  </w:style>
  <w:style w:type="character" w:customStyle="1" w:styleId="Timesbold">
    <w:name w:val="Times_bold"/>
    <w:uiPriority w:val="99"/>
    <w:rsid w:val="00423B94"/>
    <w:rPr>
      <w:b/>
      <w:bCs/>
      <w:w w:val="100"/>
    </w:rPr>
  </w:style>
  <w:style w:type="paragraph" w:customStyle="1" w:styleId="Body15Qbold">
    <w:name w:val="Body_15Q_bold"/>
    <w:basedOn w:val="Body15Q"/>
    <w:uiPriority w:val="99"/>
    <w:rsid w:val="00AC7F7D"/>
    <w:pPr>
      <w:tabs>
        <w:tab w:val="right" w:pos="9921"/>
      </w:tabs>
    </w:pPr>
    <w:rPr>
      <w:b/>
      <w:bCs/>
    </w:rPr>
  </w:style>
  <w:style w:type="paragraph" w:customStyle="1" w:styleId="Body16Q">
    <w:name w:val="Body_16Q"/>
    <w:basedOn w:val="ad"/>
    <w:uiPriority w:val="99"/>
    <w:rsid w:val="00627D84"/>
    <w:pPr>
      <w:suppressAutoHyphens/>
      <w:spacing w:line="287" w:lineRule="atLeast"/>
      <w:jc w:val="left"/>
    </w:pPr>
    <w:rPr>
      <w:rFonts w:cs="DB ThaiText X"/>
      <w:sz w:val="29"/>
      <w:szCs w:val="29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5EDA6-30BE-46F1-A6D7-46F93034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3808</Words>
  <Characters>21710</Characters>
  <Application>Microsoft Office Word</Application>
  <DocSecurity>0</DocSecurity>
  <Lines>180</Lines>
  <Paragraphs>50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01_Thai_guideline.indd</vt:lpstr>
    </vt:vector>
  </TitlesOfParts>
  <Company/>
  <LinksUpToDate>false</LinksUpToDate>
  <CharactersWithSpaces>25468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01_Thai_guideline.indd</dc:title>
  <dc:creator>NavixUser</dc:creator>
  <cp:lastModifiedBy>hirosey</cp:lastModifiedBy>
  <cp:revision>2</cp:revision>
  <cp:lastPrinted>2019-11-14T07:46:00Z</cp:lastPrinted>
  <dcterms:created xsi:type="dcterms:W3CDTF">2019-11-14T08:37:00Z</dcterms:created>
  <dcterms:modified xsi:type="dcterms:W3CDTF">2019-11-14T08:37:00Z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2019-10-24T00:00:00Z</vt:filetime>
  </property>
</Properties>
</file>